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881F" w14:textId="0A4DAC0F" w:rsidR="00DE4E04" w:rsidRDefault="00DE4E04" w:rsidP="00E23DCE">
      <w:pPr>
        <w:spacing w:after="120"/>
      </w:pPr>
    </w:p>
    <w:p w14:paraId="27AFDC49" w14:textId="77777777" w:rsidR="00D903D5" w:rsidRPr="00D903D5" w:rsidRDefault="00D903D5" w:rsidP="00E23DCE">
      <w:pPr>
        <w:tabs>
          <w:tab w:val="left" w:pos="567"/>
        </w:tabs>
        <w:spacing w:after="120" w:line="240" w:lineRule="auto"/>
        <w:rPr>
          <w:rFonts w:ascii="Arial" w:eastAsia="Calibri" w:hAnsi="Arial" w:cs="Arial"/>
          <w:b/>
          <w:szCs w:val="24"/>
          <w:u w:val="single"/>
        </w:rPr>
      </w:pPr>
      <w:r w:rsidRPr="00D903D5">
        <w:rPr>
          <w:rFonts w:ascii="Arial" w:eastAsia="Calibri" w:hAnsi="Arial" w:cs="Arial"/>
          <w:b/>
          <w:szCs w:val="24"/>
          <w:u w:val="single"/>
        </w:rPr>
        <w:t>APPROVED DEVELOPMENT AND PLANS</w:t>
      </w:r>
      <w:bookmarkStart w:id="0" w:name="HEADINGDA03"/>
      <w:bookmarkEnd w:id="0"/>
    </w:p>
    <w:p w14:paraId="20A2A2F4" w14:textId="77777777" w:rsidR="00D903D5" w:rsidRPr="00161F98" w:rsidRDefault="00D903D5" w:rsidP="00E23DCE">
      <w:pPr>
        <w:tabs>
          <w:tab w:val="left" w:pos="567"/>
        </w:tabs>
        <w:spacing w:after="120" w:line="240" w:lineRule="auto"/>
        <w:rPr>
          <w:rFonts w:ascii="Arial" w:eastAsia="Calibri" w:hAnsi="Arial" w:cs="Arial"/>
          <w:b/>
          <w:bCs/>
          <w:szCs w:val="24"/>
        </w:rPr>
      </w:pPr>
    </w:p>
    <w:p w14:paraId="1A523A97" w14:textId="77777777" w:rsidR="00D903D5" w:rsidRPr="00D903D5"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caps/>
          <w:lang w:eastAsia="en-AU"/>
        </w:rPr>
      </w:pPr>
      <w:r w:rsidRPr="00F66A7E">
        <w:rPr>
          <w:rFonts w:ascii="Arial" w:eastAsia="Calibri" w:hAnsi="Arial" w:cs="Arial"/>
          <w:b/>
          <w:bCs/>
          <w:lang w:eastAsia="en-AU"/>
        </w:rPr>
        <w:t xml:space="preserve"> P</w:t>
      </w:r>
      <w:r w:rsidRPr="00D903D5">
        <w:rPr>
          <w:rFonts w:ascii="Arial" w:eastAsia="Calibri" w:hAnsi="Arial" w:cs="Arial"/>
          <w:b/>
          <w:bCs/>
          <w:lang w:eastAsia="en-AU"/>
        </w:rPr>
        <w:t xml:space="preserve">lans and </w:t>
      </w:r>
      <w:proofErr w:type="gramStart"/>
      <w:r w:rsidRPr="00D903D5">
        <w:rPr>
          <w:rFonts w:ascii="Arial" w:eastAsia="Calibri" w:hAnsi="Arial" w:cs="Arial"/>
          <w:b/>
          <w:bCs/>
          <w:lang w:eastAsia="en-AU"/>
        </w:rPr>
        <w:t>documents</w:t>
      </w:r>
      <w:proofErr w:type="gramEnd"/>
    </w:p>
    <w:p w14:paraId="5F9E856D" w14:textId="77777777" w:rsidR="00D903D5" w:rsidRPr="00D903D5" w:rsidRDefault="00D903D5" w:rsidP="00E23DCE">
      <w:pPr>
        <w:widowControl w:val="0"/>
        <w:autoSpaceDE w:val="0"/>
        <w:autoSpaceDN w:val="0"/>
        <w:adjustRightInd w:val="0"/>
        <w:spacing w:after="120" w:line="240" w:lineRule="auto"/>
        <w:ind w:left="34" w:hanging="34"/>
        <w:jc w:val="both"/>
        <w:rPr>
          <w:rFonts w:ascii="Arial" w:eastAsia="Calibri" w:hAnsi="Arial" w:cs="Arial"/>
          <w:lang w:eastAsia="en-AU"/>
        </w:rPr>
      </w:pPr>
      <w:r w:rsidRPr="00D903D5">
        <w:rPr>
          <w:rFonts w:ascii="Arial" w:eastAsia="Calibri" w:hAnsi="Arial" w:cs="Arial"/>
          <w:lang w:eastAsia="en-AU"/>
        </w:rPr>
        <w:t xml:space="preserve">The development referred to in the application is to be carried out in accordance with the approved plans and documents including the following: </w:t>
      </w:r>
    </w:p>
    <w:tbl>
      <w:tblPr>
        <w:tblW w:w="9639"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126"/>
        <w:gridCol w:w="2268"/>
      </w:tblGrid>
      <w:tr w:rsidR="00202E5C" w:rsidRPr="00A30929" w14:paraId="0FAA7854" w14:textId="77777777" w:rsidTr="003466A2">
        <w:tc>
          <w:tcPr>
            <w:tcW w:w="2835" w:type="dxa"/>
            <w:tcBorders>
              <w:top w:val="single" w:sz="6" w:space="0" w:color="auto"/>
              <w:left w:val="single" w:sz="6" w:space="0" w:color="auto"/>
              <w:bottom w:val="single" w:sz="6" w:space="0" w:color="auto"/>
              <w:right w:val="single" w:sz="6" w:space="0" w:color="auto"/>
            </w:tcBorders>
          </w:tcPr>
          <w:p w14:paraId="38FBB1DF" w14:textId="77777777" w:rsidR="00202E5C" w:rsidRPr="00614DFE" w:rsidRDefault="00202E5C" w:rsidP="003466A2">
            <w:pPr>
              <w:autoSpaceDE w:val="0"/>
              <w:autoSpaceDN w:val="0"/>
              <w:adjustRightInd w:val="0"/>
              <w:spacing w:after="120" w:line="252" w:lineRule="auto"/>
              <w:rPr>
                <w:rFonts w:ascii="Arial" w:eastAsia="Calibri" w:hAnsi="Arial" w:cs="Arial"/>
                <w:b/>
                <w:bCs/>
                <w:spacing w:val="-2"/>
                <w:lang w:eastAsia="en-AU"/>
              </w:rPr>
            </w:pPr>
            <w:r w:rsidRPr="00614DFE">
              <w:rPr>
                <w:rFonts w:ascii="Arial" w:eastAsia="Calibri" w:hAnsi="Arial" w:cs="Arial"/>
                <w:b/>
                <w:bCs/>
                <w:spacing w:val="-2"/>
                <w:lang w:eastAsia="en-AU"/>
              </w:rPr>
              <w:t>Title / Description</w:t>
            </w:r>
          </w:p>
        </w:tc>
        <w:tc>
          <w:tcPr>
            <w:tcW w:w="2410" w:type="dxa"/>
            <w:tcBorders>
              <w:top w:val="single" w:sz="6" w:space="0" w:color="auto"/>
              <w:left w:val="single" w:sz="6" w:space="0" w:color="auto"/>
              <w:bottom w:val="single" w:sz="6" w:space="0" w:color="auto"/>
              <w:right w:val="single" w:sz="6" w:space="0" w:color="auto"/>
            </w:tcBorders>
          </w:tcPr>
          <w:p w14:paraId="2AE3815E" w14:textId="77777777" w:rsidR="00202E5C" w:rsidRPr="00614DFE" w:rsidRDefault="00202E5C" w:rsidP="003466A2">
            <w:pPr>
              <w:autoSpaceDE w:val="0"/>
              <w:autoSpaceDN w:val="0"/>
              <w:adjustRightInd w:val="0"/>
              <w:spacing w:after="120" w:line="252" w:lineRule="auto"/>
              <w:rPr>
                <w:rFonts w:ascii="Arial" w:eastAsia="Calibri" w:hAnsi="Arial" w:cs="Arial"/>
                <w:b/>
                <w:bCs/>
                <w:spacing w:val="-2"/>
                <w:lang w:eastAsia="en-AU"/>
              </w:rPr>
            </w:pPr>
            <w:r w:rsidRPr="00614DFE">
              <w:rPr>
                <w:rFonts w:ascii="Arial" w:eastAsia="Calibri" w:hAnsi="Arial" w:cs="Arial"/>
                <w:b/>
                <w:bCs/>
                <w:spacing w:val="-2"/>
                <w:lang w:eastAsia="en-AU"/>
              </w:rPr>
              <w:t>Prepared by</w:t>
            </w:r>
          </w:p>
        </w:tc>
        <w:tc>
          <w:tcPr>
            <w:tcW w:w="2126" w:type="dxa"/>
            <w:tcBorders>
              <w:top w:val="single" w:sz="6" w:space="0" w:color="auto"/>
              <w:left w:val="single" w:sz="6" w:space="0" w:color="auto"/>
              <w:bottom w:val="single" w:sz="6" w:space="0" w:color="auto"/>
              <w:right w:val="single" w:sz="6" w:space="0" w:color="auto"/>
            </w:tcBorders>
          </w:tcPr>
          <w:p w14:paraId="74E6C651" w14:textId="77777777" w:rsidR="00202E5C" w:rsidRPr="00614DFE" w:rsidRDefault="00202E5C" w:rsidP="003466A2">
            <w:pPr>
              <w:autoSpaceDE w:val="0"/>
              <w:autoSpaceDN w:val="0"/>
              <w:adjustRightInd w:val="0"/>
              <w:spacing w:after="120" w:line="252" w:lineRule="auto"/>
              <w:rPr>
                <w:rFonts w:ascii="Arial" w:eastAsia="Calibri" w:hAnsi="Arial" w:cs="Arial"/>
                <w:b/>
                <w:bCs/>
                <w:spacing w:val="-2"/>
                <w:lang w:eastAsia="en-AU"/>
              </w:rPr>
            </w:pPr>
            <w:r w:rsidRPr="00614DFE">
              <w:rPr>
                <w:rFonts w:ascii="Arial" w:eastAsia="Calibri" w:hAnsi="Arial" w:cs="Arial"/>
                <w:b/>
                <w:bCs/>
                <w:spacing w:val="-2"/>
                <w:lang w:eastAsia="en-AU"/>
              </w:rPr>
              <w:t>Issue/Revision &amp; Date</w:t>
            </w:r>
          </w:p>
        </w:tc>
        <w:tc>
          <w:tcPr>
            <w:tcW w:w="2268" w:type="dxa"/>
            <w:tcBorders>
              <w:top w:val="single" w:sz="6" w:space="0" w:color="auto"/>
              <w:left w:val="single" w:sz="6" w:space="0" w:color="auto"/>
              <w:bottom w:val="single" w:sz="6" w:space="0" w:color="auto"/>
              <w:right w:val="single" w:sz="6" w:space="0" w:color="auto"/>
            </w:tcBorders>
          </w:tcPr>
          <w:p w14:paraId="54530317" w14:textId="77777777" w:rsidR="00202E5C" w:rsidRPr="00614DFE" w:rsidRDefault="00202E5C" w:rsidP="003466A2">
            <w:pPr>
              <w:autoSpaceDE w:val="0"/>
              <w:autoSpaceDN w:val="0"/>
              <w:adjustRightInd w:val="0"/>
              <w:spacing w:after="120" w:line="252" w:lineRule="auto"/>
              <w:rPr>
                <w:rFonts w:ascii="Arial" w:eastAsia="Calibri" w:hAnsi="Arial" w:cs="Arial"/>
                <w:b/>
                <w:bCs/>
                <w:spacing w:val="-2"/>
                <w:lang w:eastAsia="en-AU"/>
              </w:rPr>
            </w:pPr>
            <w:r w:rsidRPr="00614DFE">
              <w:rPr>
                <w:rFonts w:ascii="Arial" w:eastAsia="Calibri" w:hAnsi="Arial" w:cs="Arial"/>
                <w:b/>
                <w:bCs/>
                <w:spacing w:val="-2"/>
                <w:lang w:eastAsia="en-AU"/>
              </w:rPr>
              <w:t>Date received by Council</w:t>
            </w:r>
          </w:p>
        </w:tc>
      </w:tr>
      <w:tr w:rsidR="00202E5C" w:rsidRPr="00A30929" w14:paraId="63B6FE4C" w14:textId="77777777" w:rsidTr="003466A2">
        <w:tc>
          <w:tcPr>
            <w:tcW w:w="9639" w:type="dxa"/>
            <w:gridSpan w:val="4"/>
            <w:tcBorders>
              <w:top w:val="single" w:sz="6" w:space="0" w:color="auto"/>
              <w:left w:val="single" w:sz="6" w:space="0" w:color="auto"/>
              <w:bottom w:val="single" w:sz="6" w:space="0" w:color="auto"/>
              <w:right w:val="single" w:sz="6" w:space="0" w:color="auto"/>
            </w:tcBorders>
          </w:tcPr>
          <w:p w14:paraId="19D6E25E" w14:textId="77777777" w:rsidR="00202E5C" w:rsidRPr="00A30929" w:rsidRDefault="00202E5C" w:rsidP="003466A2">
            <w:pPr>
              <w:autoSpaceDE w:val="0"/>
              <w:autoSpaceDN w:val="0"/>
              <w:adjustRightInd w:val="0"/>
              <w:spacing w:after="120" w:line="252" w:lineRule="auto"/>
              <w:rPr>
                <w:rFonts w:ascii="Arial" w:hAnsi="Arial" w:cs="Arial"/>
                <w:b/>
                <w:bCs/>
                <w:spacing w:val="-2"/>
                <w:lang w:eastAsia="en-AU"/>
              </w:rPr>
            </w:pPr>
            <w:r w:rsidRPr="00A30929">
              <w:rPr>
                <w:rFonts w:ascii="Arial" w:hAnsi="Arial" w:cs="Arial"/>
                <w:b/>
                <w:bCs/>
                <w:spacing w:val="-2"/>
                <w:lang w:eastAsia="en-AU"/>
              </w:rPr>
              <w:t>Architectural Plans</w:t>
            </w:r>
          </w:p>
        </w:tc>
      </w:tr>
      <w:tr w:rsidR="00202E5C" w:rsidRPr="00A30929" w14:paraId="70148495" w14:textId="77777777" w:rsidTr="003466A2">
        <w:tc>
          <w:tcPr>
            <w:tcW w:w="2835" w:type="dxa"/>
            <w:tcBorders>
              <w:top w:val="single" w:sz="6" w:space="0" w:color="auto"/>
              <w:left w:val="single" w:sz="6" w:space="0" w:color="auto"/>
              <w:bottom w:val="single" w:sz="6" w:space="0" w:color="auto"/>
              <w:right w:val="single" w:sz="6" w:space="0" w:color="auto"/>
            </w:tcBorders>
          </w:tcPr>
          <w:p w14:paraId="7E4694C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A101 – Overall Site Plan</w:t>
            </w:r>
          </w:p>
        </w:tc>
        <w:tc>
          <w:tcPr>
            <w:tcW w:w="2410" w:type="dxa"/>
            <w:tcBorders>
              <w:top w:val="single" w:sz="6" w:space="0" w:color="auto"/>
              <w:left w:val="single" w:sz="6" w:space="0" w:color="auto"/>
              <w:bottom w:val="single" w:sz="6" w:space="0" w:color="auto"/>
              <w:right w:val="single" w:sz="6" w:space="0" w:color="auto"/>
            </w:tcBorders>
          </w:tcPr>
          <w:p w14:paraId="74C5A69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5D9435FC"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19E7E3A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02.10.2023</w:t>
            </w:r>
          </w:p>
        </w:tc>
      </w:tr>
      <w:tr w:rsidR="00202E5C" w:rsidRPr="00A30929" w14:paraId="30900AEE" w14:textId="77777777" w:rsidTr="003466A2">
        <w:tc>
          <w:tcPr>
            <w:tcW w:w="2835" w:type="dxa"/>
            <w:tcBorders>
              <w:top w:val="single" w:sz="6" w:space="0" w:color="auto"/>
              <w:left w:val="single" w:sz="6" w:space="0" w:color="auto"/>
              <w:bottom w:val="single" w:sz="6" w:space="0" w:color="auto"/>
              <w:right w:val="single" w:sz="6" w:space="0" w:color="auto"/>
            </w:tcBorders>
          </w:tcPr>
          <w:p w14:paraId="5E2F33F3"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A102 – Site Plan – Part 1</w:t>
            </w:r>
          </w:p>
        </w:tc>
        <w:tc>
          <w:tcPr>
            <w:tcW w:w="2410" w:type="dxa"/>
            <w:tcBorders>
              <w:top w:val="single" w:sz="6" w:space="0" w:color="auto"/>
              <w:left w:val="single" w:sz="6" w:space="0" w:color="auto"/>
              <w:bottom w:val="single" w:sz="6" w:space="0" w:color="auto"/>
              <w:right w:val="single" w:sz="6" w:space="0" w:color="auto"/>
            </w:tcBorders>
          </w:tcPr>
          <w:p w14:paraId="53E8D9C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6F87639"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24DC4000"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0561C2AB" w14:textId="77777777" w:rsidTr="003466A2">
        <w:tc>
          <w:tcPr>
            <w:tcW w:w="2835" w:type="dxa"/>
            <w:tcBorders>
              <w:top w:val="single" w:sz="6" w:space="0" w:color="auto"/>
              <w:left w:val="single" w:sz="6" w:space="0" w:color="auto"/>
              <w:bottom w:val="single" w:sz="6" w:space="0" w:color="auto"/>
              <w:right w:val="single" w:sz="6" w:space="0" w:color="auto"/>
            </w:tcBorders>
          </w:tcPr>
          <w:p w14:paraId="21001884"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A103 – Site Plan – Part 2</w:t>
            </w:r>
          </w:p>
        </w:tc>
        <w:tc>
          <w:tcPr>
            <w:tcW w:w="2410" w:type="dxa"/>
            <w:tcBorders>
              <w:top w:val="single" w:sz="6" w:space="0" w:color="auto"/>
              <w:left w:val="single" w:sz="6" w:space="0" w:color="auto"/>
              <w:bottom w:val="single" w:sz="6" w:space="0" w:color="auto"/>
              <w:right w:val="single" w:sz="6" w:space="0" w:color="auto"/>
            </w:tcBorders>
          </w:tcPr>
          <w:p w14:paraId="1BB9417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D105C73"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 xml:space="preserve">Rev </w:t>
            </w:r>
            <w:r>
              <w:rPr>
                <w:rFonts w:ascii="Arial" w:hAnsi="Arial" w:cs="Arial"/>
                <w:spacing w:val="-2"/>
                <w:lang w:eastAsia="en-AU"/>
              </w:rPr>
              <w:t>A</w:t>
            </w:r>
            <w:r w:rsidRPr="00A30929">
              <w:rPr>
                <w:rFonts w:ascii="Arial" w:hAnsi="Arial" w:cs="Arial"/>
                <w:spacing w:val="-2"/>
                <w:lang w:eastAsia="en-AU"/>
              </w:rPr>
              <w:t xml:space="preserve"> / </w:t>
            </w:r>
            <w:r>
              <w:rPr>
                <w:rFonts w:ascii="Arial" w:hAnsi="Arial" w:cs="Arial"/>
                <w:spacing w:val="-2"/>
                <w:lang w:eastAsia="en-AU"/>
              </w:rPr>
              <w:t>29.09.2022</w:t>
            </w:r>
          </w:p>
        </w:tc>
        <w:tc>
          <w:tcPr>
            <w:tcW w:w="2268" w:type="dxa"/>
            <w:tcBorders>
              <w:top w:val="single" w:sz="6" w:space="0" w:color="auto"/>
              <w:left w:val="single" w:sz="6" w:space="0" w:color="auto"/>
              <w:bottom w:val="single" w:sz="6" w:space="0" w:color="auto"/>
              <w:right w:val="single" w:sz="6" w:space="0" w:color="auto"/>
            </w:tcBorders>
          </w:tcPr>
          <w:p w14:paraId="67B77DC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2002C8CD" w14:textId="77777777" w:rsidTr="003466A2">
        <w:tc>
          <w:tcPr>
            <w:tcW w:w="2835" w:type="dxa"/>
            <w:tcBorders>
              <w:top w:val="single" w:sz="6" w:space="0" w:color="auto"/>
              <w:left w:val="single" w:sz="6" w:space="0" w:color="auto"/>
              <w:bottom w:val="single" w:sz="6" w:space="0" w:color="auto"/>
              <w:right w:val="single" w:sz="6" w:space="0" w:color="auto"/>
            </w:tcBorders>
          </w:tcPr>
          <w:p w14:paraId="1275DF8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A201 – Level 1 Overall Floor Plan</w:t>
            </w:r>
          </w:p>
        </w:tc>
        <w:tc>
          <w:tcPr>
            <w:tcW w:w="2410" w:type="dxa"/>
            <w:tcBorders>
              <w:top w:val="single" w:sz="6" w:space="0" w:color="auto"/>
              <w:left w:val="single" w:sz="6" w:space="0" w:color="auto"/>
              <w:bottom w:val="single" w:sz="6" w:space="0" w:color="auto"/>
              <w:right w:val="single" w:sz="6" w:space="0" w:color="auto"/>
            </w:tcBorders>
          </w:tcPr>
          <w:p w14:paraId="4F0C395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300CAE0"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7073A80C"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447F24BE" w14:textId="77777777" w:rsidTr="003466A2">
        <w:tc>
          <w:tcPr>
            <w:tcW w:w="2835" w:type="dxa"/>
            <w:tcBorders>
              <w:top w:val="single" w:sz="6" w:space="0" w:color="auto"/>
              <w:left w:val="single" w:sz="6" w:space="0" w:color="auto"/>
              <w:bottom w:val="single" w:sz="6" w:space="0" w:color="auto"/>
              <w:right w:val="single" w:sz="6" w:space="0" w:color="auto"/>
            </w:tcBorders>
          </w:tcPr>
          <w:p w14:paraId="25DE1E7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A202 – Level 2 Overall Floor Plan</w:t>
            </w:r>
          </w:p>
        </w:tc>
        <w:tc>
          <w:tcPr>
            <w:tcW w:w="2410" w:type="dxa"/>
            <w:tcBorders>
              <w:top w:val="single" w:sz="6" w:space="0" w:color="auto"/>
              <w:left w:val="single" w:sz="6" w:space="0" w:color="auto"/>
              <w:bottom w:val="single" w:sz="6" w:space="0" w:color="auto"/>
              <w:right w:val="single" w:sz="6" w:space="0" w:color="auto"/>
            </w:tcBorders>
          </w:tcPr>
          <w:p w14:paraId="554290D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75BB865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361E53BC"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104B2CF7" w14:textId="77777777" w:rsidTr="003466A2">
        <w:tc>
          <w:tcPr>
            <w:tcW w:w="2835" w:type="dxa"/>
            <w:tcBorders>
              <w:top w:val="single" w:sz="6" w:space="0" w:color="auto"/>
              <w:left w:val="single" w:sz="6" w:space="0" w:color="auto"/>
              <w:bottom w:val="single" w:sz="6" w:space="0" w:color="auto"/>
              <w:right w:val="single" w:sz="6" w:space="0" w:color="auto"/>
            </w:tcBorders>
          </w:tcPr>
          <w:p w14:paraId="5CB177DF"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A203 – Level 3 Overall Floor Plan</w:t>
            </w:r>
          </w:p>
        </w:tc>
        <w:tc>
          <w:tcPr>
            <w:tcW w:w="2410" w:type="dxa"/>
            <w:tcBorders>
              <w:top w:val="single" w:sz="6" w:space="0" w:color="auto"/>
              <w:left w:val="single" w:sz="6" w:space="0" w:color="auto"/>
              <w:bottom w:val="single" w:sz="6" w:space="0" w:color="auto"/>
              <w:right w:val="single" w:sz="6" w:space="0" w:color="auto"/>
            </w:tcBorders>
          </w:tcPr>
          <w:p w14:paraId="1F50809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6E625E9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4ED303F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205C596A" w14:textId="77777777" w:rsidTr="003466A2">
        <w:tc>
          <w:tcPr>
            <w:tcW w:w="2835" w:type="dxa"/>
            <w:tcBorders>
              <w:top w:val="single" w:sz="6" w:space="0" w:color="auto"/>
              <w:left w:val="single" w:sz="6" w:space="0" w:color="auto"/>
              <w:bottom w:val="single" w:sz="6" w:space="0" w:color="auto"/>
              <w:right w:val="single" w:sz="6" w:space="0" w:color="auto"/>
            </w:tcBorders>
          </w:tcPr>
          <w:p w14:paraId="2F08AF3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A204 – Level 4 Overall Floor Plan</w:t>
            </w:r>
          </w:p>
        </w:tc>
        <w:tc>
          <w:tcPr>
            <w:tcW w:w="2410" w:type="dxa"/>
            <w:tcBorders>
              <w:top w:val="single" w:sz="6" w:space="0" w:color="auto"/>
              <w:left w:val="single" w:sz="6" w:space="0" w:color="auto"/>
              <w:bottom w:val="single" w:sz="6" w:space="0" w:color="auto"/>
              <w:right w:val="single" w:sz="6" w:space="0" w:color="auto"/>
            </w:tcBorders>
          </w:tcPr>
          <w:p w14:paraId="7B3770C7"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18EE7649"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0F3C88E4"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4B4AF882" w14:textId="77777777" w:rsidTr="003466A2">
        <w:tc>
          <w:tcPr>
            <w:tcW w:w="2835" w:type="dxa"/>
            <w:tcBorders>
              <w:top w:val="single" w:sz="6" w:space="0" w:color="auto"/>
              <w:left w:val="single" w:sz="6" w:space="0" w:color="auto"/>
              <w:bottom w:val="single" w:sz="6" w:space="0" w:color="auto"/>
              <w:right w:val="single" w:sz="6" w:space="0" w:color="auto"/>
            </w:tcBorders>
          </w:tcPr>
          <w:p w14:paraId="11DEEF0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A205 – Level 5 Overall Floor Plan</w:t>
            </w:r>
          </w:p>
        </w:tc>
        <w:tc>
          <w:tcPr>
            <w:tcW w:w="2410" w:type="dxa"/>
            <w:tcBorders>
              <w:top w:val="single" w:sz="6" w:space="0" w:color="auto"/>
              <w:left w:val="single" w:sz="6" w:space="0" w:color="auto"/>
              <w:bottom w:val="single" w:sz="6" w:space="0" w:color="auto"/>
              <w:right w:val="single" w:sz="6" w:space="0" w:color="auto"/>
            </w:tcBorders>
          </w:tcPr>
          <w:p w14:paraId="3084D03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72356ED4"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06E99D7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567A5935" w14:textId="77777777" w:rsidTr="003466A2">
        <w:tc>
          <w:tcPr>
            <w:tcW w:w="2835" w:type="dxa"/>
            <w:tcBorders>
              <w:top w:val="single" w:sz="6" w:space="0" w:color="auto"/>
              <w:left w:val="single" w:sz="6" w:space="0" w:color="auto"/>
              <w:bottom w:val="single" w:sz="6" w:space="0" w:color="auto"/>
              <w:right w:val="single" w:sz="6" w:space="0" w:color="auto"/>
            </w:tcBorders>
          </w:tcPr>
          <w:p w14:paraId="162C6CF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A206 – Level 6 Overall Floor Pan</w:t>
            </w:r>
          </w:p>
        </w:tc>
        <w:tc>
          <w:tcPr>
            <w:tcW w:w="2410" w:type="dxa"/>
            <w:tcBorders>
              <w:top w:val="single" w:sz="6" w:space="0" w:color="auto"/>
              <w:left w:val="single" w:sz="6" w:space="0" w:color="auto"/>
              <w:bottom w:val="single" w:sz="6" w:space="0" w:color="auto"/>
              <w:right w:val="single" w:sz="6" w:space="0" w:color="auto"/>
            </w:tcBorders>
          </w:tcPr>
          <w:p w14:paraId="415E16F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51A45254"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27F754B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0430E181" w14:textId="77777777" w:rsidTr="003466A2">
        <w:tc>
          <w:tcPr>
            <w:tcW w:w="2835" w:type="dxa"/>
            <w:tcBorders>
              <w:top w:val="single" w:sz="6" w:space="0" w:color="auto"/>
              <w:left w:val="single" w:sz="6" w:space="0" w:color="auto"/>
              <w:bottom w:val="single" w:sz="6" w:space="0" w:color="auto"/>
              <w:right w:val="single" w:sz="6" w:space="0" w:color="auto"/>
            </w:tcBorders>
          </w:tcPr>
          <w:p w14:paraId="2EBD26D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A207 – Roof Plan</w:t>
            </w:r>
          </w:p>
        </w:tc>
        <w:tc>
          <w:tcPr>
            <w:tcW w:w="2410" w:type="dxa"/>
            <w:tcBorders>
              <w:top w:val="single" w:sz="6" w:space="0" w:color="auto"/>
              <w:left w:val="single" w:sz="6" w:space="0" w:color="auto"/>
              <w:bottom w:val="single" w:sz="6" w:space="0" w:color="auto"/>
              <w:right w:val="single" w:sz="6" w:space="0" w:color="auto"/>
            </w:tcBorders>
          </w:tcPr>
          <w:p w14:paraId="2987BEC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57ADB1E0"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3D8DCE5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1D8E2ED" w14:textId="77777777" w:rsidTr="003466A2">
        <w:tc>
          <w:tcPr>
            <w:tcW w:w="2835" w:type="dxa"/>
            <w:tcBorders>
              <w:top w:val="single" w:sz="6" w:space="0" w:color="auto"/>
              <w:left w:val="single" w:sz="6" w:space="0" w:color="auto"/>
              <w:bottom w:val="single" w:sz="6" w:space="0" w:color="auto"/>
              <w:right w:val="single" w:sz="6" w:space="0" w:color="auto"/>
            </w:tcBorders>
          </w:tcPr>
          <w:p w14:paraId="6247D0C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A211 – DA Unit Floor Plans 1</w:t>
            </w:r>
          </w:p>
        </w:tc>
        <w:tc>
          <w:tcPr>
            <w:tcW w:w="2410" w:type="dxa"/>
            <w:tcBorders>
              <w:top w:val="single" w:sz="6" w:space="0" w:color="auto"/>
              <w:left w:val="single" w:sz="6" w:space="0" w:color="auto"/>
              <w:bottom w:val="single" w:sz="6" w:space="0" w:color="auto"/>
              <w:right w:val="single" w:sz="6" w:space="0" w:color="auto"/>
            </w:tcBorders>
          </w:tcPr>
          <w:p w14:paraId="7822387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53DE0274"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0710FD7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07D90D35" w14:textId="77777777" w:rsidTr="003466A2">
        <w:tc>
          <w:tcPr>
            <w:tcW w:w="2835" w:type="dxa"/>
            <w:tcBorders>
              <w:top w:val="single" w:sz="6" w:space="0" w:color="auto"/>
              <w:left w:val="single" w:sz="6" w:space="0" w:color="auto"/>
              <w:bottom w:val="single" w:sz="6" w:space="0" w:color="auto"/>
              <w:right w:val="single" w:sz="6" w:space="0" w:color="auto"/>
            </w:tcBorders>
          </w:tcPr>
          <w:p w14:paraId="68865B03"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A212 – DA Unit Floor Plans 2</w:t>
            </w:r>
          </w:p>
        </w:tc>
        <w:tc>
          <w:tcPr>
            <w:tcW w:w="2410" w:type="dxa"/>
            <w:tcBorders>
              <w:top w:val="single" w:sz="6" w:space="0" w:color="auto"/>
              <w:left w:val="single" w:sz="6" w:space="0" w:color="auto"/>
              <w:bottom w:val="single" w:sz="6" w:space="0" w:color="auto"/>
              <w:right w:val="single" w:sz="6" w:space="0" w:color="auto"/>
            </w:tcBorders>
          </w:tcPr>
          <w:p w14:paraId="055E75C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13D93E85"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1040250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08E3155C" w14:textId="77777777" w:rsidTr="003466A2">
        <w:tc>
          <w:tcPr>
            <w:tcW w:w="2835" w:type="dxa"/>
            <w:tcBorders>
              <w:top w:val="single" w:sz="6" w:space="0" w:color="auto"/>
              <w:left w:val="single" w:sz="6" w:space="0" w:color="auto"/>
              <w:bottom w:val="single" w:sz="6" w:space="0" w:color="auto"/>
              <w:right w:val="single" w:sz="6" w:space="0" w:color="auto"/>
            </w:tcBorders>
          </w:tcPr>
          <w:p w14:paraId="2CDC5C4F"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A213 – DA Unit Floor Plans 3</w:t>
            </w:r>
          </w:p>
        </w:tc>
        <w:tc>
          <w:tcPr>
            <w:tcW w:w="2410" w:type="dxa"/>
            <w:tcBorders>
              <w:top w:val="single" w:sz="6" w:space="0" w:color="auto"/>
              <w:left w:val="single" w:sz="6" w:space="0" w:color="auto"/>
              <w:bottom w:val="single" w:sz="6" w:space="0" w:color="auto"/>
              <w:right w:val="single" w:sz="6" w:space="0" w:color="auto"/>
            </w:tcBorders>
          </w:tcPr>
          <w:p w14:paraId="1CCE031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65857C7"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262C3467"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A57F3F4" w14:textId="77777777" w:rsidTr="003466A2">
        <w:tc>
          <w:tcPr>
            <w:tcW w:w="2835" w:type="dxa"/>
            <w:tcBorders>
              <w:top w:val="single" w:sz="6" w:space="0" w:color="auto"/>
              <w:left w:val="single" w:sz="6" w:space="0" w:color="auto"/>
              <w:bottom w:val="single" w:sz="6" w:space="0" w:color="auto"/>
              <w:right w:val="single" w:sz="6" w:space="0" w:color="auto"/>
            </w:tcBorders>
          </w:tcPr>
          <w:p w14:paraId="0AB717E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A214 – DA Unit Floor Plans 4</w:t>
            </w:r>
          </w:p>
        </w:tc>
        <w:tc>
          <w:tcPr>
            <w:tcW w:w="2410" w:type="dxa"/>
            <w:tcBorders>
              <w:top w:val="single" w:sz="6" w:space="0" w:color="auto"/>
              <w:left w:val="single" w:sz="6" w:space="0" w:color="auto"/>
              <w:bottom w:val="single" w:sz="6" w:space="0" w:color="auto"/>
              <w:right w:val="single" w:sz="6" w:space="0" w:color="auto"/>
            </w:tcBorders>
          </w:tcPr>
          <w:p w14:paraId="2D1CDC93"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4746BD35"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7FD570D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609B6F51" w14:textId="77777777" w:rsidTr="003466A2">
        <w:tc>
          <w:tcPr>
            <w:tcW w:w="2835" w:type="dxa"/>
            <w:tcBorders>
              <w:top w:val="single" w:sz="6" w:space="0" w:color="auto"/>
              <w:left w:val="single" w:sz="6" w:space="0" w:color="auto"/>
              <w:bottom w:val="single" w:sz="6" w:space="0" w:color="auto"/>
              <w:right w:val="single" w:sz="6" w:space="0" w:color="auto"/>
            </w:tcBorders>
          </w:tcPr>
          <w:p w14:paraId="5B36A27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A215 – DA Unit Floor Plans 5</w:t>
            </w:r>
          </w:p>
        </w:tc>
        <w:tc>
          <w:tcPr>
            <w:tcW w:w="2410" w:type="dxa"/>
            <w:tcBorders>
              <w:top w:val="single" w:sz="6" w:space="0" w:color="auto"/>
              <w:left w:val="single" w:sz="6" w:space="0" w:color="auto"/>
              <w:bottom w:val="single" w:sz="6" w:space="0" w:color="auto"/>
              <w:right w:val="single" w:sz="6" w:space="0" w:color="auto"/>
            </w:tcBorders>
          </w:tcPr>
          <w:p w14:paraId="5A04A73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7F8FFB50"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51A92273"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4D0546A7" w14:textId="77777777" w:rsidTr="003466A2">
        <w:tc>
          <w:tcPr>
            <w:tcW w:w="2835" w:type="dxa"/>
            <w:tcBorders>
              <w:top w:val="single" w:sz="6" w:space="0" w:color="auto"/>
              <w:left w:val="single" w:sz="6" w:space="0" w:color="auto"/>
              <w:bottom w:val="single" w:sz="6" w:space="0" w:color="auto"/>
              <w:right w:val="single" w:sz="6" w:space="0" w:color="auto"/>
            </w:tcBorders>
          </w:tcPr>
          <w:p w14:paraId="460A529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A216 – DA Unit Floor Plans 6</w:t>
            </w:r>
          </w:p>
        </w:tc>
        <w:tc>
          <w:tcPr>
            <w:tcW w:w="2410" w:type="dxa"/>
            <w:tcBorders>
              <w:top w:val="single" w:sz="6" w:space="0" w:color="auto"/>
              <w:left w:val="single" w:sz="6" w:space="0" w:color="auto"/>
              <w:bottom w:val="single" w:sz="6" w:space="0" w:color="auto"/>
              <w:right w:val="single" w:sz="6" w:space="0" w:color="auto"/>
            </w:tcBorders>
          </w:tcPr>
          <w:p w14:paraId="150F2E5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027298E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015FA33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397A361" w14:textId="77777777" w:rsidTr="003466A2">
        <w:tc>
          <w:tcPr>
            <w:tcW w:w="2835" w:type="dxa"/>
            <w:tcBorders>
              <w:top w:val="single" w:sz="6" w:space="0" w:color="auto"/>
              <w:left w:val="single" w:sz="6" w:space="0" w:color="auto"/>
              <w:bottom w:val="single" w:sz="6" w:space="0" w:color="auto"/>
              <w:right w:val="single" w:sz="6" w:space="0" w:color="auto"/>
            </w:tcBorders>
          </w:tcPr>
          <w:p w14:paraId="5E74650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lastRenderedPageBreak/>
              <w:t>21129 – A301 – Building 1 Elevations 1</w:t>
            </w:r>
          </w:p>
        </w:tc>
        <w:tc>
          <w:tcPr>
            <w:tcW w:w="2410" w:type="dxa"/>
            <w:tcBorders>
              <w:top w:val="single" w:sz="6" w:space="0" w:color="auto"/>
              <w:left w:val="single" w:sz="6" w:space="0" w:color="auto"/>
              <w:bottom w:val="single" w:sz="6" w:space="0" w:color="auto"/>
              <w:right w:val="single" w:sz="6" w:space="0" w:color="auto"/>
            </w:tcBorders>
          </w:tcPr>
          <w:p w14:paraId="3255A28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1A47EF3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54B15F0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9B6C651" w14:textId="77777777" w:rsidTr="003466A2">
        <w:tc>
          <w:tcPr>
            <w:tcW w:w="2835" w:type="dxa"/>
            <w:tcBorders>
              <w:top w:val="single" w:sz="6" w:space="0" w:color="auto"/>
              <w:left w:val="single" w:sz="6" w:space="0" w:color="auto"/>
              <w:bottom w:val="single" w:sz="6" w:space="0" w:color="auto"/>
              <w:right w:val="single" w:sz="6" w:space="0" w:color="auto"/>
            </w:tcBorders>
          </w:tcPr>
          <w:p w14:paraId="5B63822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A301 – Building 1 Elevations 2</w:t>
            </w:r>
          </w:p>
        </w:tc>
        <w:tc>
          <w:tcPr>
            <w:tcW w:w="2410" w:type="dxa"/>
            <w:tcBorders>
              <w:top w:val="single" w:sz="6" w:space="0" w:color="auto"/>
              <w:left w:val="single" w:sz="6" w:space="0" w:color="auto"/>
              <w:bottom w:val="single" w:sz="6" w:space="0" w:color="auto"/>
              <w:right w:val="single" w:sz="6" w:space="0" w:color="auto"/>
            </w:tcBorders>
          </w:tcPr>
          <w:p w14:paraId="1385CC3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0EF75775"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41E2ED4F"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6434A4C9" w14:textId="77777777" w:rsidTr="003466A2">
        <w:tc>
          <w:tcPr>
            <w:tcW w:w="2835" w:type="dxa"/>
            <w:tcBorders>
              <w:top w:val="single" w:sz="6" w:space="0" w:color="auto"/>
              <w:left w:val="single" w:sz="6" w:space="0" w:color="auto"/>
              <w:bottom w:val="single" w:sz="6" w:space="0" w:color="auto"/>
              <w:right w:val="single" w:sz="6" w:space="0" w:color="auto"/>
            </w:tcBorders>
          </w:tcPr>
          <w:p w14:paraId="33E2EA5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A303 – Building 2 Elevations 1</w:t>
            </w:r>
          </w:p>
        </w:tc>
        <w:tc>
          <w:tcPr>
            <w:tcW w:w="2410" w:type="dxa"/>
            <w:tcBorders>
              <w:top w:val="single" w:sz="6" w:space="0" w:color="auto"/>
              <w:left w:val="single" w:sz="6" w:space="0" w:color="auto"/>
              <w:bottom w:val="single" w:sz="6" w:space="0" w:color="auto"/>
              <w:right w:val="single" w:sz="6" w:space="0" w:color="auto"/>
            </w:tcBorders>
          </w:tcPr>
          <w:p w14:paraId="2345E2E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4B1F8293"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12E13180"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4439FF2D" w14:textId="77777777" w:rsidTr="003466A2">
        <w:tc>
          <w:tcPr>
            <w:tcW w:w="2835" w:type="dxa"/>
            <w:tcBorders>
              <w:top w:val="single" w:sz="6" w:space="0" w:color="auto"/>
              <w:left w:val="single" w:sz="6" w:space="0" w:color="auto"/>
              <w:bottom w:val="single" w:sz="6" w:space="0" w:color="auto"/>
              <w:right w:val="single" w:sz="6" w:space="0" w:color="auto"/>
            </w:tcBorders>
          </w:tcPr>
          <w:p w14:paraId="52A29014"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A304 – Building 2 Elevations 2</w:t>
            </w:r>
          </w:p>
        </w:tc>
        <w:tc>
          <w:tcPr>
            <w:tcW w:w="2410" w:type="dxa"/>
            <w:tcBorders>
              <w:top w:val="single" w:sz="6" w:space="0" w:color="auto"/>
              <w:left w:val="single" w:sz="6" w:space="0" w:color="auto"/>
              <w:bottom w:val="single" w:sz="6" w:space="0" w:color="auto"/>
              <w:right w:val="single" w:sz="6" w:space="0" w:color="auto"/>
            </w:tcBorders>
          </w:tcPr>
          <w:p w14:paraId="417E400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36B5AE9"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688B549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F81F469" w14:textId="77777777" w:rsidTr="003466A2">
        <w:tc>
          <w:tcPr>
            <w:tcW w:w="2835" w:type="dxa"/>
            <w:tcBorders>
              <w:top w:val="single" w:sz="6" w:space="0" w:color="auto"/>
              <w:left w:val="single" w:sz="6" w:space="0" w:color="auto"/>
              <w:bottom w:val="single" w:sz="6" w:space="0" w:color="auto"/>
              <w:right w:val="single" w:sz="6" w:space="0" w:color="auto"/>
            </w:tcBorders>
          </w:tcPr>
          <w:p w14:paraId="7FFF29A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A305 – Building 3 Elevations 1</w:t>
            </w:r>
          </w:p>
        </w:tc>
        <w:tc>
          <w:tcPr>
            <w:tcW w:w="2410" w:type="dxa"/>
            <w:tcBorders>
              <w:top w:val="single" w:sz="6" w:space="0" w:color="auto"/>
              <w:left w:val="single" w:sz="6" w:space="0" w:color="auto"/>
              <w:bottom w:val="single" w:sz="6" w:space="0" w:color="auto"/>
              <w:right w:val="single" w:sz="6" w:space="0" w:color="auto"/>
            </w:tcBorders>
          </w:tcPr>
          <w:p w14:paraId="7AEDD05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105FAB2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4135942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0C1E9406" w14:textId="77777777" w:rsidTr="003466A2">
        <w:tc>
          <w:tcPr>
            <w:tcW w:w="2835" w:type="dxa"/>
            <w:tcBorders>
              <w:top w:val="single" w:sz="6" w:space="0" w:color="auto"/>
              <w:left w:val="single" w:sz="6" w:space="0" w:color="auto"/>
              <w:bottom w:val="single" w:sz="6" w:space="0" w:color="auto"/>
              <w:right w:val="single" w:sz="6" w:space="0" w:color="auto"/>
            </w:tcBorders>
          </w:tcPr>
          <w:p w14:paraId="778A4239"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A306 – Building 3 Elevations 2</w:t>
            </w:r>
          </w:p>
        </w:tc>
        <w:tc>
          <w:tcPr>
            <w:tcW w:w="2410" w:type="dxa"/>
            <w:tcBorders>
              <w:top w:val="single" w:sz="6" w:space="0" w:color="auto"/>
              <w:left w:val="single" w:sz="6" w:space="0" w:color="auto"/>
              <w:bottom w:val="single" w:sz="6" w:space="0" w:color="auto"/>
              <w:right w:val="single" w:sz="6" w:space="0" w:color="auto"/>
            </w:tcBorders>
          </w:tcPr>
          <w:p w14:paraId="0E1B7BFF"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4F709FB5"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2EABB3D4"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1E55E0D6" w14:textId="77777777" w:rsidTr="003466A2">
        <w:tc>
          <w:tcPr>
            <w:tcW w:w="2835" w:type="dxa"/>
            <w:tcBorders>
              <w:top w:val="single" w:sz="6" w:space="0" w:color="auto"/>
              <w:left w:val="single" w:sz="6" w:space="0" w:color="auto"/>
              <w:bottom w:val="single" w:sz="6" w:space="0" w:color="auto"/>
              <w:right w:val="single" w:sz="6" w:space="0" w:color="auto"/>
            </w:tcBorders>
          </w:tcPr>
          <w:p w14:paraId="0C217303"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A307 – Building 4 Elevations 1</w:t>
            </w:r>
          </w:p>
        </w:tc>
        <w:tc>
          <w:tcPr>
            <w:tcW w:w="2410" w:type="dxa"/>
            <w:tcBorders>
              <w:top w:val="single" w:sz="6" w:space="0" w:color="auto"/>
              <w:left w:val="single" w:sz="6" w:space="0" w:color="auto"/>
              <w:bottom w:val="single" w:sz="6" w:space="0" w:color="auto"/>
              <w:right w:val="single" w:sz="6" w:space="0" w:color="auto"/>
            </w:tcBorders>
          </w:tcPr>
          <w:p w14:paraId="7A4602D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6AE8009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616C99D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407F366A" w14:textId="77777777" w:rsidTr="003466A2">
        <w:tc>
          <w:tcPr>
            <w:tcW w:w="2835" w:type="dxa"/>
            <w:tcBorders>
              <w:top w:val="single" w:sz="6" w:space="0" w:color="auto"/>
              <w:left w:val="single" w:sz="6" w:space="0" w:color="auto"/>
              <w:bottom w:val="single" w:sz="6" w:space="0" w:color="auto"/>
              <w:right w:val="single" w:sz="6" w:space="0" w:color="auto"/>
            </w:tcBorders>
          </w:tcPr>
          <w:p w14:paraId="5F9F398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A308 – Building 4 Elevations 2</w:t>
            </w:r>
          </w:p>
        </w:tc>
        <w:tc>
          <w:tcPr>
            <w:tcW w:w="2410" w:type="dxa"/>
            <w:tcBorders>
              <w:top w:val="single" w:sz="6" w:space="0" w:color="auto"/>
              <w:left w:val="single" w:sz="6" w:space="0" w:color="auto"/>
              <w:bottom w:val="single" w:sz="6" w:space="0" w:color="auto"/>
              <w:right w:val="single" w:sz="6" w:space="0" w:color="auto"/>
            </w:tcBorders>
          </w:tcPr>
          <w:p w14:paraId="7A6EA3F7"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01953637"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544D9CA5"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2695734" w14:textId="77777777" w:rsidTr="003466A2">
        <w:tc>
          <w:tcPr>
            <w:tcW w:w="2835" w:type="dxa"/>
            <w:tcBorders>
              <w:top w:val="single" w:sz="6" w:space="0" w:color="auto"/>
              <w:left w:val="single" w:sz="6" w:space="0" w:color="auto"/>
              <w:bottom w:val="single" w:sz="6" w:space="0" w:color="auto"/>
              <w:right w:val="single" w:sz="6" w:space="0" w:color="auto"/>
            </w:tcBorders>
          </w:tcPr>
          <w:p w14:paraId="6B5768F5"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A309 – Building 4 Elevations 3</w:t>
            </w:r>
          </w:p>
        </w:tc>
        <w:tc>
          <w:tcPr>
            <w:tcW w:w="2410" w:type="dxa"/>
            <w:tcBorders>
              <w:top w:val="single" w:sz="6" w:space="0" w:color="auto"/>
              <w:left w:val="single" w:sz="6" w:space="0" w:color="auto"/>
              <w:bottom w:val="single" w:sz="6" w:space="0" w:color="auto"/>
              <w:right w:val="single" w:sz="6" w:space="0" w:color="auto"/>
            </w:tcBorders>
          </w:tcPr>
          <w:p w14:paraId="136260C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4027DA8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53F67EBF"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0679B7D7" w14:textId="77777777" w:rsidTr="003466A2">
        <w:tc>
          <w:tcPr>
            <w:tcW w:w="2835" w:type="dxa"/>
            <w:tcBorders>
              <w:top w:val="single" w:sz="6" w:space="0" w:color="auto"/>
              <w:left w:val="single" w:sz="6" w:space="0" w:color="auto"/>
              <w:bottom w:val="single" w:sz="6" w:space="0" w:color="auto"/>
              <w:right w:val="single" w:sz="6" w:space="0" w:color="auto"/>
            </w:tcBorders>
          </w:tcPr>
          <w:p w14:paraId="0E433C5C"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A310 – Building 5 Elevations 1</w:t>
            </w:r>
          </w:p>
        </w:tc>
        <w:tc>
          <w:tcPr>
            <w:tcW w:w="2410" w:type="dxa"/>
            <w:tcBorders>
              <w:top w:val="single" w:sz="6" w:space="0" w:color="auto"/>
              <w:left w:val="single" w:sz="6" w:space="0" w:color="auto"/>
              <w:bottom w:val="single" w:sz="6" w:space="0" w:color="auto"/>
              <w:right w:val="single" w:sz="6" w:space="0" w:color="auto"/>
            </w:tcBorders>
          </w:tcPr>
          <w:p w14:paraId="446F606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7FD3089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5DFE7920"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9D7CC80" w14:textId="77777777" w:rsidTr="003466A2">
        <w:tc>
          <w:tcPr>
            <w:tcW w:w="2835" w:type="dxa"/>
            <w:tcBorders>
              <w:top w:val="single" w:sz="6" w:space="0" w:color="auto"/>
              <w:left w:val="single" w:sz="6" w:space="0" w:color="auto"/>
              <w:bottom w:val="single" w:sz="6" w:space="0" w:color="auto"/>
              <w:right w:val="single" w:sz="6" w:space="0" w:color="auto"/>
            </w:tcBorders>
          </w:tcPr>
          <w:p w14:paraId="068E663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A311 – Building 5 Elevations 2</w:t>
            </w:r>
          </w:p>
        </w:tc>
        <w:tc>
          <w:tcPr>
            <w:tcW w:w="2410" w:type="dxa"/>
            <w:tcBorders>
              <w:top w:val="single" w:sz="6" w:space="0" w:color="auto"/>
              <w:left w:val="single" w:sz="6" w:space="0" w:color="auto"/>
              <w:bottom w:val="single" w:sz="6" w:space="0" w:color="auto"/>
              <w:right w:val="single" w:sz="6" w:space="0" w:color="auto"/>
            </w:tcBorders>
          </w:tcPr>
          <w:p w14:paraId="1FF3D473"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682A076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2F6B137F"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406AE50E" w14:textId="77777777" w:rsidTr="003466A2">
        <w:tc>
          <w:tcPr>
            <w:tcW w:w="2835" w:type="dxa"/>
            <w:tcBorders>
              <w:top w:val="single" w:sz="6" w:space="0" w:color="auto"/>
              <w:left w:val="single" w:sz="6" w:space="0" w:color="auto"/>
              <w:bottom w:val="single" w:sz="6" w:space="0" w:color="auto"/>
              <w:right w:val="single" w:sz="6" w:space="0" w:color="auto"/>
            </w:tcBorders>
          </w:tcPr>
          <w:p w14:paraId="26CD0A6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A312 – Building 6 Elevations 1</w:t>
            </w:r>
          </w:p>
        </w:tc>
        <w:tc>
          <w:tcPr>
            <w:tcW w:w="2410" w:type="dxa"/>
            <w:tcBorders>
              <w:top w:val="single" w:sz="6" w:space="0" w:color="auto"/>
              <w:left w:val="single" w:sz="6" w:space="0" w:color="auto"/>
              <w:bottom w:val="single" w:sz="6" w:space="0" w:color="auto"/>
              <w:right w:val="single" w:sz="6" w:space="0" w:color="auto"/>
            </w:tcBorders>
          </w:tcPr>
          <w:p w14:paraId="23155C07"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05783204"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6F238324"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2D6B15FB" w14:textId="77777777" w:rsidTr="003466A2">
        <w:tc>
          <w:tcPr>
            <w:tcW w:w="2835" w:type="dxa"/>
            <w:tcBorders>
              <w:top w:val="single" w:sz="6" w:space="0" w:color="auto"/>
              <w:left w:val="single" w:sz="6" w:space="0" w:color="auto"/>
              <w:bottom w:val="single" w:sz="6" w:space="0" w:color="auto"/>
              <w:right w:val="single" w:sz="6" w:space="0" w:color="auto"/>
            </w:tcBorders>
          </w:tcPr>
          <w:p w14:paraId="5FE20FF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A313 – Building 6 Elevations 2</w:t>
            </w:r>
          </w:p>
        </w:tc>
        <w:tc>
          <w:tcPr>
            <w:tcW w:w="2410" w:type="dxa"/>
            <w:tcBorders>
              <w:top w:val="single" w:sz="6" w:space="0" w:color="auto"/>
              <w:left w:val="single" w:sz="6" w:space="0" w:color="auto"/>
              <w:bottom w:val="single" w:sz="6" w:space="0" w:color="auto"/>
              <w:right w:val="single" w:sz="6" w:space="0" w:color="auto"/>
            </w:tcBorders>
          </w:tcPr>
          <w:p w14:paraId="7E8C6F2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6C91B409"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2CB4C15F"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0A0E0B40" w14:textId="77777777" w:rsidTr="003466A2">
        <w:tc>
          <w:tcPr>
            <w:tcW w:w="2835" w:type="dxa"/>
            <w:tcBorders>
              <w:top w:val="single" w:sz="6" w:space="0" w:color="auto"/>
              <w:left w:val="single" w:sz="6" w:space="0" w:color="auto"/>
              <w:bottom w:val="single" w:sz="6" w:space="0" w:color="auto"/>
              <w:right w:val="single" w:sz="6" w:space="0" w:color="auto"/>
            </w:tcBorders>
          </w:tcPr>
          <w:p w14:paraId="0037081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 xml:space="preserve">21129 – A321 – </w:t>
            </w:r>
            <w:proofErr w:type="spellStart"/>
            <w:r>
              <w:rPr>
                <w:rFonts w:ascii="Arial" w:hAnsi="Arial" w:cs="Arial"/>
                <w:spacing w:val="-2"/>
                <w:lang w:eastAsia="en-AU"/>
              </w:rPr>
              <w:t>Wellsvalle</w:t>
            </w:r>
            <w:proofErr w:type="spellEnd"/>
            <w:r>
              <w:rPr>
                <w:rFonts w:ascii="Arial" w:hAnsi="Arial" w:cs="Arial"/>
                <w:spacing w:val="-2"/>
                <w:lang w:eastAsia="en-AU"/>
              </w:rPr>
              <w:t xml:space="preserve"> Avenue Streetscape Elevation</w:t>
            </w:r>
          </w:p>
        </w:tc>
        <w:tc>
          <w:tcPr>
            <w:tcW w:w="2410" w:type="dxa"/>
            <w:tcBorders>
              <w:top w:val="single" w:sz="6" w:space="0" w:color="auto"/>
              <w:left w:val="single" w:sz="6" w:space="0" w:color="auto"/>
              <w:bottom w:val="single" w:sz="6" w:space="0" w:color="auto"/>
              <w:right w:val="single" w:sz="6" w:space="0" w:color="auto"/>
            </w:tcBorders>
          </w:tcPr>
          <w:p w14:paraId="5A3D2B6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77B6BCDF"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3878B6E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241FDEE8" w14:textId="77777777" w:rsidTr="003466A2">
        <w:tc>
          <w:tcPr>
            <w:tcW w:w="2835" w:type="dxa"/>
            <w:tcBorders>
              <w:top w:val="single" w:sz="6" w:space="0" w:color="auto"/>
              <w:left w:val="single" w:sz="6" w:space="0" w:color="auto"/>
              <w:bottom w:val="single" w:sz="6" w:space="0" w:color="auto"/>
              <w:right w:val="single" w:sz="6" w:space="0" w:color="auto"/>
            </w:tcBorders>
          </w:tcPr>
          <w:p w14:paraId="57D23A5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A322 – Gorman Drive &amp; Public Reserve Streetscape Elevation</w:t>
            </w:r>
          </w:p>
        </w:tc>
        <w:tc>
          <w:tcPr>
            <w:tcW w:w="2410" w:type="dxa"/>
            <w:tcBorders>
              <w:top w:val="single" w:sz="6" w:space="0" w:color="auto"/>
              <w:left w:val="single" w:sz="6" w:space="0" w:color="auto"/>
              <w:bottom w:val="single" w:sz="6" w:space="0" w:color="auto"/>
              <w:right w:val="single" w:sz="6" w:space="0" w:color="auto"/>
            </w:tcBorders>
          </w:tcPr>
          <w:p w14:paraId="3715F0C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5FC1F653"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2F13C2A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150E0731" w14:textId="77777777" w:rsidTr="003466A2">
        <w:tc>
          <w:tcPr>
            <w:tcW w:w="2835" w:type="dxa"/>
            <w:tcBorders>
              <w:top w:val="single" w:sz="6" w:space="0" w:color="auto"/>
              <w:left w:val="single" w:sz="6" w:space="0" w:color="auto"/>
              <w:bottom w:val="single" w:sz="6" w:space="0" w:color="auto"/>
              <w:right w:val="single" w:sz="6" w:space="0" w:color="auto"/>
            </w:tcBorders>
          </w:tcPr>
          <w:p w14:paraId="75B73A60"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A323 – McFarlane Avenue Streetscape 1</w:t>
            </w:r>
          </w:p>
        </w:tc>
        <w:tc>
          <w:tcPr>
            <w:tcW w:w="2410" w:type="dxa"/>
            <w:tcBorders>
              <w:top w:val="single" w:sz="6" w:space="0" w:color="auto"/>
              <w:left w:val="single" w:sz="6" w:space="0" w:color="auto"/>
              <w:bottom w:val="single" w:sz="6" w:space="0" w:color="auto"/>
              <w:right w:val="single" w:sz="6" w:space="0" w:color="auto"/>
            </w:tcBorders>
          </w:tcPr>
          <w:p w14:paraId="11477BC0"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7E63266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3CC60DD9"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FD0AFE6" w14:textId="77777777" w:rsidTr="003466A2">
        <w:tc>
          <w:tcPr>
            <w:tcW w:w="2835" w:type="dxa"/>
            <w:tcBorders>
              <w:top w:val="single" w:sz="6" w:space="0" w:color="auto"/>
              <w:left w:val="single" w:sz="6" w:space="0" w:color="auto"/>
              <w:bottom w:val="single" w:sz="6" w:space="0" w:color="auto"/>
              <w:right w:val="single" w:sz="6" w:space="0" w:color="auto"/>
            </w:tcBorders>
          </w:tcPr>
          <w:p w14:paraId="56368F9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A324 – McFarlane Avenue Streetscape 2</w:t>
            </w:r>
          </w:p>
        </w:tc>
        <w:tc>
          <w:tcPr>
            <w:tcW w:w="2410" w:type="dxa"/>
            <w:tcBorders>
              <w:top w:val="single" w:sz="6" w:space="0" w:color="auto"/>
              <w:left w:val="single" w:sz="6" w:space="0" w:color="auto"/>
              <w:bottom w:val="single" w:sz="6" w:space="0" w:color="auto"/>
              <w:right w:val="single" w:sz="6" w:space="0" w:color="auto"/>
            </w:tcBorders>
          </w:tcPr>
          <w:p w14:paraId="06301EF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7F212559"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35A2C0F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7A4909EF" w14:textId="77777777" w:rsidTr="003466A2">
        <w:tc>
          <w:tcPr>
            <w:tcW w:w="2835" w:type="dxa"/>
            <w:tcBorders>
              <w:top w:val="single" w:sz="6" w:space="0" w:color="auto"/>
              <w:left w:val="single" w:sz="6" w:space="0" w:color="auto"/>
              <w:bottom w:val="single" w:sz="6" w:space="0" w:color="auto"/>
              <w:right w:val="single" w:sz="6" w:space="0" w:color="auto"/>
            </w:tcBorders>
          </w:tcPr>
          <w:p w14:paraId="43F8D5EF"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A401 – Overall Sections</w:t>
            </w:r>
          </w:p>
        </w:tc>
        <w:tc>
          <w:tcPr>
            <w:tcW w:w="2410" w:type="dxa"/>
            <w:tcBorders>
              <w:top w:val="single" w:sz="6" w:space="0" w:color="auto"/>
              <w:left w:val="single" w:sz="6" w:space="0" w:color="auto"/>
              <w:bottom w:val="single" w:sz="6" w:space="0" w:color="auto"/>
              <w:right w:val="single" w:sz="6" w:space="0" w:color="auto"/>
            </w:tcBorders>
          </w:tcPr>
          <w:p w14:paraId="3C340153"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32239C47"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1B2F227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9EFFA71" w14:textId="77777777" w:rsidTr="003466A2">
        <w:tc>
          <w:tcPr>
            <w:tcW w:w="2835" w:type="dxa"/>
            <w:tcBorders>
              <w:top w:val="single" w:sz="6" w:space="0" w:color="auto"/>
              <w:left w:val="single" w:sz="6" w:space="0" w:color="auto"/>
              <w:bottom w:val="single" w:sz="6" w:space="0" w:color="auto"/>
              <w:right w:val="single" w:sz="6" w:space="0" w:color="auto"/>
            </w:tcBorders>
          </w:tcPr>
          <w:p w14:paraId="5F0F2190"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A402 – Section A</w:t>
            </w:r>
          </w:p>
        </w:tc>
        <w:tc>
          <w:tcPr>
            <w:tcW w:w="2410" w:type="dxa"/>
            <w:tcBorders>
              <w:top w:val="single" w:sz="6" w:space="0" w:color="auto"/>
              <w:left w:val="single" w:sz="6" w:space="0" w:color="auto"/>
              <w:bottom w:val="single" w:sz="6" w:space="0" w:color="auto"/>
              <w:right w:val="single" w:sz="6" w:space="0" w:color="auto"/>
            </w:tcBorders>
          </w:tcPr>
          <w:p w14:paraId="6287885F"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0487966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60A1CAD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EB3251B" w14:textId="77777777" w:rsidTr="003466A2">
        <w:tc>
          <w:tcPr>
            <w:tcW w:w="2835" w:type="dxa"/>
            <w:tcBorders>
              <w:top w:val="single" w:sz="6" w:space="0" w:color="auto"/>
              <w:left w:val="single" w:sz="6" w:space="0" w:color="auto"/>
              <w:bottom w:val="single" w:sz="6" w:space="0" w:color="auto"/>
              <w:right w:val="single" w:sz="6" w:space="0" w:color="auto"/>
            </w:tcBorders>
          </w:tcPr>
          <w:p w14:paraId="4667947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A403 – Section B</w:t>
            </w:r>
          </w:p>
        </w:tc>
        <w:tc>
          <w:tcPr>
            <w:tcW w:w="2410" w:type="dxa"/>
            <w:tcBorders>
              <w:top w:val="single" w:sz="6" w:space="0" w:color="auto"/>
              <w:left w:val="single" w:sz="6" w:space="0" w:color="auto"/>
              <w:bottom w:val="single" w:sz="6" w:space="0" w:color="auto"/>
              <w:right w:val="single" w:sz="6" w:space="0" w:color="auto"/>
            </w:tcBorders>
          </w:tcPr>
          <w:p w14:paraId="0EB6B9A0"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12FBEB4C"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657E709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0BE80F03" w14:textId="77777777" w:rsidTr="003466A2">
        <w:tc>
          <w:tcPr>
            <w:tcW w:w="2835" w:type="dxa"/>
            <w:tcBorders>
              <w:top w:val="single" w:sz="6" w:space="0" w:color="auto"/>
              <w:left w:val="single" w:sz="6" w:space="0" w:color="auto"/>
              <w:bottom w:val="single" w:sz="6" w:space="0" w:color="auto"/>
              <w:right w:val="single" w:sz="6" w:space="0" w:color="auto"/>
            </w:tcBorders>
          </w:tcPr>
          <w:p w14:paraId="79A35020"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A404 – Section C</w:t>
            </w:r>
          </w:p>
        </w:tc>
        <w:tc>
          <w:tcPr>
            <w:tcW w:w="2410" w:type="dxa"/>
            <w:tcBorders>
              <w:top w:val="single" w:sz="6" w:space="0" w:color="auto"/>
              <w:left w:val="single" w:sz="6" w:space="0" w:color="auto"/>
              <w:bottom w:val="single" w:sz="6" w:space="0" w:color="auto"/>
              <w:right w:val="single" w:sz="6" w:space="0" w:color="auto"/>
            </w:tcBorders>
          </w:tcPr>
          <w:p w14:paraId="0945DB3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57F826CC"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65F53B1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5551635E" w14:textId="77777777" w:rsidTr="003466A2">
        <w:tc>
          <w:tcPr>
            <w:tcW w:w="2835" w:type="dxa"/>
            <w:tcBorders>
              <w:top w:val="single" w:sz="6" w:space="0" w:color="auto"/>
              <w:left w:val="single" w:sz="6" w:space="0" w:color="auto"/>
              <w:bottom w:val="single" w:sz="6" w:space="0" w:color="auto"/>
              <w:right w:val="single" w:sz="6" w:space="0" w:color="auto"/>
            </w:tcBorders>
          </w:tcPr>
          <w:p w14:paraId="6094A80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lastRenderedPageBreak/>
              <w:t>21129 – A405 – Section D</w:t>
            </w:r>
          </w:p>
        </w:tc>
        <w:tc>
          <w:tcPr>
            <w:tcW w:w="2410" w:type="dxa"/>
            <w:tcBorders>
              <w:top w:val="single" w:sz="6" w:space="0" w:color="auto"/>
              <w:left w:val="single" w:sz="6" w:space="0" w:color="auto"/>
              <w:bottom w:val="single" w:sz="6" w:space="0" w:color="auto"/>
              <w:right w:val="single" w:sz="6" w:space="0" w:color="auto"/>
            </w:tcBorders>
          </w:tcPr>
          <w:p w14:paraId="41FEE863"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6B26019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2C18FA9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71F1D322" w14:textId="77777777" w:rsidTr="003466A2">
        <w:tc>
          <w:tcPr>
            <w:tcW w:w="2835" w:type="dxa"/>
            <w:tcBorders>
              <w:top w:val="single" w:sz="6" w:space="0" w:color="auto"/>
              <w:left w:val="single" w:sz="6" w:space="0" w:color="auto"/>
              <w:bottom w:val="single" w:sz="6" w:space="0" w:color="auto"/>
              <w:right w:val="single" w:sz="6" w:space="0" w:color="auto"/>
            </w:tcBorders>
          </w:tcPr>
          <w:p w14:paraId="2E5DED0F"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A411 – Section Details</w:t>
            </w:r>
          </w:p>
        </w:tc>
        <w:tc>
          <w:tcPr>
            <w:tcW w:w="2410" w:type="dxa"/>
            <w:tcBorders>
              <w:top w:val="single" w:sz="6" w:space="0" w:color="auto"/>
              <w:left w:val="single" w:sz="6" w:space="0" w:color="auto"/>
              <w:bottom w:val="single" w:sz="6" w:space="0" w:color="auto"/>
              <w:right w:val="single" w:sz="6" w:space="0" w:color="auto"/>
            </w:tcBorders>
          </w:tcPr>
          <w:p w14:paraId="645C1F1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3D2233A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6424C6F7"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4224D3" w:rsidRPr="00A30929" w14:paraId="0E9D4B6A" w14:textId="77777777" w:rsidTr="003466A2">
        <w:tc>
          <w:tcPr>
            <w:tcW w:w="2835" w:type="dxa"/>
            <w:tcBorders>
              <w:top w:val="single" w:sz="6" w:space="0" w:color="auto"/>
              <w:left w:val="single" w:sz="6" w:space="0" w:color="auto"/>
              <w:bottom w:val="single" w:sz="6" w:space="0" w:color="auto"/>
              <w:right w:val="single" w:sz="6" w:space="0" w:color="auto"/>
            </w:tcBorders>
          </w:tcPr>
          <w:p w14:paraId="199B529B" w14:textId="021E96EB" w:rsidR="004224D3" w:rsidRDefault="004224D3" w:rsidP="004224D3">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A601 - Exterior Finishes schedule</w:t>
            </w:r>
          </w:p>
        </w:tc>
        <w:tc>
          <w:tcPr>
            <w:tcW w:w="2410" w:type="dxa"/>
            <w:tcBorders>
              <w:top w:val="single" w:sz="6" w:space="0" w:color="auto"/>
              <w:left w:val="single" w:sz="6" w:space="0" w:color="auto"/>
              <w:bottom w:val="single" w:sz="6" w:space="0" w:color="auto"/>
              <w:right w:val="single" w:sz="6" w:space="0" w:color="auto"/>
            </w:tcBorders>
          </w:tcPr>
          <w:p w14:paraId="76BCB828" w14:textId="0907FA75" w:rsidR="004224D3" w:rsidRPr="00A30929" w:rsidRDefault="004224D3" w:rsidP="004224D3">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40F1CB0C" w14:textId="122009F0" w:rsidR="004224D3" w:rsidRDefault="004224D3" w:rsidP="004224D3">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17075039" w14:textId="7229EED6" w:rsidR="004224D3" w:rsidRPr="00F355F4" w:rsidRDefault="004224D3" w:rsidP="004224D3">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6E9558EB" w14:textId="77777777" w:rsidTr="003466A2">
        <w:tc>
          <w:tcPr>
            <w:tcW w:w="2835" w:type="dxa"/>
            <w:tcBorders>
              <w:top w:val="single" w:sz="6" w:space="0" w:color="auto"/>
              <w:left w:val="single" w:sz="6" w:space="0" w:color="auto"/>
              <w:bottom w:val="single" w:sz="6" w:space="0" w:color="auto"/>
              <w:right w:val="single" w:sz="6" w:space="0" w:color="auto"/>
            </w:tcBorders>
          </w:tcPr>
          <w:p w14:paraId="653DC4A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A602 – Waste Enclosure 1 Details</w:t>
            </w:r>
          </w:p>
        </w:tc>
        <w:tc>
          <w:tcPr>
            <w:tcW w:w="2410" w:type="dxa"/>
            <w:tcBorders>
              <w:top w:val="single" w:sz="6" w:space="0" w:color="auto"/>
              <w:left w:val="single" w:sz="6" w:space="0" w:color="auto"/>
              <w:bottom w:val="single" w:sz="6" w:space="0" w:color="auto"/>
              <w:right w:val="single" w:sz="6" w:space="0" w:color="auto"/>
            </w:tcBorders>
          </w:tcPr>
          <w:p w14:paraId="0DADF38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6564C9C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669EA10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5AED1D3B" w14:textId="77777777" w:rsidTr="003466A2">
        <w:tc>
          <w:tcPr>
            <w:tcW w:w="2835" w:type="dxa"/>
            <w:tcBorders>
              <w:top w:val="single" w:sz="6" w:space="0" w:color="auto"/>
              <w:left w:val="single" w:sz="6" w:space="0" w:color="auto"/>
              <w:bottom w:val="single" w:sz="6" w:space="0" w:color="auto"/>
              <w:right w:val="single" w:sz="6" w:space="0" w:color="auto"/>
            </w:tcBorders>
          </w:tcPr>
          <w:p w14:paraId="7281307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A603 – Waste Enclosure 2 Details</w:t>
            </w:r>
          </w:p>
        </w:tc>
        <w:tc>
          <w:tcPr>
            <w:tcW w:w="2410" w:type="dxa"/>
            <w:tcBorders>
              <w:top w:val="single" w:sz="6" w:space="0" w:color="auto"/>
              <w:left w:val="single" w:sz="6" w:space="0" w:color="auto"/>
              <w:bottom w:val="single" w:sz="6" w:space="0" w:color="auto"/>
              <w:right w:val="single" w:sz="6" w:space="0" w:color="auto"/>
            </w:tcBorders>
          </w:tcPr>
          <w:p w14:paraId="612D6A9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65F44E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2FE40DA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51BCFFE1" w14:textId="77777777" w:rsidTr="003466A2">
        <w:tc>
          <w:tcPr>
            <w:tcW w:w="2835" w:type="dxa"/>
            <w:tcBorders>
              <w:top w:val="single" w:sz="6" w:space="0" w:color="auto"/>
              <w:left w:val="single" w:sz="6" w:space="0" w:color="auto"/>
              <w:bottom w:val="single" w:sz="6" w:space="0" w:color="auto"/>
              <w:right w:val="single" w:sz="6" w:space="0" w:color="auto"/>
            </w:tcBorders>
          </w:tcPr>
          <w:p w14:paraId="55873E8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A604 – Ramp Details</w:t>
            </w:r>
          </w:p>
        </w:tc>
        <w:tc>
          <w:tcPr>
            <w:tcW w:w="2410" w:type="dxa"/>
            <w:tcBorders>
              <w:top w:val="single" w:sz="6" w:space="0" w:color="auto"/>
              <w:left w:val="single" w:sz="6" w:space="0" w:color="auto"/>
              <w:bottom w:val="single" w:sz="6" w:space="0" w:color="auto"/>
              <w:right w:val="single" w:sz="6" w:space="0" w:color="auto"/>
            </w:tcBorders>
          </w:tcPr>
          <w:p w14:paraId="407739B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38EE8F9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3307EA87"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0331DFF5" w14:textId="77777777" w:rsidTr="003466A2">
        <w:tc>
          <w:tcPr>
            <w:tcW w:w="2835" w:type="dxa"/>
            <w:tcBorders>
              <w:top w:val="single" w:sz="6" w:space="0" w:color="auto"/>
              <w:left w:val="single" w:sz="6" w:space="0" w:color="auto"/>
              <w:bottom w:val="single" w:sz="6" w:space="0" w:color="auto"/>
              <w:right w:val="single" w:sz="6" w:space="0" w:color="auto"/>
            </w:tcBorders>
          </w:tcPr>
          <w:p w14:paraId="5AB1357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A604 – Stairs Details</w:t>
            </w:r>
          </w:p>
        </w:tc>
        <w:tc>
          <w:tcPr>
            <w:tcW w:w="2410" w:type="dxa"/>
            <w:tcBorders>
              <w:top w:val="single" w:sz="6" w:space="0" w:color="auto"/>
              <w:left w:val="single" w:sz="6" w:space="0" w:color="auto"/>
              <w:bottom w:val="single" w:sz="6" w:space="0" w:color="auto"/>
              <w:right w:val="single" w:sz="6" w:space="0" w:color="auto"/>
            </w:tcBorders>
          </w:tcPr>
          <w:p w14:paraId="5B5D61E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28810FC4"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7A46A4EC"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46984A73" w14:textId="77777777" w:rsidTr="003466A2">
        <w:tc>
          <w:tcPr>
            <w:tcW w:w="2835" w:type="dxa"/>
            <w:tcBorders>
              <w:top w:val="single" w:sz="6" w:space="0" w:color="auto"/>
              <w:left w:val="single" w:sz="6" w:space="0" w:color="auto"/>
              <w:bottom w:val="single" w:sz="6" w:space="0" w:color="auto"/>
              <w:right w:val="single" w:sz="6" w:space="0" w:color="auto"/>
            </w:tcBorders>
          </w:tcPr>
          <w:p w14:paraId="2B6974F9" w14:textId="77777777" w:rsidR="00202E5C"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21129 – A841 – Deep Root Planting Plan</w:t>
            </w:r>
          </w:p>
        </w:tc>
        <w:tc>
          <w:tcPr>
            <w:tcW w:w="2410" w:type="dxa"/>
            <w:tcBorders>
              <w:top w:val="single" w:sz="6" w:space="0" w:color="auto"/>
              <w:left w:val="single" w:sz="6" w:space="0" w:color="auto"/>
              <w:bottom w:val="single" w:sz="6" w:space="0" w:color="auto"/>
              <w:right w:val="single" w:sz="6" w:space="0" w:color="auto"/>
            </w:tcBorders>
          </w:tcPr>
          <w:p w14:paraId="07B94C6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DNA Architects</w:t>
            </w:r>
          </w:p>
        </w:tc>
        <w:tc>
          <w:tcPr>
            <w:tcW w:w="2126" w:type="dxa"/>
            <w:tcBorders>
              <w:top w:val="single" w:sz="6" w:space="0" w:color="auto"/>
              <w:left w:val="single" w:sz="6" w:space="0" w:color="auto"/>
              <w:bottom w:val="single" w:sz="6" w:space="0" w:color="auto"/>
              <w:right w:val="single" w:sz="6" w:space="0" w:color="auto"/>
            </w:tcBorders>
          </w:tcPr>
          <w:p w14:paraId="6AB5C584" w14:textId="77777777" w:rsidR="00202E5C"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29.09.2022</w:t>
            </w:r>
          </w:p>
        </w:tc>
        <w:tc>
          <w:tcPr>
            <w:tcW w:w="2268" w:type="dxa"/>
            <w:tcBorders>
              <w:top w:val="single" w:sz="6" w:space="0" w:color="auto"/>
              <w:left w:val="single" w:sz="6" w:space="0" w:color="auto"/>
              <w:bottom w:val="single" w:sz="6" w:space="0" w:color="auto"/>
              <w:right w:val="single" w:sz="6" w:space="0" w:color="auto"/>
            </w:tcBorders>
          </w:tcPr>
          <w:p w14:paraId="5A674393" w14:textId="77777777" w:rsidR="00202E5C"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2CDF08A" w14:textId="77777777" w:rsidTr="003466A2">
        <w:tc>
          <w:tcPr>
            <w:tcW w:w="2835" w:type="dxa"/>
            <w:tcBorders>
              <w:top w:val="single" w:sz="6" w:space="0" w:color="auto"/>
              <w:left w:val="single" w:sz="6" w:space="0" w:color="auto"/>
              <w:bottom w:val="single" w:sz="6" w:space="0" w:color="auto"/>
              <w:right w:val="single" w:sz="6" w:space="0" w:color="auto"/>
            </w:tcBorders>
          </w:tcPr>
          <w:p w14:paraId="5B6CF4C5"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CB2677 - Plan of Subdivision of Lot 566 DP 1263952</w:t>
            </w:r>
          </w:p>
        </w:tc>
        <w:tc>
          <w:tcPr>
            <w:tcW w:w="2410" w:type="dxa"/>
            <w:tcBorders>
              <w:top w:val="single" w:sz="6" w:space="0" w:color="auto"/>
              <w:left w:val="single" w:sz="6" w:space="0" w:color="auto"/>
              <w:bottom w:val="single" w:sz="6" w:space="0" w:color="auto"/>
              <w:right w:val="single" w:sz="6" w:space="0" w:color="auto"/>
            </w:tcBorders>
          </w:tcPr>
          <w:p w14:paraId="7DF6FEF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Andrew Blair Spain</w:t>
            </w:r>
          </w:p>
        </w:tc>
        <w:tc>
          <w:tcPr>
            <w:tcW w:w="2126" w:type="dxa"/>
            <w:tcBorders>
              <w:top w:val="single" w:sz="6" w:space="0" w:color="auto"/>
              <w:left w:val="single" w:sz="6" w:space="0" w:color="auto"/>
              <w:bottom w:val="single" w:sz="6" w:space="0" w:color="auto"/>
              <w:right w:val="single" w:sz="6" w:space="0" w:color="auto"/>
            </w:tcBorders>
          </w:tcPr>
          <w:p w14:paraId="07A0E61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Sheets 1 - 32</w:t>
            </w:r>
          </w:p>
        </w:tc>
        <w:tc>
          <w:tcPr>
            <w:tcW w:w="2268" w:type="dxa"/>
            <w:tcBorders>
              <w:top w:val="single" w:sz="6" w:space="0" w:color="auto"/>
              <w:left w:val="single" w:sz="6" w:space="0" w:color="auto"/>
              <w:bottom w:val="single" w:sz="6" w:space="0" w:color="auto"/>
              <w:right w:val="single" w:sz="6" w:space="0" w:color="auto"/>
            </w:tcBorders>
          </w:tcPr>
          <w:p w14:paraId="42A79A0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6DF56102" w14:textId="77777777" w:rsidTr="003466A2">
        <w:tc>
          <w:tcPr>
            <w:tcW w:w="9639" w:type="dxa"/>
            <w:gridSpan w:val="4"/>
            <w:tcBorders>
              <w:top w:val="single" w:sz="6" w:space="0" w:color="auto"/>
              <w:left w:val="single" w:sz="6" w:space="0" w:color="auto"/>
              <w:bottom w:val="single" w:sz="6" w:space="0" w:color="auto"/>
              <w:right w:val="single" w:sz="6" w:space="0" w:color="auto"/>
            </w:tcBorders>
          </w:tcPr>
          <w:p w14:paraId="2191B5BA" w14:textId="77777777" w:rsidR="00202E5C" w:rsidRPr="00A30929" w:rsidRDefault="00202E5C" w:rsidP="003466A2">
            <w:pPr>
              <w:autoSpaceDE w:val="0"/>
              <w:autoSpaceDN w:val="0"/>
              <w:adjustRightInd w:val="0"/>
              <w:spacing w:after="120" w:line="252" w:lineRule="auto"/>
              <w:rPr>
                <w:rFonts w:ascii="Arial" w:hAnsi="Arial" w:cs="Arial"/>
                <w:b/>
                <w:bCs/>
                <w:spacing w:val="-2"/>
                <w:lang w:eastAsia="en-AU"/>
              </w:rPr>
            </w:pPr>
            <w:r w:rsidRPr="00A30929">
              <w:rPr>
                <w:rFonts w:ascii="Arial" w:hAnsi="Arial" w:cs="Arial"/>
                <w:b/>
                <w:bCs/>
                <w:spacing w:val="-2"/>
                <w:lang w:eastAsia="en-AU"/>
              </w:rPr>
              <w:t>Landscape Plans</w:t>
            </w:r>
          </w:p>
        </w:tc>
      </w:tr>
      <w:tr w:rsidR="00202E5C" w:rsidRPr="00A30929" w14:paraId="5E098505" w14:textId="77777777" w:rsidTr="003466A2">
        <w:tc>
          <w:tcPr>
            <w:tcW w:w="2835" w:type="dxa"/>
            <w:tcBorders>
              <w:top w:val="single" w:sz="6" w:space="0" w:color="auto"/>
              <w:left w:val="single" w:sz="6" w:space="0" w:color="auto"/>
              <w:bottom w:val="single" w:sz="6" w:space="0" w:color="auto"/>
              <w:right w:val="single" w:sz="6" w:space="0" w:color="auto"/>
            </w:tcBorders>
          </w:tcPr>
          <w:p w14:paraId="79976BA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940C7C">
              <w:rPr>
                <w:rFonts w:ascii="Arial" w:hAnsi="Arial" w:cs="Arial"/>
                <w:spacing w:val="-2"/>
                <w:lang w:eastAsia="en-AU"/>
              </w:rPr>
              <w:t>4513-F10</w:t>
            </w:r>
            <w:r>
              <w:rPr>
                <w:rFonts w:ascii="Arial" w:hAnsi="Arial" w:cs="Arial"/>
                <w:spacing w:val="-2"/>
                <w:lang w:eastAsia="en-AU"/>
              </w:rPr>
              <w:t>1 – Ground Floor Concept</w:t>
            </w:r>
          </w:p>
        </w:tc>
        <w:tc>
          <w:tcPr>
            <w:tcW w:w="2410" w:type="dxa"/>
            <w:tcBorders>
              <w:top w:val="single" w:sz="6" w:space="0" w:color="auto"/>
              <w:left w:val="single" w:sz="6" w:space="0" w:color="auto"/>
              <w:bottom w:val="single" w:sz="6" w:space="0" w:color="auto"/>
              <w:right w:val="single" w:sz="6" w:space="0" w:color="auto"/>
            </w:tcBorders>
          </w:tcPr>
          <w:p w14:paraId="4109F575" w14:textId="6FCF49DA"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w:t>
            </w:r>
            <w:r w:rsidR="004224D3">
              <w:rPr>
                <w:rFonts w:ascii="Arial" w:hAnsi="Arial" w:cs="Arial"/>
                <w:spacing w:val="-2"/>
                <w:lang w:eastAsia="en-AU"/>
              </w:rPr>
              <w:t>SB</w:t>
            </w:r>
            <w:r>
              <w:rPr>
                <w:rFonts w:ascii="Arial" w:hAnsi="Arial" w:cs="Arial"/>
                <w:spacing w:val="-2"/>
                <w:lang w:eastAsia="en-AU"/>
              </w:rPr>
              <w:t xml:space="preserve"> Landscape Architects</w:t>
            </w:r>
          </w:p>
        </w:tc>
        <w:tc>
          <w:tcPr>
            <w:tcW w:w="2126" w:type="dxa"/>
            <w:tcBorders>
              <w:top w:val="single" w:sz="6" w:space="0" w:color="auto"/>
              <w:left w:val="single" w:sz="6" w:space="0" w:color="auto"/>
              <w:bottom w:val="single" w:sz="6" w:space="0" w:color="auto"/>
              <w:right w:val="single" w:sz="6" w:space="0" w:color="auto"/>
            </w:tcBorders>
          </w:tcPr>
          <w:p w14:paraId="361A52DC"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 xml:space="preserve">Rev </w:t>
            </w:r>
            <w:r>
              <w:rPr>
                <w:rFonts w:ascii="Arial" w:hAnsi="Arial" w:cs="Arial"/>
                <w:spacing w:val="-2"/>
                <w:lang w:eastAsia="en-AU"/>
              </w:rPr>
              <w:t>A</w:t>
            </w:r>
            <w:r w:rsidRPr="00A30929">
              <w:rPr>
                <w:rFonts w:ascii="Arial" w:hAnsi="Arial" w:cs="Arial"/>
                <w:spacing w:val="-2"/>
                <w:lang w:eastAsia="en-AU"/>
              </w:rPr>
              <w:t xml:space="preserve"> / 1</w:t>
            </w:r>
            <w:r>
              <w:rPr>
                <w:rFonts w:ascii="Arial" w:hAnsi="Arial" w:cs="Arial"/>
                <w:spacing w:val="-2"/>
                <w:lang w:eastAsia="en-AU"/>
              </w:rPr>
              <w:t>5.08.2022</w:t>
            </w:r>
          </w:p>
        </w:tc>
        <w:tc>
          <w:tcPr>
            <w:tcW w:w="2268" w:type="dxa"/>
            <w:tcBorders>
              <w:top w:val="single" w:sz="6" w:space="0" w:color="auto"/>
              <w:left w:val="single" w:sz="6" w:space="0" w:color="auto"/>
              <w:bottom w:val="single" w:sz="6" w:space="0" w:color="auto"/>
              <w:right w:val="single" w:sz="6" w:space="0" w:color="auto"/>
            </w:tcBorders>
          </w:tcPr>
          <w:p w14:paraId="2AE99518"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3149E09E" w14:textId="77777777" w:rsidTr="003466A2">
        <w:tc>
          <w:tcPr>
            <w:tcW w:w="2835" w:type="dxa"/>
            <w:tcBorders>
              <w:top w:val="single" w:sz="6" w:space="0" w:color="auto"/>
              <w:left w:val="single" w:sz="6" w:space="0" w:color="auto"/>
              <w:bottom w:val="single" w:sz="6" w:space="0" w:color="auto"/>
              <w:right w:val="single" w:sz="6" w:space="0" w:color="auto"/>
            </w:tcBorders>
          </w:tcPr>
          <w:p w14:paraId="2E40FFB6"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2C4916">
              <w:rPr>
                <w:rFonts w:ascii="Arial" w:hAnsi="Arial" w:cs="Arial"/>
                <w:spacing w:val="-2"/>
                <w:lang w:eastAsia="en-AU"/>
              </w:rPr>
              <w:t>4513-F201</w:t>
            </w:r>
            <w:r>
              <w:rPr>
                <w:rFonts w:ascii="Arial" w:hAnsi="Arial" w:cs="Arial"/>
                <w:spacing w:val="-2"/>
                <w:lang w:eastAsia="en-AU"/>
              </w:rPr>
              <w:t xml:space="preserve"> – Landscape Plan Area 1</w:t>
            </w:r>
          </w:p>
        </w:tc>
        <w:tc>
          <w:tcPr>
            <w:tcW w:w="2410" w:type="dxa"/>
            <w:tcBorders>
              <w:top w:val="single" w:sz="6" w:space="0" w:color="auto"/>
              <w:left w:val="single" w:sz="6" w:space="0" w:color="auto"/>
              <w:bottom w:val="single" w:sz="6" w:space="0" w:color="auto"/>
              <w:right w:val="single" w:sz="6" w:space="0" w:color="auto"/>
            </w:tcBorders>
          </w:tcPr>
          <w:p w14:paraId="0E9EBC5E" w14:textId="3E676169"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w:t>
            </w:r>
            <w:r w:rsidR="004224D3">
              <w:rPr>
                <w:rFonts w:ascii="Arial" w:hAnsi="Arial" w:cs="Arial"/>
                <w:spacing w:val="-2"/>
                <w:lang w:eastAsia="en-AU"/>
              </w:rPr>
              <w:t>SB</w:t>
            </w:r>
            <w:r>
              <w:rPr>
                <w:rFonts w:ascii="Arial" w:hAnsi="Arial" w:cs="Arial"/>
                <w:spacing w:val="-2"/>
                <w:lang w:eastAsia="en-AU"/>
              </w:rPr>
              <w:t xml:space="preserve"> Landscape Architects</w:t>
            </w:r>
          </w:p>
        </w:tc>
        <w:tc>
          <w:tcPr>
            <w:tcW w:w="2126" w:type="dxa"/>
            <w:tcBorders>
              <w:top w:val="single" w:sz="6" w:space="0" w:color="auto"/>
              <w:left w:val="single" w:sz="6" w:space="0" w:color="auto"/>
              <w:bottom w:val="single" w:sz="6" w:space="0" w:color="auto"/>
              <w:right w:val="single" w:sz="6" w:space="0" w:color="auto"/>
            </w:tcBorders>
          </w:tcPr>
          <w:p w14:paraId="7AAD0E0E"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 xml:space="preserve">Rev </w:t>
            </w:r>
            <w:r>
              <w:rPr>
                <w:rFonts w:ascii="Arial" w:hAnsi="Arial" w:cs="Arial"/>
                <w:spacing w:val="-2"/>
                <w:lang w:eastAsia="en-AU"/>
              </w:rPr>
              <w:t>C</w:t>
            </w:r>
            <w:r w:rsidRPr="00A30929">
              <w:rPr>
                <w:rFonts w:ascii="Arial" w:hAnsi="Arial" w:cs="Arial"/>
                <w:spacing w:val="-2"/>
                <w:lang w:eastAsia="en-AU"/>
              </w:rPr>
              <w:t xml:space="preserve"> / </w:t>
            </w:r>
            <w:r>
              <w:rPr>
                <w:rFonts w:ascii="Arial" w:hAnsi="Arial" w:cs="Arial"/>
                <w:spacing w:val="-2"/>
                <w:lang w:eastAsia="en-AU"/>
              </w:rPr>
              <w:t>29.09.2022</w:t>
            </w:r>
          </w:p>
        </w:tc>
        <w:tc>
          <w:tcPr>
            <w:tcW w:w="2268" w:type="dxa"/>
            <w:tcBorders>
              <w:top w:val="single" w:sz="6" w:space="0" w:color="auto"/>
              <w:left w:val="single" w:sz="6" w:space="0" w:color="auto"/>
              <w:bottom w:val="single" w:sz="6" w:space="0" w:color="auto"/>
              <w:right w:val="single" w:sz="6" w:space="0" w:color="auto"/>
            </w:tcBorders>
          </w:tcPr>
          <w:p w14:paraId="5C0119D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5D4CC718" w14:textId="77777777" w:rsidTr="003466A2">
        <w:tc>
          <w:tcPr>
            <w:tcW w:w="2835" w:type="dxa"/>
            <w:tcBorders>
              <w:top w:val="single" w:sz="6" w:space="0" w:color="auto"/>
              <w:left w:val="single" w:sz="6" w:space="0" w:color="auto"/>
              <w:bottom w:val="single" w:sz="6" w:space="0" w:color="auto"/>
              <w:right w:val="single" w:sz="6" w:space="0" w:color="auto"/>
            </w:tcBorders>
          </w:tcPr>
          <w:p w14:paraId="7A3AE31D"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2C4916">
              <w:rPr>
                <w:rFonts w:ascii="Arial" w:hAnsi="Arial" w:cs="Arial"/>
                <w:spacing w:val="-2"/>
                <w:lang w:eastAsia="en-AU"/>
              </w:rPr>
              <w:t>4513-F202</w:t>
            </w:r>
            <w:r>
              <w:rPr>
                <w:rFonts w:ascii="Arial" w:hAnsi="Arial" w:cs="Arial"/>
                <w:spacing w:val="-2"/>
                <w:lang w:eastAsia="en-AU"/>
              </w:rPr>
              <w:t xml:space="preserve"> – landscape Plan Area 2</w:t>
            </w:r>
          </w:p>
        </w:tc>
        <w:tc>
          <w:tcPr>
            <w:tcW w:w="2410" w:type="dxa"/>
            <w:tcBorders>
              <w:top w:val="single" w:sz="6" w:space="0" w:color="auto"/>
              <w:left w:val="single" w:sz="6" w:space="0" w:color="auto"/>
              <w:bottom w:val="single" w:sz="6" w:space="0" w:color="auto"/>
              <w:right w:val="single" w:sz="6" w:space="0" w:color="auto"/>
            </w:tcBorders>
          </w:tcPr>
          <w:p w14:paraId="4027C7F2" w14:textId="0A13F678"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w:t>
            </w:r>
            <w:r w:rsidR="004224D3">
              <w:rPr>
                <w:rFonts w:ascii="Arial" w:hAnsi="Arial" w:cs="Arial"/>
                <w:spacing w:val="-2"/>
                <w:lang w:eastAsia="en-AU"/>
              </w:rPr>
              <w:t>SB</w:t>
            </w:r>
            <w:r>
              <w:rPr>
                <w:rFonts w:ascii="Arial" w:hAnsi="Arial" w:cs="Arial"/>
                <w:spacing w:val="-2"/>
                <w:lang w:eastAsia="en-AU"/>
              </w:rPr>
              <w:t xml:space="preserve"> Landscape Architects</w:t>
            </w:r>
          </w:p>
        </w:tc>
        <w:tc>
          <w:tcPr>
            <w:tcW w:w="2126" w:type="dxa"/>
            <w:tcBorders>
              <w:top w:val="single" w:sz="6" w:space="0" w:color="auto"/>
              <w:left w:val="single" w:sz="6" w:space="0" w:color="auto"/>
              <w:bottom w:val="single" w:sz="6" w:space="0" w:color="auto"/>
              <w:right w:val="single" w:sz="6" w:space="0" w:color="auto"/>
            </w:tcBorders>
          </w:tcPr>
          <w:p w14:paraId="512E64DB"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 xml:space="preserve">Rev </w:t>
            </w:r>
            <w:r>
              <w:rPr>
                <w:rFonts w:ascii="Arial" w:hAnsi="Arial" w:cs="Arial"/>
                <w:spacing w:val="-2"/>
                <w:lang w:eastAsia="en-AU"/>
              </w:rPr>
              <w:t>C</w:t>
            </w:r>
            <w:r w:rsidRPr="00A30929">
              <w:rPr>
                <w:rFonts w:ascii="Arial" w:hAnsi="Arial" w:cs="Arial"/>
                <w:spacing w:val="-2"/>
                <w:lang w:eastAsia="en-AU"/>
              </w:rPr>
              <w:t xml:space="preserve"> / </w:t>
            </w:r>
            <w:r>
              <w:rPr>
                <w:rFonts w:ascii="Arial" w:hAnsi="Arial" w:cs="Arial"/>
                <w:spacing w:val="-2"/>
                <w:lang w:eastAsia="en-AU"/>
              </w:rPr>
              <w:t>29.09.2023</w:t>
            </w:r>
          </w:p>
        </w:tc>
        <w:tc>
          <w:tcPr>
            <w:tcW w:w="2268" w:type="dxa"/>
            <w:tcBorders>
              <w:top w:val="single" w:sz="6" w:space="0" w:color="auto"/>
              <w:left w:val="single" w:sz="6" w:space="0" w:color="auto"/>
              <w:bottom w:val="single" w:sz="6" w:space="0" w:color="auto"/>
              <w:right w:val="single" w:sz="6" w:space="0" w:color="auto"/>
            </w:tcBorders>
          </w:tcPr>
          <w:p w14:paraId="7BE00C8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4224D3" w:rsidRPr="00A30929" w14:paraId="362E9100" w14:textId="77777777" w:rsidTr="003466A2">
        <w:tc>
          <w:tcPr>
            <w:tcW w:w="2835" w:type="dxa"/>
            <w:tcBorders>
              <w:top w:val="single" w:sz="6" w:space="0" w:color="auto"/>
              <w:left w:val="single" w:sz="6" w:space="0" w:color="auto"/>
              <w:bottom w:val="single" w:sz="6" w:space="0" w:color="auto"/>
              <w:right w:val="single" w:sz="6" w:space="0" w:color="auto"/>
            </w:tcBorders>
          </w:tcPr>
          <w:p w14:paraId="43694013" w14:textId="12CF8E4F" w:rsidR="004224D3" w:rsidRPr="002C4916" w:rsidRDefault="004224D3" w:rsidP="004224D3">
            <w:pPr>
              <w:autoSpaceDE w:val="0"/>
              <w:autoSpaceDN w:val="0"/>
              <w:adjustRightInd w:val="0"/>
              <w:spacing w:after="120" w:line="252" w:lineRule="auto"/>
              <w:rPr>
                <w:rFonts w:ascii="Arial" w:hAnsi="Arial" w:cs="Arial"/>
                <w:spacing w:val="-2"/>
                <w:lang w:eastAsia="en-AU"/>
              </w:rPr>
            </w:pPr>
            <w:r w:rsidRPr="004224D3">
              <w:rPr>
                <w:rFonts w:ascii="Arial" w:hAnsi="Arial" w:cs="Arial"/>
                <w:spacing w:val="-2"/>
                <w:lang w:eastAsia="en-AU"/>
              </w:rPr>
              <w:t>4513-F</w:t>
            </w:r>
            <w:r>
              <w:rPr>
                <w:rFonts w:ascii="Arial" w:hAnsi="Arial" w:cs="Arial"/>
                <w:spacing w:val="-2"/>
                <w:lang w:eastAsia="en-AU"/>
              </w:rPr>
              <w:t>3</w:t>
            </w:r>
            <w:r w:rsidRPr="004224D3">
              <w:rPr>
                <w:rFonts w:ascii="Arial" w:hAnsi="Arial" w:cs="Arial"/>
                <w:spacing w:val="-2"/>
                <w:lang w:eastAsia="en-AU"/>
              </w:rPr>
              <w:t>0</w:t>
            </w:r>
            <w:r>
              <w:rPr>
                <w:rFonts w:ascii="Arial" w:hAnsi="Arial" w:cs="Arial"/>
                <w:spacing w:val="-2"/>
                <w:lang w:eastAsia="en-AU"/>
              </w:rPr>
              <w:t>1</w:t>
            </w:r>
            <w:r w:rsidRPr="004224D3">
              <w:rPr>
                <w:rFonts w:ascii="Arial" w:hAnsi="Arial" w:cs="Arial"/>
                <w:spacing w:val="-2"/>
                <w:lang w:eastAsia="en-AU"/>
              </w:rPr>
              <w:t xml:space="preserve"> – </w:t>
            </w:r>
            <w:r>
              <w:rPr>
                <w:rFonts w:ascii="Arial" w:hAnsi="Arial" w:cs="Arial"/>
                <w:spacing w:val="-2"/>
                <w:lang w:eastAsia="en-AU"/>
              </w:rPr>
              <w:t>Planting &amp; Paving Plan</w:t>
            </w:r>
          </w:p>
        </w:tc>
        <w:tc>
          <w:tcPr>
            <w:tcW w:w="2410" w:type="dxa"/>
            <w:tcBorders>
              <w:top w:val="single" w:sz="6" w:space="0" w:color="auto"/>
              <w:left w:val="single" w:sz="6" w:space="0" w:color="auto"/>
              <w:bottom w:val="single" w:sz="6" w:space="0" w:color="auto"/>
              <w:right w:val="single" w:sz="6" w:space="0" w:color="auto"/>
            </w:tcBorders>
          </w:tcPr>
          <w:p w14:paraId="37CBEFAC" w14:textId="741FA089" w:rsidR="004224D3" w:rsidRDefault="004224D3" w:rsidP="004224D3">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DSB Landscape Architects</w:t>
            </w:r>
          </w:p>
        </w:tc>
        <w:tc>
          <w:tcPr>
            <w:tcW w:w="2126" w:type="dxa"/>
            <w:tcBorders>
              <w:top w:val="single" w:sz="6" w:space="0" w:color="auto"/>
              <w:left w:val="single" w:sz="6" w:space="0" w:color="auto"/>
              <w:bottom w:val="single" w:sz="6" w:space="0" w:color="auto"/>
              <w:right w:val="single" w:sz="6" w:space="0" w:color="auto"/>
            </w:tcBorders>
          </w:tcPr>
          <w:p w14:paraId="25B65A00" w14:textId="7CD1BCA0" w:rsidR="004224D3" w:rsidRPr="00A30929" w:rsidRDefault="004224D3" w:rsidP="004224D3">
            <w:pPr>
              <w:autoSpaceDE w:val="0"/>
              <w:autoSpaceDN w:val="0"/>
              <w:adjustRightInd w:val="0"/>
              <w:spacing w:after="120" w:line="252" w:lineRule="auto"/>
              <w:rPr>
                <w:rFonts w:ascii="Arial" w:hAnsi="Arial" w:cs="Arial"/>
                <w:spacing w:val="-2"/>
                <w:lang w:eastAsia="en-AU"/>
              </w:rPr>
            </w:pPr>
            <w:r w:rsidRPr="00A30929">
              <w:rPr>
                <w:rFonts w:ascii="Arial" w:hAnsi="Arial" w:cs="Arial"/>
                <w:spacing w:val="-2"/>
                <w:lang w:eastAsia="en-AU"/>
              </w:rPr>
              <w:t xml:space="preserve">Rev </w:t>
            </w:r>
            <w:r>
              <w:rPr>
                <w:rFonts w:ascii="Arial" w:hAnsi="Arial" w:cs="Arial"/>
                <w:spacing w:val="-2"/>
                <w:lang w:eastAsia="en-AU"/>
              </w:rPr>
              <w:t>A</w:t>
            </w:r>
            <w:r w:rsidRPr="00A30929">
              <w:rPr>
                <w:rFonts w:ascii="Arial" w:hAnsi="Arial" w:cs="Arial"/>
                <w:spacing w:val="-2"/>
                <w:lang w:eastAsia="en-AU"/>
              </w:rPr>
              <w:t xml:space="preserve"> / </w:t>
            </w:r>
            <w:r>
              <w:rPr>
                <w:rFonts w:ascii="Arial" w:hAnsi="Arial" w:cs="Arial"/>
                <w:spacing w:val="-2"/>
                <w:lang w:eastAsia="en-AU"/>
              </w:rPr>
              <w:t>29.09.2023</w:t>
            </w:r>
          </w:p>
        </w:tc>
        <w:tc>
          <w:tcPr>
            <w:tcW w:w="2268" w:type="dxa"/>
            <w:tcBorders>
              <w:top w:val="single" w:sz="6" w:space="0" w:color="auto"/>
              <w:left w:val="single" w:sz="6" w:space="0" w:color="auto"/>
              <w:bottom w:val="single" w:sz="6" w:space="0" w:color="auto"/>
              <w:right w:val="single" w:sz="6" w:space="0" w:color="auto"/>
            </w:tcBorders>
          </w:tcPr>
          <w:p w14:paraId="5FA77489" w14:textId="53930D7B" w:rsidR="004224D3" w:rsidRPr="00F355F4" w:rsidRDefault="004224D3" w:rsidP="004224D3">
            <w:pPr>
              <w:autoSpaceDE w:val="0"/>
              <w:autoSpaceDN w:val="0"/>
              <w:adjustRightInd w:val="0"/>
              <w:spacing w:after="120" w:line="252" w:lineRule="auto"/>
              <w:rPr>
                <w:rFonts w:ascii="Arial" w:hAnsi="Arial" w:cs="Arial"/>
                <w:spacing w:val="-2"/>
                <w:lang w:eastAsia="en-AU"/>
              </w:rPr>
            </w:pPr>
            <w:r w:rsidRPr="00F355F4">
              <w:rPr>
                <w:rFonts w:ascii="Arial" w:hAnsi="Arial" w:cs="Arial"/>
                <w:spacing w:val="-2"/>
                <w:lang w:eastAsia="en-AU"/>
              </w:rPr>
              <w:t>02.10.2023</w:t>
            </w:r>
          </w:p>
        </w:tc>
      </w:tr>
      <w:tr w:rsidR="00202E5C" w:rsidRPr="00A30929" w14:paraId="4B549BF2" w14:textId="77777777" w:rsidTr="003466A2">
        <w:tc>
          <w:tcPr>
            <w:tcW w:w="9639" w:type="dxa"/>
            <w:gridSpan w:val="4"/>
            <w:tcBorders>
              <w:top w:val="single" w:sz="6" w:space="0" w:color="auto"/>
              <w:left w:val="single" w:sz="6" w:space="0" w:color="auto"/>
              <w:bottom w:val="single" w:sz="6" w:space="0" w:color="auto"/>
              <w:right w:val="single" w:sz="6" w:space="0" w:color="auto"/>
            </w:tcBorders>
          </w:tcPr>
          <w:p w14:paraId="657EC4E6" w14:textId="77777777" w:rsidR="00202E5C" w:rsidRPr="00A30929" w:rsidRDefault="00202E5C" w:rsidP="003466A2">
            <w:pPr>
              <w:autoSpaceDE w:val="0"/>
              <w:autoSpaceDN w:val="0"/>
              <w:adjustRightInd w:val="0"/>
              <w:spacing w:after="120" w:line="252" w:lineRule="auto"/>
              <w:rPr>
                <w:rFonts w:ascii="Arial" w:hAnsi="Arial" w:cs="Arial"/>
                <w:b/>
                <w:bCs/>
                <w:spacing w:val="-2"/>
                <w:lang w:eastAsia="en-AU"/>
              </w:rPr>
            </w:pPr>
            <w:r w:rsidRPr="00A30929">
              <w:rPr>
                <w:rFonts w:ascii="Arial" w:hAnsi="Arial" w:cs="Arial"/>
                <w:b/>
                <w:bCs/>
                <w:spacing w:val="-2"/>
                <w:lang w:eastAsia="en-AU"/>
              </w:rPr>
              <w:t>Reports</w:t>
            </w:r>
          </w:p>
        </w:tc>
      </w:tr>
      <w:tr w:rsidR="00202E5C" w:rsidRPr="00A30929" w14:paraId="34550D9A" w14:textId="77777777" w:rsidTr="003466A2">
        <w:tc>
          <w:tcPr>
            <w:tcW w:w="2835" w:type="dxa"/>
            <w:tcBorders>
              <w:top w:val="single" w:sz="6" w:space="0" w:color="auto"/>
              <w:left w:val="single" w:sz="6" w:space="0" w:color="auto"/>
              <w:bottom w:val="single" w:sz="6" w:space="0" w:color="auto"/>
              <w:right w:val="single" w:sz="6" w:space="0" w:color="auto"/>
            </w:tcBorders>
          </w:tcPr>
          <w:p w14:paraId="07EF7E71"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Crime Prevention Through Environmental Design (CPTED) Report</w:t>
            </w:r>
          </w:p>
        </w:tc>
        <w:tc>
          <w:tcPr>
            <w:tcW w:w="2410" w:type="dxa"/>
            <w:tcBorders>
              <w:top w:val="single" w:sz="6" w:space="0" w:color="auto"/>
              <w:left w:val="single" w:sz="6" w:space="0" w:color="auto"/>
              <w:bottom w:val="single" w:sz="6" w:space="0" w:color="auto"/>
              <w:right w:val="single" w:sz="6" w:space="0" w:color="auto"/>
            </w:tcBorders>
          </w:tcPr>
          <w:p w14:paraId="09D25B45" w14:textId="77777777" w:rsidR="00202E5C"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The Design Partnership</w:t>
            </w:r>
          </w:p>
          <w:p w14:paraId="66040B9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p>
        </w:tc>
        <w:tc>
          <w:tcPr>
            <w:tcW w:w="2126" w:type="dxa"/>
            <w:tcBorders>
              <w:top w:val="single" w:sz="6" w:space="0" w:color="auto"/>
              <w:left w:val="single" w:sz="6" w:space="0" w:color="auto"/>
              <w:bottom w:val="single" w:sz="6" w:space="0" w:color="auto"/>
              <w:right w:val="single" w:sz="6" w:space="0" w:color="auto"/>
            </w:tcBorders>
          </w:tcPr>
          <w:p w14:paraId="443E1339"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A / 28.09.2023</w:t>
            </w:r>
          </w:p>
        </w:tc>
        <w:tc>
          <w:tcPr>
            <w:tcW w:w="2268" w:type="dxa"/>
            <w:tcBorders>
              <w:top w:val="single" w:sz="6" w:space="0" w:color="auto"/>
              <w:left w:val="single" w:sz="6" w:space="0" w:color="auto"/>
              <w:bottom w:val="single" w:sz="6" w:space="0" w:color="auto"/>
              <w:right w:val="single" w:sz="6" w:space="0" w:color="auto"/>
            </w:tcBorders>
          </w:tcPr>
          <w:p w14:paraId="1C744A5A"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3E6278">
              <w:rPr>
                <w:rFonts w:ascii="Arial" w:hAnsi="Arial" w:cs="Arial"/>
                <w:spacing w:val="-2"/>
                <w:lang w:eastAsia="en-AU"/>
              </w:rPr>
              <w:t>02.10.2023</w:t>
            </w:r>
          </w:p>
        </w:tc>
      </w:tr>
      <w:tr w:rsidR="00202E5C" w:rsidRPr="00A30929" w14:paraId="612F9A56" w14:textId="77777777" w:rsidTr="003466A2">
        <w:tc>
          <w:tcPr>
            <w:tcW w:w="2835" w:type="dxa"/>
            <w:tcBorders>
              <w:top w:val="single" w:sz="6" w:space="0" w:color="auto"/>
              <w:left w:val="single" w:sz="6" w:space="0" w:color="auto"/>
              <w:bottom w:val="single" w:sz="6" w:space="0" w:color="auto"/>
              <w:right w:val="single" w:sz="6" w:space="0" w:color="auto"/>
            </w:tcBorders>
          </w:tcPr>
          <w:p w14:paraId="24CCEA94" w14:textId="0DAD3DD7" w:rsidR="00202E5C" w:rsidRDefault="00202E5C" w:rsidP="003466A2">
            <w:pPr>
              <w:autoSpaceDE w:val="0"/>
              <w:autoSpaceDN w:val="0"/>
              <w:adjustRightInd w:val="0"/>
              <w:spacing w:after="120" w:line="252" w:lineRule="auto"/>
              <w:rPr>
                <w:rFonts w:ascii="Arial" w:hAnsi="Arial" w:cs="Arial"/>
                <w:spacing w:val="-2"/>
                <w:lang w:eastAsia="en-AU"/>
              </w:rPr>
            </w:pPr>
            <w:r w:rsidRPr="00F72A23">
              <w:rPr>
                <w:rFonts w:ascii="Arial" w:hAnsi="Arial" w:cs="Arial"/>
                <w:spacing w:val="-2"/>
                <w:lang w:eastAsia="en-AU"/>
              </w:rPr>
              <w:t>40918 -</w:t>
            </w:r>
            <w:r w:rsidR="004224D3">
              <w:rPr>
                <w:rFonts w:ascii="Arial" w:hAnsi="Arial" w:cs="Arial"/>
                <w:spacing w:val="-2"/>
                <w:lang w:eastAsia="en-AU"/>
              </w:rPr>
              <w:t xml:space="preserve"> </w:t>
            </w:r>
            <w:r w:rsidRPr="00F72A23">
              <w:rPr>
                <w:rFonts w:ascii="Arial" w:hAnsi="Arial" w:cs="Arial"/>
                <w:spacing w:val="-2"/>
                <w:lang w:eastAsia="en-AU"/>
              </w:rPr>
              <w:t>001 - 43 M</w:t>
            </w:r>
            <w:r>
              <w:rPr>
                <w:rFonts w:ascii="Arial" w:hAnsi="Arial" w:cs="Arial"/>
                <w:spacing w:val="-2"/>
                <w:lang w:eastAsia="en-AU"/>
              </w:rPr>
              <w:t>cFarlane</w:t>
            </w:r>
            <w:r w:rsidRPr="00F72A23">
              <w:rPr>
                <w:rFonts w:ascii="Arial" w:hAnsi="Arial" w:cs="Arial"/>
                <w:spacing w:val="-2"/>
                <w:lang w:eastAsia="en-AU"/>
              </w:rPr>
              <w:t xml:space="preserve"> A</w:t>
            </w:r>
            <w:r>
              <w:rPr>
                <w:rFonts w:ascii="Arial" w:hAnsi="Arial" w:cs="Arial"/>
                <w:spacing w:val="-2"/>
                <w:lang w:eastAsia="en-AU"/>
              </w:rPr>
              <w:t xml:space="preserve">venue </w:t>
            </w:r>
            <w:proofErr w:type="spellStart"/>
            <w:r>
              <w:rPr>
                <w:rFonts w:ascii="Arial" w:hAnsi="Arial" w:cs="Arial"/>
                <w:spacing w:val="-2"/>
                <w:lang w:eastAsia="en-AU"/>
              </w:rPr>
              <w:t>Googong</w:t>
            </w:r>
            <w:proofErr w:type="spellEnd"/>
            <w:r>
              <w:rPr>
                <w:rFonts w:ascii="Arial" w:hAnsi="Arial" w:cs="Arial"/>
                <w:spacing w:val="-2"/>
                <w:lang w:eastAsia="en-AU"/>
              </w:rPr>
              <w:t xml:space="preserve"> NSW</w:t>
            </w:r>
            <w:r w:rsidRPr="00F72A23">
              <w:rPr>
                <w:rFonts w:ascii="Arial" w:hAnsi="Arial" w:cs="Arial"/>
                <w:spacing w:val="-2"/>
                <w:lang w:eastAsia="en-AU"/>
              </w:rPr>
              <w:t xml:space="preserve"> – </w:t>
            </w:r>
            <w:r>
              <w:rPr>
                <w:rFonts w:ascii="Arial" w:hAnsi="Arial" w:cs="Arial"/>
                <w:spacing w:val="-2"/>
                <w:lang w:eastAsia="en-AU"/>
              </w:rPr>
              <w:t>Landscape Lighting Advice</w:t>
            </w:r>
          </w:p>
        </w:tc>
        <w:tc>
          <w:tcPr>
            <w:tcW w:w="2410" w:type="dxa"/>
            <w:tcBorders>
              <w:top w:val="single" w:sz="6" w:space="0" w:color="auto"/>
              <w:left w:val="single" w:sz="6" w:space="0" w:color="auto"/>
              <w:bottom w:val="single" w:sz="6" w:space="0" w:color="auto"/>
              <w:right w:val="single" w:sz="6" w:space="0" w:color="auto"/>
            </w:tcBorders>
          </w:tcPr>
          <w:p w14:paraId="644FFA51" w14:textId="77777777" w:rsidR="00202E5C"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Urbane Studio</w:t>
            </w:r>
          </w:p>
        </w:tc>
        <w:tc>
          <w:tcPr>
            <w:tcW w:w="2126" w:type="dxa"/>
            <w:tcBorders>
              <w:top w:val="single" w:sz="6" w:space="0" w:color="auto"/>
              <w:left w:val="single" w:sz="6" w:space="0" w:color="auto"/>
              <w:bottom w:val="single" w:sz="6" w:space="0" w:color="auto"/>
              <w:right w:val="single" w:sz="6" w:space="0" w:color="auto"/>
            </w:tcBorders>
          </w:tcPr>
          <w:p w14:paraId="6B42EB5C" w14:textId="77777777" w:rsidR="00202E5C" w:rsidRDefault="00202E5C" w:rsidP="003466A2">
            <w:pPr>
              <w:autoSpaceDE w:val="0"/>
              <w:autoSpaceDN w:val="0"/>
              <w:adjustRightInd w:val="0"/>
              <w:spacing w:after="120" w:line="252" w:lineRule="auto"/>
              <w:rPr>
                <w:rFonts w:ascii="Arial" w:hAnsi="Arial" w:cs="Arial"/>
                <w:spacing w:val="-2"/>
                <w:lang w:eastAsia="en-AU"/>
              </w:rPr>
            </w:pPr>
            <w:r>
              <w:rPr>
                <w:rFonts w:ascii="Arial" w:hAnsi="Arial" w:cs="Arial"/>
                <w:spacing w:val="-2"/>
                <w:lang w:eastAsia="en-AU"/>
              </w:rPr>
              <w:t>Rev 1.0 / 29.09.2023</w:t>
            </w:r>
          </w:p>
        </w:tc>
        <w:tc>
          <w:tcPr>
            <w:tcW w:w="2268" w:type="dxa"/>
            <w:tcBorders>
              <w:top w:val="single" w:sz="6" w:space="0" w:color="auto"/>
              <w:left w:val="single" w:sz="6" w:space="0" w:color="auto"/>
              <w:bottom w:val="single" w:sz="6" w:space="0" w:color="auto"/>
              <w:right w:val="single" w:sz="6" w:space="0" w:color="auto"/>
            </w:tcBorders>
          </w:tcPr>
          <w:p w14:paraId="014C24E2" w14:textId="77777777" w:rsidR="00202E5C" w:rsidRPr="00A30929" w:rsidRDefault="00202E5C" w:rsidP="003466A2">
            <w:pPr>
              <w:autoSpaceDE w:val="0"/>
              <w:autoSpaceDN w:val="0"/>
              <w:adjustRightInd w:val="0"/>
              <w:spacing w:after="120" w:line="252" w:lineRule="auto"/>
              <w:rPr>
                <w:rFonts w:ascii="Arial" w:hAnsi="Arial" w:cs="Arial"/>
                <w:spacing w:val="-2"/>
                <w:lang w:eastAsia="en-AU"/>
              </w:rPr>
            </w:pPr>
            <w:r w:rsidRPr="003E6278">
              <w:rPr>
                <w:rFonts w:ascii="Arial" w:hAnsi="Arial" w:cs="Arial"/>
                <w:spacing w:val="-2"/>
                <w:lang w:eastAsia="en-AU"/>
              </w:rPr>
              <w:t>02.10.2023</w:t>
            </w:r>
          </w:p>
        </w:tc>
      </w:tr>
    </w:tbl>
    <w:p w14:paraId="543C4E14" w14:textId="0DEC300A" w:rsidR="00D903D5" w:rsidRPr="00D903D5" w:rsidRDefault="00D903D5" w:rsidP="00E23DCE">
      <w:pPr>
        <w:widowControl w:val="0"/>
        <w:tabs>
          <w:tab w:val="left" w:pos="6711"/>
        </w:tabs>
        <w:autoSpaceDE w:val="0"/>
        <w:autoSpaceDN w:val="0"/>
        <w:adjustRightInd w:val="0"/>
        <w:spacing w:after="120" w:line="240" w:lineRule="auto"/>
        <w:ind w:left="283"/>
        <w:jc w:val="both"/>
        <w:rPr>
          <w:rFonts w:ascii="Arial" w:eastAsia="Calibri" w:hAnsi="Arial" w:cs="Arial"/>
          <w:lang w:eastAsia="en-AU"/>
        </w:rPr>
      </w:pPr>
      <w:r w:rsidRPr="00D903D5">
        <w:rPr>
          <w:rFonts w:ascii="Arial" w:eastAsia="Calibri" w:hAnsi="Arial" w:cs="Arial"/>
          <w:lang w:eastAsia="en-AU"/>
        </w:rPr>
        <w:tab/>
      </w:r>
    </w:p>
    <w:p w14:paraId="288C3BFE"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except as modified by any of the following conditions of consent.</w:t>
      </w:r>
    </w:p>
    <w:p w14:paraId="26E65A3D" w14:textId="77777777" w:rsidR="00D903D5" w:rsidRPr="00D903D5" w:rsidRDefault="00D903D5" w:rsidP="00E23DCE">
      <w:pPr>
        <w:widowControl w:val="0"/>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Development is undertaken in accordance with this consent &amp; is used for the approved purpose only.</w:t>
      </w:r>
    </w:p>
    <w:p w14:paraId="6E209D44" w14:textId="0F0B47EF" w:rsidR="00D903D5" w:rsidRDefault="00D903D5" w:rsidP="00E23DCE">
      <w:pPr>
        <w:tabs>
          <w:tab w:val="left" w:pos="567"/>
        </w:tabs>
        <w:spacing w:after="120" w:line="240" w:lineRule="auto"/>
        <w:rPr>
          <w:rFonts w:ascii="Arial" w:eastAsia="Calibri" w:hAnsi="Arial" w:cs="Arial"/>
          <w:szCs w:val="24"/>
        </w:rPr>
      </w:pPr>
      <w:bookmarkStart w:id="1" w:name="CONDITION03"/>
      <w:bookmarkEnd w:id="1"/>
    </w:p>
    <w:p w14:paraId="3ED35838" w14:textId="77777777" w:rsidR="0047301A" w:rsidRPr="00D903D5" w:rsidRDefault="0047301A" w:rsidP="00E23DCE">
      <w:pPr>
        <w:tabs>
          <w:tab w:val="left" w:pos="567"/>
        </w:tabs>
        <w:spacing w:after="120" w:line="240" w:lineRule="auto"/>
        <w:rPr>
          <w:rFonts w:ascii="Arial" w:eastAsia="Calibri" w:hAnsi="Arial" w:cs="Arial"/>
          <w:szCs w:val="24"/>
        </w:rPr>
      </w:pPr>
    </w:p>
    <w:p w14:paraId="64354F11" w14:textId="70885E4E" w:rsidR="00D903D5" w:rsidRPr="00D903D5" w:rsidRDefault="00A26AC0" w:rsidP="00E23DCE">
      <w:pPr>
        <w:tabs>
          <w:tab w:val="left" w:pos="567"/>
        </w:tabs>
        <w:spacing w:after="120" w:line="240" w:lineRule="auto"/>
        <w:rPr>
          <w:rFonts w:ascii="Arial" w:eastAsia="Calibri" w:hAnsi="Arial" w:cs="Arial"/>
          <w:b/>
          <w:szCs w:val="24"/>
          <w:u w:val="single"/>
        </w:rPr>
      </w:pPr>
      <w:bookmarkStart w:id="2" w:name="CONDITION04"/>
      <w:bookmarkEnd w:id="2"/>
      <w:r>
        <w:rPr>
          <w:rFonts w:ascii="Arial" w:eastAsia="Calibri" w:hAnsi="Arial" w:cs="Arial"/>
          <w:b/>
          <w:szCs w:val="24"/>
          <w:u w:val="single"/>
        </w:rPr>
        <w:lastRenderedPageBreak/>
        <w:t xml:space="preserve">GENERAL </w:t>
      </w:r>
      <w:r w:rsidR="00D903D5" w:rsidRPr="00D903D5">
        <w:rPr>
          <w:rFonts w:ascii="Arial" w:eastAsia="Calibri" w:hAnsi="Arial" w:cs="Arial"/>
          <w:b/>
          <w:szCs w:val="24"/>
          <w:u w:val="single"/>
        </w:rPr>
        <w:t>CONDITIONS</w:t>
      </w:r>
      <w:bookmarkStart w:id="3" w:name="HEADINGDA05"/>
      <w:bookmarkEnd w:id="3"/>
    </w:p>
    <w:p w14:paraId="6C27272D" w14:textId="77777777" w:rsidR="00D903D5" w:rsidRPr="00D903D5" w:rsidRDefault="00D903D5" w:rsidP="00E23DCE">
      <w:pPr>
        <w:tabs>
          <w:tab w:val="left" w:pos="567"/>
        </w:tabs>
        <w:spacing w:after="120" w:line="240" w:lineRule="auto"/>
        <w:rPr>
          <w:rFonts w:ascii="Arial" w:eastAsia="Calibri" w:hAnsi="Arial" w:cs="Arial"/>
          <w:szCs w:val="24"/>
        </w:rPr>
      </w:pPr>
    </w:p>
    <w:p w14:paraId="0FB8F58C" w14:textId="3A96BD97" w:rsidR="00F47BE6" w:rsidRPr="00161F98" w:rsidRDefault="00F47BE6" w:rsidP="00161F98">
      <w:pPr>
        <w:pStyle w:val="ListParagraph"/>
        <w:numPr>
          <w:ilvl w:val="0"/>
          <w:numId w:val="2"/>
        </w:numPr>
        <w:tabs>
          <w:tab w:val="left" w:pos="567"/>
        </w:tabs>
        <w:spacing w:after="120"/>
        <w:jc w:val="both"/>
        <w:rPr>
          <w:rFonts w:ascii="Arial" w:eastAsia="Calibri" w:hAnsi="Arial" w:cs="Arial"/>
          <w:b/>
          <w:bCs/>
        </w:rPr>
      </w:pPr>
      <w:r w:rsidRPr="00161F98">
        <w:rPr>
          <w:rFonts w:ascii="Arial" w:eastAsia="Calibri" w:hAnsi="Arial" w:cs="Arial"/>
          <w:b/>
          <w:bCs/>
          <w:caps/>
          <w:sz w:val="22"/>
          <w:szCs w:val="22"/>
          <w:lang w:val="en-US"/>
        </w:rPr>
        <w:t>C</w:t>
      </w:r>
      <w:r w:rsidRPr="00161F98">
        <w:rPr>
          <w:rFonts w:ascii="Arial Bold" w:eastAsia="Calibri" w:hAnsi="Arial Bold" w:cs="Arial"/>
          <w:b/>
          <w:bCs/>
          <w:sz w:val="22"/>
          <w:szCs w:val="22"/>
          <w:lang w:val="en-US"/>
        </w:rPr>
        <w:t xml:space="preserve">omply with referral agency </w:t>
      </w:r>
      <w:proofErr w:type="gramStart"/>
      <w:r w:rsidRPr="00161F98">
        <w:rPr>
          <w:rFonts w:ascii="Arial Bold" w:eastAsia="Calibri" w:hAnsi="Arial Bold" w:cs="Arial"/>
          <w:b/>
          <w:bCs/>
          <w:sz w:val="22"/>
          <w:szCs w:val="22"/>
          <w:lang w:val="en-US"/>
        </w:rPr>
        <w:t>advice</w:t>
      </w:r>
      <w:proofErr w:type="gramEnd"/>
    </w:p>
    <w:p w14:paraId="4FE7CB39" w14:textId="7E639764" w:rsidR="00B44876" w:rsidRDefault="00FD172D" w:rsidP="00B44876">
      <w:pPr>
        <w:tabs>
          <w:tab w:val="left" w:pos="567"/>
        </w:tabs>
        <w:autoSpaceDE w:val="0"/>
        <w:autoSpaceDN w:val="0"/>
        <w:adjustRightInd w:val="0"/>
        <w:spacing w:after="120" w:line="240" w:lineRule="auto"/>
        <w:jc w:val="both"/>
        <w:rPr>
          <w:rFonts w:ascii="Arial" w:eastAsia="Calibri" w:hAnsi="Arial" w:cs="Arial"/>
          <w:lang w:eastAsia="en-AU"/>
        </w:rPr>
      </w:pPr>
      <w:r>
        <w:rPr>
          <w:rFonts w:ascii="Arial" w:eastAsia="Calibri" w:hAnsi="Arial" w:cs="Arial"/>
          <w:lang w:eastAsia="en-AU"/>
        </w:rPr>
        <w:t>A</w:t>
      </w:r>
      <w:r w:rsidR="00B44876">
        <w:rPr>
          <w:rFonts w:ascii="Arial" w:eastAsia="Calibri" w:hAnsi="Arial" w:cs="Arial"/>
          <w:lang w:eastAsia="en-AU"/>
        </w:rPr>
        <w:t xml:space="preserve">dvice from Essential Energy attached at Schedule 2 is to be </w:t>
      </w:r>
      <w:r w:rsidR="00ED17E7">
        <w:rPr>
          <w:rFonts w:ascii="Arial" w:eastAsia="Calibri" w:hAnsi="Arial" w:cs="Arial"/>
          <w:lang w:eastAsia="en-AU"/>
        </w:rPr>
        <w:t>complied with</w:t>
      </w:r>
      <w:r w:rsidR="00B44876">
        <w:rPr>
          <w:rFonts w:ascii="Arial" w:eastAsia="Calibri" w:hAnsi="Arial" w:cs="Arial"/>
          <w:lang w:eastAsia="en-AU"/>
        </w:rPr>
        <w:t>.</w:t>
      </w:r>
    </w:p>
    <w:p w14:paraId="69B770E3" w14:textId="5E0817C7" w:rsidR="00B44876" w:rsidRPr="00CA3C2B" w:rsidRDefault="003B5334" w:rsidP="00B44876">
      <w:pPr>
        <w:tabs>
          <w:tab w:val="left" w:pos="567"/>
        </w:tabs>
        <w:autoSpaceDE w:val="0"/>
        <w:autoSpaceDN w:val="0"/>
        <w:adjustRightInd w:val="0"/>
        <w:spacing w:after="120" w:line="240" w:lineRule="auto"/>
        <w:jc w:val="both"/>
        <w:rPr>
          <w:rFonts w:ascii="Arial" w:eastAsia="Calibri" w:hAnsi="Arial" w:cs="Arial"/>
          <w:i/>
          <w:iCs/>
          <w:sz w:val="20"/>
          <w:szCs w:val="20"/>
          <w:lang w:eastAsia="en-AU"/>
        </w:rPr>
      </w:pPr>
      <w:r w:rsidRPr="00CA3C2B">
        <w:rPr>
          <w:rFonts w:ascii="Arial" w:eastAsia="Calibri" w:hAnsi="Arial" w:cs="Arial"/>
          <w:i/>
          <w:iCs/>
          <w:sz w:val="20"/>
          <w:szCs w:val="20"/>
          <w:lang w:eastAsia="en-AU"/>
        </w:rPr>
        <w:t xml:space="preserve">Reason: </w:t>
      </w:r>
      <w:bookmarkStart w:id="4" w:name="_Hlk145502613"/>
      <w:r w:rsidRPr="00CA3C2B">
        <w:rPr>
          <w:rFonts w:ascii="Arial" w:eastAsia="Calibri" w:hAnsi="Arial" w:cs="Arial"/>
          <w:i/>
          <w:iCs/>
          <w:sz w:val="20"/>
          <w:szCs w:val="20"/>
          <w:lang w:eastAsia="en-AU"/>
        </w:rPr>
        <w:t>To ensure</w:t>
      </w:r>
      <w:r>
        <w:rPr>
          <w:rFonts w:ascii="Arial" w:eastAsia="Calibri" w:hAnsi="Arial" w:cs="Arial"/>
          <w:i/>
          <w:iCs/>
          <w:sz w:val="20"/>
          <w:szCs w:val="20"/>
          <w:lang w:eastAsia="en-AU"/>
        </w:rPr>
        <w:t xml:space="preserve"> </w:t>
      </w:r>
      <w:bookmarkEnd w:id="4"/>
      <w:r>
        <w:rPr>
          <w:rFonts w:ascii="Arial" w:eastAsia="Calibri" w:hAnsi="Arial" w:cs="Arial"/>
          <w:i/>
          <w:iCs/>
          <w:sz w:val="20"/>
          <w:szCs w:val="20"/>
          <w:lang w:eastAsia="en-AU"/>
        </w:rPr>
        <w:t>referral agency advice is complied with.</w:t>
      </w:r>
    </w:p>
    <w:p w14:paraId="4BDF390B" w14:textId="77777777" w:rsidR="003B5334" w:rsidRPr="00B44876" w:rsidRDefault="003B5334" w:rsidP="00B44876">
      <w:pPr>
        <w:tabs>
          <w:tab w:val="left" w:pos="567"/>
        </w:tabs>
        <w:autoSpaceDE w:val="0"/>
        <w:autoSpaceDN w:val="0"/>
        <w:adjustRightInd w:val="0"/>
        <w:spacing w:after="120" w:line="240" w:lineRule="auto"/>
        <w:jc w:val="both"/>
        <w:rPr>
          <w:rFonts w:ascii="Arial" w:eastAsia="Calibri" w:hAnsi="Arial" w:cs="Arial"/>
          <w:lang w:eastAsia="en-AU"/>
        </w:rPr>
      </w:pPr>
    </w:p>
    <w:p w14:paraId="3516C7AF" w14:textId="6BC56B79"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Arial" w:eastAsia="Calibri" w:hAnsi="Arial" w:cs="Arial"/>
          <w:b/>
          <w:bCs/>
          <w:lang w:eastAsia="en-AU"/>
        </w:rPr>
        <w:t>Obtain Construction Certificate</w:t>
      </w:r>
    </w:p>
    <w:p w14:paraId="45F7526D" w14:textId="77777777" w:rsidR="00D903D5" w:rsidRP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Obtain a construction from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w:t>
      </w:r>
      <w:r w:rsidRPr="00D903D5">
        <w:rPr>
          <w:rFonts w:ascii="Arial" w:eastAsia="Calibri" w:hAnsi="Arial" w:cs="Arial"/>
          <w:color w:val="000000"/>
          <w:lang w:eastAsia="en-AU"/>
        </w:rPr>
        <w:t xml:space="preserve">Council or an appropriately accredited private certifier before </w:t>
      </w:r>
      <w:r w:rsidRPr="00D903D5">
        <w:rPr>
          <w:rFonts w:ascii="Arial" w:eastAsia="Calibri" w:hAnsi="Arial" w:cs="Arial"/>
          <w:lang w:eastAsia="en-AU"/>
        </w:rPr>
        <w:t>undertaking any work. Forward a copy of any construction certificate issued by a private certifier to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at least 2 days before undertaking any work in accordance with that construction certificate.</w:t>
      </w:r>
    </w:p>
    <w:p w14:paraId="3C21EEDF" w14:textId="7F72CDC1"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bookmarkStart w:id="5" w:name="_Hlk145414189"/>
      <w:r w:rsidRPr="00D903D5">
        <w:rPr>
          <w:rFonts w:ascii="Arial" w:eastAsia="Calibri" w:hAnsi="Arial" w:cs="Arial"/>
          <w:i/>
          <w:iCs/>
          <w:sz w:val="20"/>
          <w:szCs w:val="20"/>
          <w:lang w:eastAsia="en-AU"/>
        </w:rPr>
        <w:t xml:space="preserve">Reason: </w:t>
      </w:r>
      <w:r w:rsidR="001B2B86" w:rsidRPr="001B2B86">
        <w:rPr>
          <w:rFonts w:ascii="Arial" w:eastAsia="Calibri" w:hAnsi="Arial" w:cs="Arial"/>
          <w:i/>
          <w:iCs/>
          <w:sz w:val="20"/>
          <w:szCs w:val="20"/>
          <w:lang w:eastAsia="en-AU"/>
        </w:rPr>
        <w:t xml:space="preserve">To ensure </w:t>
      </w:r>
      <w:r w:rsidR="001B2B86">
        <w:rPr>
          <w:rFonts w:ascii="Arial" w:eastAsia="Calibri" w:hAnsi="Arial" w:cs="Arial"/>
          <w:i/>
          <w:iCs/>
          <w:sz w:val="20"/>
          <w:szCs w:val="20"/>
          <w:lang w:eastAsia="en-AU"/>
        </w:rPr>
        <w:t>w</w:t>
      </w:r>
      <w:r w:rsidRPr="00D903D5">
        <w:rPr>
          <w:rFonts w:ascii="Arial" w:eastAsia="Calibri" w:hAnsi="Arial" w:cs="Arial"/>
          <w:i/>
          <w:iCs/>
          <w:sz w:val="20"/>
          <w:szCs w:val="20"/>
          <w:lang w:eastAsia="en-AU"/>
        </w:rPr>
        <w:t xml:space="preserve">ork </w:t>
      </w:r>
      <w:bookmarkEnd w:id="5"/>
      <w:r w:rsidRPr="00D903D5">
        <w:rPr>
          <w:rFonts w:ascii="Arial" w:eastAsia="Calibri" w:hAnsi="Arial" w:cs="Arial"/>
          <w:i/>
          <w:iCs/>
          <w:sz w:val="20"/>
          <w:szCs w:val="20"/>
          <w:lang w:eastAsia="en-AU"/>
        </w:rPr>
        <w:t xml:space="preserve">is undertaken in accordance this consent &amp; relevant construction standards. </w:t>
      </w:r>
    </w:p>
    <w:p w14:paraId="29B18CD5"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7CD5C197"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Obtain Occupation Certificate</w:t>
      </w:r>
    </w:p>
    <w:p w14:paraId="2F70C33B"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Do not occupy or use the premises until an occupation certificate has been issued by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or an appropriately accredited private certifier. Provide a copy of any occupation certificate, issued by a private certifier, to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no later than 2 days after the occupation certificate is issued.</w:t>
      </w:r>
    </w:p>
    <w:p w14:paraId="13FE6E33" w14:textId="68251592"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r w:rsidR="003B5334">
        <w:rPr>
          <w:rFonts w:ascii="Arial" w:eastAsia="Calibri" w:hAnsi="Arial" w:cs="Arial"/>
          <w:i/>
          <w:iCs/>
          <w:sz w:val="20"/>
          <w:szCs w:val="20"/>
          <w:lang w:eastAsia="en-AU"/>
        </w:rPr>
        <w:t>To e</w:t>
      </w:r>
      <w:r w:rsidRPr="00D903D5">
        <w:rPr>
          <w:rFonts w:ascii="Arial" w:eastAsia="Calibri" w:hAnsi="Arial" w:cs="Arial"/>
          <w:i/>
          <w:iCs/>
          <w:sz w:val="20"/>
          <w:szCs w:val="20"/>
          <w:lang w:eastAsia="en-AU"/>
        </w:rPr>
        <w:t>nsure that the building complies with relevant standards.</w:t>
      </w:r>
    </w:p>
    <w:p w14:paraId="2A567447"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22D6641C"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 xml:space="preserve">Comply with the Building Code of Australia </w:t>
      </w:r>
    </w:p>
    <w:p w14:paraId="15CB47E3" w14:textId="77777777" w:rsidR="00D903D5" w:rsidRP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All work is to comply with the current edition of the Building Code of Australia.</w:t>
      </w:r>
    </w:p>
    <w:p w14:paraId="32918E68" w14:textId="71B96E4F"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r w:rsidR="001B2B86" w:rsidRPr="001B2B86">
        <w:rPr>
          <w:rFonts w:ascii="Arial" w:eastAsia="Calibri" w:hAnsi="Arial" w:cs="Arial"/>
          <w:i/>
          <w:iCs/>
          <w:sz w:val="20"/>
          <w:szCs w:val="20"/>
          <w:lang w:eastAsia="en-AU"/>
        </w:rPr>
        <w:t xml:space="preserve">To ensure </w:t>
      </w:r>
      <w:r w:rsidR="001B2B86">
        <w:rPr>
          <w:rFonts w:ascii="Arial" w:eastAsia="Calibri" w:hAnsi="Arial" w:cs="Arial"/>
          <w:i/>
          <w:iCs/>
          <w:sz w:val="20"/>
          <w:szCs w:val="20"/>
          <w:lang w:eastAsia="en-AU"/>
        </w:rPr>
        <w:t>a</w:t>
      </w:r>
      <w:r w:rsidRPr="00D903D5">
        <w:rPr>
          <w:rFonts w:ascii="Arial" w:eastAsia="Calibri" w:hAnsi="Arial" w:cs="Arial"/>
          <w:i/>
          <w:iCs/>
          <w:sz w:val="20"/>
          <w:szCs w:val="20"/>
          <w:lang w:eastAsia="en-AU"/>
        </w:rPr>
        <w:t xml:space="preserve">l building work is carried out in accordance with relevant construction standards. </w:t>
      </w:r>
    </w:p>
    <w:p w14:paraId="6176F440"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1510F570"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Construction within Boundaries</w:t>
      </w:r>
    </w:p>
    <w:p w14:paraId="46A4925E"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 xml:space="preserve">The development including but not limited to footings, walls, roof barges and guttering must be constructed wholly within the boundary of the premises. No portion of the proposed structure shall encroach onto the adjoining properties. Gates must be installed so they do not open onto any footpath or adjoining land. </w:t>
      </w:r>
    </w:p>
    <w:p w14:paraId="32900155" w14:textId="71C9B898"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a</w:t>
      </w:r>
      <w:r w:rsidRPr="00D903D5">
        <w:rPr>
          <w:rFonts w:ascii="Arial" w:eastAsia="Calibri" w:hAnsi="Arial" w:cs="Arial"/>
          <w:i/>
          <w:iCs/>
          <w:sz w:val="20"/>
          <w:szCs w:val="20"/>
          <w:lang w:eastAsia="en-AU"/>
        </w:rPr>
        <w:t>pproved works are to be contained wholly within the subject site.</w:t>
      </w:r>
    </w:p>
    <w:p w14:paraId="598FE3E8" w14:textId="77777777" w:rsidR="00D903D5" w:rsidRPr="00D903D5" w:rsidRDefault="00D903D5" w:rsidP="00E23DCE">
      <w:pPr>
        <w:keepNext/>
        <w:numPr>
          <w:ilvl w:val="0"/>
          <w:numId w:val="2"/>
        </w:numPr>
        <w:tabs>
          <w:tab w:val="left" w:pos="567"/>
        </w:tabs>
        <w:autoSpaceDE w:val="0"/>
        <w:autoSpaceDN w:val="0"/>
        <w:adjustRightInd w:val="0"/>
        <w:spacing w:after="120" w:line="240" w:lineRule="auto"/>
        <w:jc w:val="both"/>
        <w:rPr>
          <w:rFonts w:ascii="Arial" w:eastAsia="Calibri" w:hAnsi="Arial" w:cs="Arial"/>
          <w:b/>
          <w:bCs/>
          <w:lang w:val="en-US"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val="en-US" w:eastAsia="en-AU"/>
        </w:rPr>
        <w:t>Copy to Owner</w:t>
      </w:r>
    </w:p>
    <w:p w14:paraId="002726CF" w14:textId="77777777" w:rsidR="00D903D5" w:rsidRPr="00D903D5" w:rsidRDefault="00D903D5" w:rsidP="00E23DCE">
      <w:pPr>
        <w:keepNext/>
        <w:autoSpaceDE w:val="0"/>
        <w:autoSpaceDN w:val="0"/>
        <w:adjustRightInd w:val="0"/>
        <w:spacing w:after="120" w:line="240" w:lineRule="auto"/>
        <w:jc w:val="both"/>
        <w:rPr>
          <w:rFonts w:ascii="Arial" w:eastAsia="Calibri" w:hAnsi="Arial" w:cs="Arial"/>
          <w:lang w:val="en-US" w:eastAsia="en-AU"/>
        </w:rPr>
      </w:pPr>
      <w:r w:rsidRPr="00D903D5">
        <w:rPr>
          <w:rFonts w:ascii="Arial" w:eastAsia="Calibri" w:hAnsi="Arial" w:cs="Arial"/>
          <w:lang w:val="en-US" w:eastAsia="en-AU"/>
        </w:rPr>
        <w:t xml:space="preserve">A copy of this consent is to be provided to the owner. </w:t>
      </w:r>
    </w:p>
    <w:p w14:paraId="79087969" w14:textId="52F13F95" w:rsidR="00D903D5" w:rsidRDefault="00D903D5" w:rsidP="00E23DCE">
      <w:pPr>
        <w:autoSpaceDE w:val="0"/>
        <w:autoSpaceDN w:val="0"/>
        <w:adjustRightInd w:val="0"/>
        <w:spacing w:after="120" w:line="240" w:lineRule="auto"/>
        <w:rPr>
          <w:rFonts w:ascii="Arial" w:eastAsia="Calibri" w:hAnsi="Arial" w:cs="Arial"/>
          <w:i/>
          <w:iCs/>
          <w:sz w:val="20"/>
          <w:szCs w:val="20"/>
          <w:lang w:val="en-US" w:eastAsia="en-AU"/>
        </w:rPr>
      </w:pPr>
      <w:r w:rsidRPr="00D903D5">
        <w:rPr>
          <w:rFonts w:ascii="Arial" w:eastAsia="Calibri" w:hAnsi="Arial" w:cs="Arial"/>
          <w:i/>
          <w:iCs/>
          <w:sz w:val="20"/>
          <w:szCs w:val="20"/>
          <w:lang w:val="en-US" w:eastAsia="en-AU"/>
        </w:rPr>
        <w:t>Reason: To ensure the owner is aware of the requirements imposed under the consent.</w:t>
      </w:r>
    </w:p>
    <w:p w14:paraId="518515C3"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507AC985"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Siting of retaining wall/s</w:t>
      </w:r>
    </w:p>
    <w:p w14:paraId="1191E3DD" w14:textId="09F2BF95" w:rsidR="00D903D5" w:rsidRDefault="00D903D5" w:rsidP="00E23DCE">
      <w:pPr>
        <w:autoSpaceDE w:val="0"/>
        <w:autoSpaceDN w:val="0"/>
        <w:adjustRightInd w:val="0"/>
        <w:spacing w:after="120" w:line="240" w:lineRule="auto"/>
        <w:rPr>
          <w:rFonts w:ascii="Arial" w:eastAsia="Calibri" w:hAnsi="Arial" w:cs="Arial"/>
          <w:color w:val="000000"/>
          <w:lang w:eastAsia="en-AU"/>
        </w:rPr>
      </w:pPr>
      <w:r w:rsidRPr="00D903D5">
        <w:rPr>
          <w:rFonts w:ascii="Arial" w:eastAsia="Calibri" w:hAnsi="Arial" w:cs="Arial"/>
          <w:color w:val="000000"/>
          <w:lang w:eastAsia="en-AU"/>
        </w:rPr>
        <w:t>Retaining walls for ‘cut’ sites are to be located such that the entire retaining wall, associated footings and drainage materials are located wholly within the boundary of the ‘cut’ allotment. The backfilled side of the retaining wall shall be no closer than 500mm to the property boundary.</w:t>
      </w:r>
    </w:p>
    <w:p w14:paraId="24DF4205" w14:textId="77777777" w:rsidR="00D903D5" w:rsidRPr="00D903D5" w:rsidRDefault="00D903D5" w:rsidP="00E23DCE">
      <w:pPr>
        <w:tabs>
          <w:tab w:val="left" w:pos="567"/>
        </w:tabs>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color w:val="000000"/>
          <w:lang w:eastAsia="en-AU"/>
        </w:rPr>
        <w:t>Where filling is proposed or required, retaining walls are to be located such that the exposed side of the wall, any associated footings and drainage materials are located wholly within the boundary of the filled allotment. The exposed side of the retaining wall shall be no closer than 900mm to the property boundary.</w:t>
      </w:r>
    </w:p>
    <w:p w14:paraId="23F47E27" w14:textId="79A0B6AC"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lastRenderedPageBreak/>
        <w:t>Reason:  To ensure that there is clarity over the ownership of retaining walls and adequate provision is made for the construction of dividing fences.</w:t>
      </w:r>
    </w:p>
    <w:p w14:paraId="258CE6B6"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75986AD1"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Sequence of construction for retaining wall/s</w:t>
      </w:r>
    </w:p>
    <w:p w14:paraId="7346CD28" w14:textId="77777777" w:rsidR="00D903D5" w:rsidRPr="00D903D5" w:rsidRDefault="00D903D5" w:rsidP="00E23DCE">
      <w:pPr>
        <w:autoSpaceDE w:val="0"/>
        <w:autoSpaceDN w:val="0"/>
        <w:adjustRightInd w:val="0"/>
        <w:spacing w:after="120" w:line="240" w:lineRule="auto"/>
        <w:rPr>
          <w:rFonts w:ascii="Arial" w:eastAsia="Calibri" w:hAnsi="Arial" w:cs="Arial"/>
          <w:i/>
          <w:iCs/>
          <w:lang w:eastAsia="en-AU"/>
        </w:rPr>
      </w:pPr>
      <w:r w:rsidRPr="00D903D5">
        <w:rPr>
          <w:rFonts w:ascii="Arial" w:eastAsia="Calibri" w:hAnsi="Arial" w:cs="Arial"/>
          <w:lang w:eastAsia="en-AU"/>
        </w:rPr>
        <w:t>Where retaining walls are required along a property boundary, they are to be constructed and inspected prior to any other construction works commencing.</w:t>
      </w:r>
      <w:r w:rsidRPr="00D903D5">
        <w:rPr>
          <w:rFonts w:ascii="Arial" w:eastAsia="Calibri" w:hAnsi="Arial" w:cs="Arial"/>
          <w:i/>
          <w:iCs/>
          <w:lang w:eastAsia="en-AU"/>
        </w:rPr>
        <w:t xml:space="preserve"> </w:t>
      </w:r>
    </w:p>
    <w:p w14:paraId="7E3973D5" w14:textId="297BA245"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ensure that excavated or backfilled areas are adequately retained and that neighbouring properties are not impacted by the earthworks on this site. </w:t>
      </w:r>
    </w:p>
    <w:p w14:paraId="070CF5DB"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7D1DBFC4"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 xml:space="preserve">Imported Fill </w:t>
      </w:r>
    </w:p>
    <w:p w14:paraId="7952B91C" w14:textId="77777777" w:rsidR="00D903D5" w:rsidRP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All fill delivered to site has to be certified Virgin Excavated Natural Material (VENM).</w:t>
      </w:r>
    </w:p>
    <w:p w14:paraId="75947190" w14:textId="62BB8EA3" w:rsidR="00D903D5" w:rsidRDefault="00D903D5" w:rsidP="00E23DCE">
      <w:pPr>
        <w:autoSpaceDE w:val="0"/>
        <w:autoSpaceDN w:val="0"/>
        <w:adjustRightInd w:val="0"/>
        <w:spacing w:after="120" w:line="240" w:lineRule="auto"/>
        <w:rPr>
          <w:rFonts w:ascii="Arial" w:eastAsia="Calibri" w:hAnsi="Arial" w:cs="Arial"/>
          <w:i/>
          <w:iCs/>
          <w:color w:val="000000"/>
          <w:sz w:val="20"/>
          <w:szCs w:val="20"/>
          <w:lang w:eastAsia="en-AU"/>
        </w:rPr>
      </w:pPr>
      <w:r w:rsidRPr="00D903D5">
        <w:rPr>
          <w:rFonts w:ascii="Arial" w:eastAsia="Calibri" w:hAnsi="Arial" w:cs="Arial"/>
          <w:i/>
          <w:iCs/>
          <w:color w:val="000000"/>
          <w:sz w:val="20"/>
          <w:szCs w:val="20"/>
          <w:lang w:eastAsia="en-AU"/>
        </w:rPr>
        <w:t xml:space="preserve">Reason: </w:t>
      </w:r>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o</w:t>
      </w:r>
      <w:r w:rsidRPr="00D903D5">
        <w:rPr>
          <w:rFonts w:ascii="Arial" w:eastAsia="Calibri" w:hAnsi="Arial" w:cs="Arial"/>
          <w:i/>
          <w:iCs/>
          <w:color w:val="000000"/>
          <w:sz w:val="20"/>
          <w:szCs w:val="20"/>
          <w:lang w:eastAsia="en-AU"/>
        </w:rPr>
        <w:t>nly clean and non-contaminated fill is used on site.</w:t>
      </w:r>
    </w:p>
    <w:p w14:paraId="090EEE76"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2EDBC746" w14:textId="77777777" w:rsidR="00D903D5" w:rsidRPr="00D903D5" w:rsidRDefault="00D903D5" w:rsidP="00E23DCE">
      <w:pPr>
        <w:numPr>
          <w:ilvl w:val="0"/>
          <w:numId w:val="2"/>
        </w:numPr>
        <w:tabs>
          <w:tab w:val="left" w:pos="567"/>
          <w:tab w:val="left" w:pos="709"/>
          <w:tab w:val="center" w:pos="4153"/>
          <w:tab w:val="right" w:pos="8306"/>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Unauthorised Use of Public Land</w:t>
      </w:r>
    </w:p>
    <w:p w14:paraId="4078A5DE" w14:textId="77777777" w:rsidR="00D903D5" w:rsidRPr="00D903D5" w:rsidRDefault="00D903D5" w:rsidP="00E23DCE">
      <w:pPr>
        <w:tabs>
          <w:tab w:val="left" w:pos="709"/>
          <w:tab w:val="center" w:pos="4153"/>
          <w:tab w:val="right" w:pos="8306"/>
        </w:tabs>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No building materials are to be stored or construction activities undertaken on public or adjoining land without prior written approval from Council.</w:t>
      </w:r>
    </w:p>
    <w:p w14:paraId="6F7FFC87" w14:textId="08BC145B"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prevent unnecessary disturbance to public land. </w:t>
      </w:r>
    </w:p>
    <w:p w14:paraId="2C1EC888" w14:textId="77777777" w:rsidR="00E11540" w:rsidRPr="00D903D5" w:rsidRDefault="00E11540" w:rsidP="00E23DCE">
      <w:pPr>
        <w:autoSpaceDE w:val="0"/>
        <w:autoSpaceDN w:val="0"/>
        <w:adjustRightInd w:val="0"/>
        <w:spacing w:after="120" w:line="240" w:lineRule="auto"/>
        <w:rPr>
          <w:rFonts w:ascii="Arial" w:eastAsia="Calibri" w:hAnsi="Arial" w:cs="Arial"/>
          <w:i/>
          <w:iCs/>
          <w:sz w:val="20"/>
          <w:szCs w:val="20"/>
          <w:lang w:eastAsia="en-AU"/>
        </w:rPr>
      </w:pPr>
    </w:p>
    <w:p w14:paraId="1C07C0CE" w14:textId="77777777" w:rsidR="00D903D5" w:rsidRPr="00D903D5" w:rsidRDefault="00D903D5" w:rsidP="00E23DCE">
      <w:pPr>
        <w:numPr>
          <w:ilvl w:val="0"/>
          <w:numId w:val="2"/>
        </w:numPr>
        <w:tabs>
          <w:tab w:val="left" w:pos="567"/>
        </w:tabs>
        <w:autoSpaceDE w:val="0"/>
        <w:autoSpaceDN w:val="0"/>
        <w:adjustRightInd w:val="0"/>
        <w:spacing w:after="120" w:line="252"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Work on Adjoining Land Is Limited</w:t>
      </w:r>
    </w:p>
    <w:p w14:paraId="707C58C1" w14:textId="77777777" w:rsidR="00D903D5" w:rsidRPr="00D903D5" w:rsidRDefault="00D903D5" w:rsidP="00E23DCE">
      <w:pPr>
        <w:autoSpaceDE w:val="0"/>
        <w:autoSpaceDN w:val="0"/>
        <w:adjustRightInd w:val="0"/>
        <w:spacing w:after="120" w:line="252" w:lineRule="auto"/>
        <w:jc w:val="both"/>
        <w:rPr>
          <w:rFonts w:ascii="Times New Roman" w:eastAsia="Calibri" w:hAnsi="Times New Roman" w:cs="Times New Roman"/>
          <w:lang w:eastAsia="en-AU"/>
        </w:rPr>
      </w:pPr>
      <w:r w:rsidRPr="00D903D5">
        <w:rPr>
          <w:rFonts w:ascii="Arial" w:eastAsia="Calibri" w:hAnsi="Arial" w:cs="Arial"/>
          <w:lang w:eastAsia="en-AU"/>
        </w:rPr>
        <w:t xml:space="preserve">The verge and other adjoining lands must not be used for storage of materials, trade/construction vehicle parking or disturbed by construction activities with the exception </w:t>
      </w:r>
      <w:proofErr w:type="gramStart"/>
      <w:r w:rsidRPr="00D903D5">
        <w:rPr>
          <w:rFonts w:ascii="Arial" w:eastAsia="Calibri" w:hAnsi="Arial" w:cs="Arial"/>
          <w:lang w:eastAsia="en-AU"/>
        </w:rPr>
        <w:t>of;</w:t>
      </w:r>
      <w:proofErr w:type="gramEnd"/>
    </w:p>
    <w:p w14:paraId="6D65CD9C" w14:textId="77777777" w:rsidR="00D903D5" w:rsidRPr="00D903D5" w:rsidRDefault="00D903D5" w:rsidP="00E23DCE">
      <w:pPr>
        <w:autoSpaceDE w:val="0"/>
        <w:autoSpaceDN w:val="0"/>
        <w:adjustRightInd w:val="0"/>
        <w:spacing w:after="120" w:line="252" w:lineRule="auto"/>
        <w:ind w:left="720" w:hanging="360"/>
        <w:jc w:val="both"/>
        <w:rPr>
          <w:rFonts w:ascii="Times New Roman" w:eastAsia="Calibri" w:hAnsi="Times New Roman" w:cs="Times New Roman"/>
          <w:lang w:eastAsia="en-AU"/>
        </w:rPr>
      </w:pPr>
      <w:r w:rsidRPr="00D903D5">
        <w:rPr>
          <w:rFonts w:ascii="Arial" w:eastAsia="Calibri" w:hAnsi="Arial" w:cs="Arial"/>
          <w:lang w:eastAsia="en-AU"/>
        </w:rPr>
        <w:t>a.</w:t>
      </w:r>
      <w:r w:rsidRPr="00D903D5">
        <w:rPr>
          <w:rFonts w:ascii="Arial" w:eastAsia="Calibri" w:hAnsi="Arial" w:cs="Arial"/>
          <w:lang w:eastAsia="en-AU"/>
        </w:rPr>
        <w:tab/>
        <w:t>Installation of a temporary, stabilised construction access across the verge</w:t>
      </w:r>
      <w:r w:rsidRPr="00D903D5">
        <w:rPr>
          <w:rFonts w:ascii="Times New Roman" w:eastAsia="Calibri" w:hAnsi="Times New Roman" w:cs="Times New Roman"/>
          <w:lang w:eastAsia="en-AU"/>
        </w:rPr>
        <w:t>,</w:t>
      </w:r>
    </w:p>
    <w:p w14:paraId="758DD048" w14:textId="77777777" w:rsidR="00D903D5" w:rsidRPr="00D903D5" w:rsidRDefault="00D903D5" w:rsidP="00E23DCE">
      <w:pPr>
        <w:autoSpaceDE w:val="0"/>
        <w:autoSpaceDN w:val="0"/>
        <w:adjustRightInd w:val="0"/>
        <w:spacing w:after="120" w:line="252" w:lineRule="auto"/>
        <w:ind w:left="720" w:hanging="360"/>
        <w:jc w:val="both"/>
        <w:rPr>
          <w:rFonts w:ascii="Times New Roman" w:eastAsia="Calibri" w:hAnsi="Times New Roman" w:cs="Times New Roman"/>
          <w:lang w:eastAsia="en-AU"/>
        </w:rPr>
      </w:pPr>
      <w:r w:rsidRPr="00D903D5">
        <w:rPr>
          <w:rFonts w:ascii="Arial" w:eastAsia="Calibri" w:hAnsi="Arial" w:cs="Arial"/>
          <w:lang w:eastAsia="en-AU"/>
        </w:rPr>
        <w:t>b.</w:t>
      </w:r>
      <w:r w:rsidRPr="00D903D5">
        <w:rPr>
          <w:rFonts w:ascii="Arial" w:eastAsia="Calibri" w:hAnsi="Arial" w:cs="Arial"/>
          <w:lang w:eastAsia="en-AU"/>
        </w:rPr>
        <w:tab/>
        <w:t>Installation of services</w:t>
      </w:r>
      <w:r w:rsidRPr="00D903D5">
        <w:rPr>
          <w:rFonts w:ascii="Times New Roman" w:eastAsia="Calibri" w:hAnsi="Times New Roman" w:cs="Times New Roman"/>
          <w:lang w:eastAsia="en-AU"/>
        </w:rPr>
        <w:t>,</w:t>
      </w:r>
    </w:p>
    <w:p w14:paraId="5C7C48AD" w14:textId="77777777" w:rsidR="00D903D5" w:rsidRPr="00D903D5" w:rsidRDefault="00D903D5" w:rsidP="00E23DCE">
      <w:pPr>
        <w:autoSpaceDE w:val="0"/>
        <w:autoSpaceDN w:val="0"/>
        <w:adjustRightInd w:val="0"/>
        <w:spacing w:after="120" w:line="252" w:lineRule="auto"/>
        <w:ind w:left="720" w:hanging="360"/>
        <w:jc w:val="both"/>
        <w:rPr>
          <w:rFonts w:ascii="Times New Roman" w:eastAsia="Calibri" w:hAnsi="Times New Roman" w:cs="Times New Roman"/>
          <w:lang w:eastAsia="en-AU"/>
        </w:rPr>
      </w:pPr>
      <w:r w:rsidRPr="00D903D5">
        <w:rPr>
          <w:rFonts w:ascii="Arial" w:eastAsia="Calibri" w:hAnsi="Arial" w:cs="Arial"/>
          <w:lang w:eastAsia="en-AU"/>
        </w:rPr>
        <w:t>c.</w:t>
      </w:r>
      <w:r w:rsidRPr="00D903D5">
        <w:rPr>
          <w:rFonts w:ascii="Arial" w:eastAsia="Calibri" w:hAnsi="Arial" w:cs="Arial"/>
          <w:lang w:eastAsia="en-AU"/>
        </w:rPr>
        <w:tab/>
        <w:t>Construction of an approved permanent verge crossing</w:t>
      </w:r>
      <w:r w:rsidRPr="00D903D5">
        <w:rPr>
          <w:rFonts w:ascii="Times New Roman" w:eastAsia="Calibri" w:hAnsi="Times New Roman" w:cs="Times New Roman"/>
          <w:lang w:eastAsia="en-AU"/>
        </w:rPr>
        <w:t>.</w:t>
      </w:r>
    </w:p>
    <w:p w14:paraId="26FCEBB1"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18"/>
          <w:szCs w:val="18"/>
          <w:lang w:eastAsia="en-AU"/>
        </w:rPr>
        <w:t>Reason:  To minimise interference with the verge and its accessibility by pedestrians</w:t>
      </w:r>
      <w:r w:rsidRPr="00D903D5">
        <w:rPr>
          <w:rFonts w:ascii="Arial" w:eastAsia="Calibri" w:hAnsi="Arial" w:cs="Arial"/>
          <w:i/>
          <w:iCs/>
          <w:sz w:val="20"/>
          <w:szCs w:val="20"/>
          <w:lang w:eastAsia="en-AU"/>
        </w:rPr>
        <w:t>.</w:t>
      </w:r>
    </w:p>
    <w:p w14:paraId="6C1DCF75" w14:textId="7E138CC3" w:rsidR="00D903D5" w:rsidRDefault="00D903D5" w:rsidP="00E23DCE">
      <w:pPr>
        <w:tabs>
          <w:tab w:val="left" w:pos="567"/>
        </w:tabs>
        <w:spacing w:after="120" w:line="240" w:lineRule="auto"/>
        <w:rPr>
          <w:rFonts w:ascii="Arial" w:eastAsia="Calibri" w:hAnsi="Arial" w:cs="Arial"/>
          <w:b/>
          <w:szCs w:val="24"/>
          <w:u w:val="single"/>
        </w:rPr>
      </w:pPr>
      <w:bookmarkStart w:id="6" w:name="CONDITION05"/>
      <w:bookmarkStart w:id="7" w:name="HeadingDA06"/>
      <w:bookmarkStart w:id="8" w:name="CONDITION06"/>
      <w:bookmarkStart w:id="9" w:name="HeadingDA07"/>
      <w:bookmarkStart w:id="10" w:name="CONDITION07"/>
      <w:bookmarkEnd w:id="6"/>
      <w:bookmarkEnd w:id="7"/>
      <w:bookmarkEnd w:id="8"/>
      <w:bookmarkEnd w:id="9"/>
      <w:bookmarkEnd w:id="10"/>
    </w:p>
    <w:p w14:paraId="6DB522B6" w14:textId="77777777" w:rsidR="003D2C01" w:rsidRPr="003D2C01" w:rsidRDefault="003D2C01" w:rsidP="003D2C01">
      <w:pPr>
        <w:pStyle w:val="ListParagraph"/>
        <w:numPr>
          <w:ilvl w:val="0"/>
          <w:numId w:val="2"/>
        </w:numPr>
        <w:tabs>
          <w:tab w:val="left" w:pos="567"/>
        </w:tabs>
        <w:spacing w:after="120"/>
        <w:rPr>
          <w:rFonts w:ascii="Arial" w:eastAsia="Calibri" w:hAnsi="Arial" w:cs="Arial"/>
          <w:b/>
          <w:bCs/>
          <w:sz w:val="22"/>
          <w:szCs w:val="22"/>
          <w:u w:val="single"/>
        </w:rPr>
      </w:pPr>
      <w:r w:rsidRPr="003D2C01">
        <w:rPr>
          <w:rFonts w:ascii="Arial" w:hAnsi="Arial" w:cs="Arial"/>
          <w:b/>
          <w:bCs/>
          <w:sz w:val="22"/>
          <w:szCs w:val="22"/>
        </w:rPr>
        <w:t xml:space="preserve">Consultation and Approval for Cranes (if applicable) from Canberra Airport </w:t>
      </w:r>
    </w:p>
    <w:p w14:paraId="5863BDE6" w14:textId="77777777" w:rsidR="003D2C01" w:rsidRDefault="003D2C01" w:rsidP="003D2C01">
      <w:pPr>
        <w:tabs>
          <w:tab w:val="left" w:pos="567"/>
        </w:tabs>
        <w:spacing w:after="120"/>
        <w:rPr>
          <w:rFonts w:ascii="Arial" w:hAnsi="Arial" w:cs="Arial"/>
        </w:rPr>
      </w:pPr>
      <w:r w:rsidRPr="003D2C01">
        <w:rPr>
          <w:rFonts w:ascii="Arial" w:hAnsi="Arial" w:cs="Arial"/>
        </w:rPr>
        <w:t xml:space="preserve">If cranes are used during construction, approval is required to be obtained from Canberra Airport prior to commencement of any building works. </w:t>
      </w:r>
    </w:p>
    <w:p w14:paraId="4F0C1916" w14:textId="6D43AD7E" w:rsidR="003D2C01" w:rsidRPr="003D2C01" w:rsidRDefault="003D2C01" w:rsidP="003D2C01">
      <w:pPr>
        <w:tabs>
          <w:tab w:val="left" w:pos="567"/>
        </w:tabs>
        <w:spacing w:after="120"/>
        <w:rPr>
          <w:rFonts w:ascii="Arial" w:hAnsi="Arial" w:cs="Arial"/>
          <w:i/>
          <w:iCs/>
          <w:sz w:val="20"/>
          <w:szCs w:val="20"/>
        </w:rPr>
      </w:pPr>
      <w:r w:rsidRPr="003D2C01">
        <w:rPr>
          <w:rFonts w:ascii="Arial" w:hAnsi="Arial" w:cs="Arial"/>
          <w:i/>
          <w:iCs/>
          <w:sz w:val="20"/>
          <w:szCs w:val="20"/>
        </w:rPr>
        <w:t>Reason: To ensure appropriate approval is obtained.</w:t>
      </w:r>
    </w:p>
    <w:p w14:paraId="30372DAF" w14:textId="77777777" w:rsidR="0099163E" w:rsidRPr="003D2C01" w:rsidRDefault="0099163E" w:rsidP="003D2C01">
      <w:pPr>
        <w:tabs>
          <w:tab w:val="left" w:pos="567"/>
        </w:tabs>
        <w:spacing w:after="120"/>
        <w:rPr>
          <w:rFonts w:ascii="Arial" w:eastAsia="Calibri" w:hAnsi="Arial" w:cs="Arial"/>
          <w:b/>
          <w:u w:val="single"/>
        </w:rPr>
      </w:pPr>
    </w:p>
    <w:p w14:paraId="0CB385B5" w14:textId="36B64B4C" w:rsidR="00E23DCE" w:rsidRDefault="007D0980" w:rsidP="00E23DCE">
      <w:pPr>
        <w:tabs>
          <w:tab w:val="left" w:pos="567"/>
        </w:tabs>
        <w:spacing w:after="120" w:line="240" w:lineRule="auto"/>
        <w:rPr>
          <w:rFonts w:ascii="Arial" w:eastAsia="Calibri" w:hAnsi="Arial" w:cs="Arial"/>
          <w:b/>
          <w:szCs w:val="24"/>
          <w:u w:val="single"/>
        </w:rPr>
      </w:pPr>
      <w:r w:rsidRPr="007D0980">
        <w:rPr>
          <w:rFonts w:ascii="Arial" w:eastAsia="Calibri" w:hAnsi="Arial" w:cs="Arial"/>
          <w:b/>
          <w:szCs w:val="24"/>
          <w:u w:val="single"/>
        </w:rPr>
        <w:t>CONDITIONS TO BE SATISFIED PRIOR TO ISSUE OF CONSTRUCTION CERTIFICATE</w:t>
      </w:r>
    </w:p>
    <w:p w14:paraId="0A736393" w14:textId="07BFC464" w:rsidR="007D0980" w:rsidRDefault="007D0980" w:rsidP="00E23DCE">
      <w:pPr>
        <w:tabs>
          <w:tab w:val="left" w:pos="567"/>
        </w:tabs>
        <w:spacing w:after="120" w:line="240" w:lineRule="auto"/>
        <w:rPr>
          <w:rFonts w:ascii="Arial" w:eastAsia="Calibri" w:hAnsi="Arial" w:cs="Arial"/>
          <w:b/>
          <w:szCs w:val="24"/>
          <w:u w:val="single"/>
        </w:rPr>
      </w:pPr>
    </w:p>
    <w:p w14:paraId="7FEFF4F3" w14:textId="77777777" w:rsidR="00302D20" w:rsidRPr="00302D20" w:rsidRDefault="00302D20" w:rsidP="00302D20">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302D20">
        <w:rPr>
          <w:rFonts w:ascii="Arial" w:eastAsia="Calibri" w:hAnsi="Arial" w:cs="Arial"/>
          <w:b/>
          <w:bCs/>
          <w:lang w:eastAsia="en-AU"/>
        </w:rPr>
        <w:t>Finalise Waste Collection Arrangements</w:t>
      </w:r>
    </w:p>
    <w:p w14:paraId="75F7F1D8" w14:textId="77777777" w:rsidR="00302D20" w:rsidRPr="00161F98" w:rsidRDefault="00302D20" w:rsidP="00161F98">
      <w:pPr>
        <w:tabs>
          <w:tab w:val="left" w:pos="567"/>
        </w:tabs>
        <w:autoSpaceDE w:val="0"/>
        <w:autoSpaceDN w:val="0"/>
        <w:adjustRightInd w:val="0"/>
        <w:spacing w:after="120" w:line="240" w:lineRule="auto"/>
        <w:jc w:val="both"/>
        <w:rPr>
          <w:rFonts w:ascii="Arial" w:eastAsia="Calibri" w:hAnsi="Arial" w:cs="Arial"/>
          <w:lang w:eastAsia="en-AU"/>
        </w:rPr>
      </w:pPr>
      <w:r w:rsidRPr="00161F98">
        <w:rPr>
          <w:rFonts w:ascii="Arial" w:eastAsia="Calibri" w:hAnsi="Arial" w:cs="Arial"/>
          <w:lang w:eastAsia="en-AU"/>
        </w:rPr>
        <w:t xml:space="preserve">The Applicant shall, in consultation with Council, finalise the number, size and collection arrangement of bins to service the Development. </w:t>
      </w:r>
    </w:p>
    <w:p w14:paraId="4405E980" w14:textId="77777777" w:rsidR="00302D20" w:rsidRPr="00161F98" w:rsidRDefault="00302D20" w:rsidP="00161F98">
      <w:pPr>
        <w:tabs>
          <w:tab w:val="left" w:pos="567"/>
        </w:tabs>
        <w:autoSpaceDE w:val="0"/>
        <w:autoSpaceDN w:val="0"/>
        <w:adjustRightInd w:val="0"/>
        <w:spacing w:after="120" w:line="240" w:lineRule="auto"/>
        <w:jc w:val="both"/>
        <w:rPr>
          <w:rFonts w:ascii="Arial" w:eastAsia="Calibri" w:hAnsi="Arial" w:cs="Arial"/>
          <w:i/>
          <w:iCs/>
          <w:sz w:val="20"/>
          <w:szCs w:val="20"/>
          <w:lang w:eastAsia="en-AU"/>
        </w:rPr>
      </w:pPr>
      <w:r w:rsidRPr="00161F98">
        <w:rPr>
          <w:rFonts w:ascii="Arial" w:eastAsia="Calibri" w:hAnsi="Arial" w:cs="Arial"/>
          <w:i/>
          <w:iCs/>
          <w:sz w:val="20"/>
          <w:szCs w:val="20"/>
          <w:lang w:eastAsia="en-AU"/>
        </w:rPr>
        <w:t>Reason: To ensure that waste collection arrangements meet end-user requirements and can be undertaken efficiently.</w:t>
      </w:r>
    </w:p>
    <w:p w14:paraId="1AD16A1B" w14:textId="77777777" w:rsidR="00302D20" w:rsidRPr="00A26AC0" w:rsidRDefault="00302D20" w:rsidP="00161F98">
      <w:pPr>
        <w:tabs>
          <w:tab w:val="left" w:pos="567"/>
        </w:tabs>
        <w:autoSpaceDE w:val="0"/>
        <w:autoSpaceDN w:val="0"/>
        <w:adjustRightInd w:val="0"/>
        <w:spacing w:after="120" w:line="240" w:lineRule="auto"/>
        <w:jc w:val="both"/>
        <w:rPr>
          <w:rFonts w:ascii="Arial" w:eastAsia="Calibri" w:hAnsi="Arial" w:cs="Arial"/>
          <w:b/>
          <w:bCs/>
          <w:lang w:eastAsia="en-AU"/>
        </w:rPr>
      </w:pPr>
    </w:p>
    <w:p w14:paraId="680716A0" w14:textId="77777777" w:rsidR="000B06D2" w:rsidRPr="000B06D2" w:rsidRDefault="000B06D2" w:rsidP="000B06D2">
      <w:pPr>
        <w:pStyle w:val="ListParagraph"/>
        <w:keepNext/>
        <w:numPr>
          <w:ilvl w:val="0"/>
          <w:numId w:val="2"/>
        </w:numPr>
        <w:spacing w:after="120" w:line="252" w:lineRule="auto"/>
        <w:jc w:val="both"/>
        <w:rPr>
          <w:rFonts w:ascii="Arial" w:hAnsi="Arial" w:cs="Arial"/>
          <w:b/>
          <w:bCs/>
          <w:sz w:val="22"/>
          <w:szCs w:val="22"/>
        </w:rPr>
      </w:pPr>
      <w:r w:rsidRPr="000B06D2">
        <w:rPr>
          <w:rFonts w:ascii="Arial" w:hAnsi="Arial" w:cs="Arial"/>
          <w:b/>
          <w:bCs/>
          <w:sz w:val="22"/>
          <w:szCs w:val="22"/>
        </w:rPr>
        <w:lastRenderedPageBreak/>
        <w:t xml:space="preserve">Water and Sewer Certificate of Compliance - Design </w:t>
      </w:r>
    </w:p>
    <w:p w14:paraId="72FBE6B7" w14:textId="77777777" w:rsidR="000B06D2" w:rsidRPr="00161F98" w:rsidRDefault="000B06D2" w:rsidP="00161F98">
      <w:pPr>
        <w:keepNext/>
        <w:spacing w:after="120" w:line="252" w:lineRule="auto"/>
        <w:jc w:val="both"/>
        <w:rPr>
          <w:rFonts w:ascii="Arial" w:hAnsi="Arial" w:cs="Arial"/>
        </w:rPr>
      </w:pPr>
      <w:r w:rsidRPr="00161F98">
        <w:rPr>
          <w:rFonts w:ascii="Arial" w:hAnsi="Arial" w:cs="Arial"/>
        </w:rPr>
        <w:t xml:space="preserve">Prior to the release of a Construction Certificate, a Certificate of Compliance in accordance with the Water Management Act 2000 must be obtained from Council. </w:t>
      </w:r>
    </w:p>
    <w:p w14:paraId="44CEFE94" w14:textId="77777777" w:rsidR="000B06D2" w:rsidRPr="00161F98" w:rsidRDefault="000B06D2" w:rsidP="00161F98">
      <w:pPr>
        <w:keepNext/>
        <w:spacing w:after="120" w:line="252" w:lineRule="auto"/>
        <w:jc w:val="both"/>
        <w:rPr>
          <w:rFonts w:ascii="Arial" w:hAnsi="Arial" w:cs="Arial"/>
        </w:rPr>
      </w:pPr>
      <w:r w:rsidRPr="00161F98">
        <w:rPr>
          <w:rFonts w:ascii="Arial" w:hAnsi="Arial" w:cs="Arial"/>
        </w:rPr>
        <w:t xml:space="preserve">Under Section 306 of the Water Management Act 2000 Council, as the case requires, may, as a precondition to the issuing a Certificate of Compliance, impose a requirement that a payment is made or works are carried out, or both, towards the provision of water supply and sewerage under Section 64 of the Local Government Act 1993 and as specified in Schedule 1 of this consent. </w:t>
      </w:r>
    </w:p>
    <w:p w14:paraId="54095698" w14:textId="77777777" w:rsidR="000B06D2" w:rsidRPr="00161F98" w:rsidRDefault="000B06D2" w:rsidP="00161F98">
      <w:pPr>
        <w:keepNext/>
        <w:spacing w:after="120" w:line="252" w:lineRule="auto"/>
        <w:jc w:val="both"/>
        <w:rPr>
          <w:rFonts w:ascii="Arial" w:hAnsi="Arial" w:cs="Arial"/>
        </w:rPr>
      </w:pPr>
      <w:r w:rsidRPr="00161F98">
        <w:rPr>
          <w:rFonts w:ascii="Arial" w:hAnsi="Arial" w:cs="Arial"/>
        </w:rPr>
        <w:t xml:space="preserve">Section 64 contributions shall be indexed in accordance with the respective plans and CPI All Groups – Sydney annually.  </w:t>
      </w:r>
    </w:p>
    <w:p w14:paraId="4E625400" w14:textId="0DB2B671" w:rsidR="000B06D2" w:rsidRDefault="000B06D2" w:rsidP="000B06D2">
      <w:pPr>
        <w:keepNext/>
        <w:spacing w:after="120" w:line="252" w:lineRule="auto"/>
        <w:jc w:val="both"/>
        <w:rPr>
          <w:rFonts w:ascii="Arial" w:hAnsi="Arial" w:cs="Arial"/>
          <w:i/>
          <w:iCs/>
          <w:sz w:val="20"/>
          <w:szCs w:val="20"/>
        </w:rPr>
      </w:pPr>
      <w:r w:rsidRPr="00161F98">
        <w:rPr>
          <w:rFonts w:ascii="Arial" w:hAnsi="Arial" w:cs="Arial"/>
          <w:i/>
          <w:iCs/>
          <w:sz w:val="20"/>
          <w:szCs w:val="20"/>
        </w:rPr>
        <w:t xml:space="preserve">Reason:  To ensure that supply is available, and/or the hydraulic design is in accordance with the relevant specifications.  </w:t>
      </w:r>
    </w:p>
    <w:p w14:paraId="1C0DB357" w14:textId="77777777" w:rsidR="000B06D2" w:rsidRPr="00161F98" w:rsidRDefault="000B06D2" w:rsidP="00161F98">
      <w:pPr>
        <w:keepNext/>
        <w:spacing w:after="120" w:line="252" w:lineRule="auto"/>
        <w:jc w:val="both"/>
        <w:rPr>
          <w:rFonts w:ascii="Arial" w:hAnsi="Arial" w:cs="Arial"/>
          <w:i/>
          <w:iCs/>
          <w:sz w:val="20"/>
        </w:rPr>
      </w:pPr>
    </w:p>
    <w:p w14:paraId="1CACF8FA" w14:textId="0209D5F9" w:rsidR="00A26AC0" w:rsidRPr="00161F98" w:rsidRDefault="00A26AC0" w:rsidP="00161F98">
      <w:pPr>
        <w:pStyle w:val="ListParagraph"/>
        <w:keepNext/>
        <w:numPr>
          <w:ilvl w:val="0"/>
          <w:numId w:val="2"/>
        </w:numPr>
        <w:spacing w:after="120" w:line="252" w:lineRule="auto"/>
        <w:jc w:val="both"/>
        <w:rPr>
          <w:rFonts w:ascii="Arial" w:hAnsi="Arial" w:cs="Arial"/>
          <w:b/>
          <w:bCs/>
        </w:rPr>
      </w:pPr>
      <w:r w:rsidRPr="00161F98">
        <w:rPr>
          <w:rFonts w:ascii="Arial" w:hAnsi="Arial" w:cs="Arial"/>
          <w:b/>
          <w:bCs/>
          <w:sz w:val="22"/>
          <w:szCs w:val="22"/>
        </w:rPr>
        <w:t xml:space="preserve">Submission of Traffic Control Devices Plan </w:t>
      </w:r>
    </w:p>
    <w:p w14:paraId="32D83E53" w14:textId="77777777" w:rsidR="00A26AC0" w:rsidRPr="00A26AC0" w:rsidRDefault="00A26AC0" w:rsidP="00A26AC0">
      <w:pPr>
        <w:spacing w:after="120" w:line="252" w:lineRule="auto"/>
        <w:jc w:val="both"/>
        <w:rPr>
          <w:rFonts w:ascii="Arial" w:hAnsi="Arial" w:cs="Arial"/>
        </w:rPr>
      </w:pPr>
      <w:r w:rsidRPr="00A26AC0">
        <w:rPr>
          <w:rFonts w:ascii="Arial" w:hAnsi="Arial" w:cs="Arial"/>
        </w:rPr>
        <w:t xml:space="preserve">Prior to issue of a construction certificate, a Traffic Control Devices Plan (TCD) must be submitted to Council for approval by the Local Traffic Committee. The plan must address: </w:t>
      </w:r>
    </w:p>
    <w:p w14:paraId="2CDBD623" w14:textId="77777777" w:rsidR="00A26AC0" w:rsidRPr="00161F98" w:rsidRDefault="00A26AC0" w:rsidP="00A26AC0">
      <w:pPr>
        <w:pStyle w:val="ListParagraph"/>
        <w:numPr>
          <w:ilvl w:val="0"/>
          <w:numId w:val="8"/>
        </w:numPr>
        <w:overflowPunct/>
        <w:autoSpaceDE/>
        <w:adjustRightInd/>
        <w:spacing w:line="252" w:lineRule="auto"/>
        <w:jc w:val="both"/>
        <w:rPr>
          <w:rFonts w:ascii="Arial" w:hAnsi="Arial" w:cs="Arial"/>
          <w:sz w:val="22"/>
          <w:szCs w:val="22"/>
        </w:rPr>
      </w:pPr>
      <w:r w:rsidRPr="00161F98">
        <w:rPr>
          <w:rFonts w:ascii="Arial" w:hAnsi="Arial" w:cs="Arial"/>
          <w:sz w:val="22"/>
          <w:szCs w:val="22"/>
        </w:rPr>
        <w:t>The provision of a timed loading zone at McFarlane Avenue adjacent to both waste collection locations to ensure that satisfactory lay-bys exist for garbage trucks on bin collection.</w:t>
      </w:r>
    </w:p>
    <w:p w14:paraId="08B2CA58" w14:textId="77777777" w:rsidR="00A26AC0" w:rsidRPr="00A26AC0" w:rsidRDefault="00A26AC0" w:rsidP="00A26AC0">
      <w:pPr>
        <w:spacing w:after="120" w:line="252" w:lineRule="auto"/>
        <w:jc w:val="both"/>
        <w:rPr>
          <w:rFonts w:ascii="Arial" w:hAnsi="Arial" w:cs="Arial"/>
        </w:rPr>
      </w:pPr>
      <w:r w:rsidRPr="00A26AC0">
        <w:rPr>
          <w:rFonts w:ascii="Arial" w:hAnsi="Arial" w:cs="Arial"/>
        </w:rPr>
        <w:t xml:space="preserve">Traffic control devices are not to be installed prior to the endorsement of the Local Traffic Committee but must be implemented prior to the issue of any Occupation Certificate. </w:t>
      </w:r>
    </w:p>
    <w:p w14:paraId="4E094C56" w14:textId="77777777" w:rsidR="00A26AC0" w:rsidRDefault="00A26AC0" w:rsidP="00A26AC0">
      <w:pPr>
        <w:spacing w:after="120"/>
        <w:jc w:val="both"/>
        <w:rPr>
          <w:rFonts w:ascii="Arial" w:hAnsi="Arial" w:cs="Arial"/>
          <w:i/>
          <w:iCs/>
          <w:spacing w:val="-3"/>
          <w:sz w:val="20"/>
          <w:szCs w:val="20"/>
        </w:rPr>
      </w:pPr>
      <w:r>
        <w:rPr>
          <w:rFonts w:ascii="Arial" w:hAnsi="Arial" w:cs="Arial"/>
          <w:i/>
          <w:iCs/>
          <w:spacing w:val="-3"/>
        </w:rPr>
        <w:t>Reason: To authorise traffic control devices and ensure that they are appropriate.</w:t>
      </w:r>
    </w:p>
    <w:p w14:paraId="55C26C30" w14:textId="77777777" w:rsidR="00A26AC0" w:rsidRDefault="00A26AC0" w:rsidP="00A26AC0">
      <w:pPr>
        <w:keepNext/>
        <w:spacing w:after="120" w:line="252" w:lineRule="auto"/>
        <w:jc w:val="both"/>
        <w:rPr>
          <w:rFonts w:ascii="Arial" w:hAnsi="Arial" w:cs="Arial"/>
          <w:b/>
          <w:bCs/>
        </w:rPr>
      </w:pPr>
    </w:p>
    <w:p w14:paraId="1EBD4B53" w14:textId="6ABF2FF1" w:rsidR="00A26AC0" w:rsidRPr="00161F98" w:rsidRDefault="00A26AC0" w:rsidP="00161F98">
      <w:pPr>
        <w:pStyle w:val="ListParagraph"/>
        <w:keepNext/>
        <w:numPr>
          <w:ilvl w:val="0"/>
          <w:numId w:val="2"/>
        </w:numPr>
        <w:spacing w:after="120" w:line="252" w:lineRule="auto"/>
        <w:jc w:val="both"/>
        <w:rPr>
          <w:rFonts w:ascii="Arial" w:hAnsi="Arial" w:cs="Arial"/>
          <w:b/>
          <w:bCs/>
        </w:rPr>
      </w:pPr>
      <w:r w:rsidRPr="00161F98">
        <w:rPr>
          <w:rFonts w:ascii="Arial" w:hAnsi="Arial" w:cs="Arial"/>
          <w:b/>
          <w:bCs/>
          <w:sz w:val="22"/>
          <w:szCs w:val="22"/>
        </w:rPr>
        <w:t xml:space="preserve">Watermain Service Connection – Under Bore Roads </w:t>
      </w:r>
      <w:proofErr w:type="gramStart"/>
      <w:r w:rsidRPr="00161F98">
        <w:rPr>
          <w:rFonts w:ascii="Arial" w:hAnsi="Arial" w:cs="Arial"/>
          <w:b/>
          <w:bCs/>
          <w:sz w:val="22"/>
          <w:szCs w:val="22"/>
        </w:rPr>
        <w:t>only</w:t>
      </w:r>
      <w:proofErr w:type="gramEnd"/>
    </w:p>
    <w:p w14:paraId="5EFF797B" w14:textId="77777777" w:rsidR="00A26AC0" w:rsidRPr="00A26AC0" w:rsidRDefault="00A26AC0" w:rsidP="00A26AC0">
      <w:pPr>
        <w:keepNext/>
        <w:spacing w:after="120" w:line="252" w:lineRule="auto"/>
        <w:jc w:val="both"/>
        <w:rPr>
          <w:rFonts w:ascii="Arial" w:hAnsi="Arial" w:cs="Arial"/>
        </w:rPr>
      </w:pPr>
      <w:r w:rsidRPr="00A26AC0">
        <w:rPr>
          <w:rFonts w:ascii="Arial" w:hAnsi="Arial" w:cs="Arial"/>
        </w:rPr>
        <w:t>Prior to issue of a Construction Certificate, a detailed design using under bore technology shall be submitted to Council for the service connection of potable and recycled water.</w:t>
      </w:r>
    </w:p>
    <w:p w14:paraId="09E444B8" w14:textId="77777777" w:rsidR="00A26AC0" w:rsidRPr="00A26AC0" w:rsidRDefault="00A26AC0" w:rsidP="00A26AC0">
      <w:pPr>
        <w:keepNext/>
        <w:spacing w:after="120" w:line="252" w:lineRule="auto"/>
        <w:jc w:val="both"/>
        <w:rPr>
          <w:rFonts w:ascii="Arial" w:hAnsi="Arial" w:cs="Arial"/>
        </w:rPr>
      </w:pPr>
      <w:r w:rsidRPr="00A26AC0">
        <w:rPr>
          <w:rFonts w:ascii="Arial" w:hAnsi="Arial" w:cs="Arial"/>
        </w:rPr>
        <w:t>All new road crossings must be installed through the under bore technology. An open trench will not be permitted in the newly constructed Council Road.</w:t>
      </w:r>
    </w:p>
    <w:p w14:paraId="152D02F0" w14:textId="77777777" w:rsidR="00A26AC0" w:rsidRDefault="00A26AC0" w:rsidP="00A26AC0">
      <w:pPr>
        <w:keepNext/>
        <w:spacing w:after="120" w:line="252" w:lineRule="auto"/>
        <w:jc w:val="both"/>
        <w:rPr>
          <w:rFonts w:ascii="Arial" w:hAnsi="Arial" w:cs="Arial"/>
          <w:b/>
          <w:bCs/>
        </w:rPr>
      </w:pPr>
      <w:r>
        <w:rPr>
          <w:rFonts w:ascii="Arial" w:hAnsi="Arial" w:cs="Arial"/>
          <w:i/>
          <w:iCs/>
          <w:spacing w:val="-3"/>
        </w:rPr>
        <w:t>Reason: To prevent unnecessary impacts on public roads.</w:t>
      </w:r>
    </w:p>
    <w:p w14:paraId="20D77C4D" w14:textId="77777777" w:rsidR="0008797E" w:rsidRDefault="0008797E" w:rsidP="00161F98">
      <w:pPr>
        <w:tabs>
          <w:tab w:val="left" w:pos="567"/>
        </w:tabs>
        <w:autoSpaceDE w:val="0"/>
        <w:autoSpaceDN w:val="0"/>
        <w:adjustRightInd w:val="0"/>
        <w:spacing w:after="120" w:line="240" w:lineRule="auto"/>
        <w:jc w:val="both"/>
        <w:rPr>
          <w:rFonts w:ascii="Arial" w:eastAsia="Calibri" w:hAnsi="Arial" w:cs="Arial"/>
          <w:b/>
          <w:bCs/>
          <w:lang w:eastAsia="en-AU"/>
        </w:rPr>
      </w:pPr>
    </w:p>
    <w:p w14:paraId="333C4913" w14:textId="3EECE344" w:rsidR="003B5334" w:rsidRDefault="003B5334" w:rsidP="00ED17E7">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Pr>
          <w:rFonts w:ascii="Arial" w:eastAsia="Calibri" w:hAnsi="Arial" w:cs="Arial"/>
          <w:b/>
          <w:bCs/>
          <w:lang w:eastAsia="en-AU"/>
        </w:rPr>
        <w:t>Submit a Construction Management Plan</w:t>
      </w:r>
    </w:p>
    <w:p w14:paraId="59A8B12B" w14:textId="77777777" w:rsidR="0054383D" w:rsidRPr="00CA3C2B" w:rsidRDefault="0054383D" w:rsidP="0054383D">
      <w:pPr>
        <w:tabs>
          <w:tab w:val="left" w:pos="567"/>
        </w:tabs>
        <w:autoSpaceDE w:val="0"/>
        <w:autoSpaceDN w:val="0"/>
        <w:adjustRightInd w:val="0"/>
        <w:spacing w:after="120" w:line="240" w:lineRule="auto"/>
        <w:jc w:val="both"/>
        <w:rPr>
          <w:rFonts w:ascii="Arial" w:eastAsia="Calibri" w:hAnsi="Arial" w:cs="Arial"/>
          <w:lang w:eastAsia="en-AU"/>
        </w:rPr>
      </w:pPr>
      <w:r w:rsidRPr="00CA3C2B">
        <w:rPr>
          <w:rFonts w:ascii="Arial" w:eastAsia="Calibri" w:hAnsi="Arial" w:cs="Arial"/>
          <w:lang w:eastAsia="en-AU"/>
        </w:rPr>
        <w:t>Prior to release of any Construction Certificate (Building) a Construction Management Plan for the management of soil, water, vegetation, waste, noise, vibration, dust, hazards and risk for the construction works must be submitted to, and endorsed by, Council.  The plan must:</w:t>
      </w:r>
    </w:p>
    <w:p w14:paraId="37A1AD5E" w14:textId="77777777" w:rsidR="0054383D" w:rsidRPr="00CA3C2B" w:rsidRDefault="0054383D" w:rsidP="0054383D">
      <w:pPr>
        <w:tabs>
          <w:tab w:val="left" w:pos="567"/>
        </w:tabs>
        <w:autoSpaceDE w:val="0"/>
        <w:autoSpaceDN w:val="0"/>
        <w:adjustRightInd w:val="0"/>
        <w:spacing w:after="120" w:line="240" w:lineRule="auto"/>
        <w:jc w:val="both"/>
        <w:rPr>
          <w:rFonts w:ascii="Arial" w:eastAsia="Calibri" w:hAnsi="Arial" w:cs="Arial"/>
          <w:lang w:eastAsia="en-AU"/>
        </w:rPr>
      </w:pPr>
      <w:r w:rsidRPr="00CA3C2B">
        <w:rPr>
          <w:rFonts w:ascii="Arial" w:eastAsia="Calibri" w:hAnsi="Arial" w:cs="Arial"/>
          <w:lang w:eastAsia="en-AU"/>
        </w:rPr>
        <w:t>a)</w:t>
      </w:r>
      <w:r w:rsidRPr="00CA3C2B">
        <w:rPr>
          <w:rFonts w:ascii="Arial" w:eastAsia="Calibri" w:hAnsi="Arial" w:cs="Arial"/>
          <w:lang w:eastAsia="en-AU"/>
        </w:rPr>
        <w:tab/>
        <w:t>describe the proposed construction works and construction program and,</w:t>
      </w:r>
    </w:p>
    <w:p w14:paraId="5084B475" w14:textId="4C8ECFF9" w:rsidR="0054383D" w:rsidRPr="00CA3C2B" w:rsidRDefault="0054383D" w:rsidP="0054383D">
      <w:pPr>
        <w:tabs>
          <w:tab w:val="left" w:pos="567"/>
        </w:tabs>
        <w:autoSpaceDE w:val="0"/>
        <w:autoSpaceDN w:val="0"/>
        <w:adjustRightInd w:val="0"/>
        <w:spacing w:after="120" w:line="240" w:lineRule="auto"/>
        <w:jc w:val="both"/>
        <w:rPr>
          <w:rFonts w:ascii="Arial" w:eastAsia="Calibri" w:hAnsi="Arial" w:cs="Arial"/>
          <w:lang w:eastAsia="en-AU"/>
        </w:rPr>
      </w:pPr>
      <w:r w:rsidRPr="00CA3C2B">
        <w:rPr>
          <w:rFonts w:ascii="Arial" w:eastAsia="Calibri" w:hAnsi="Arial" w:cs="Arial"/>
          <w:lang w:eastAsia="en-AU"/>
        </w:rPr>
        <w:t>b)</w:t>
      </w:r>
      <w:r w:rsidRPr="00CA3C2B">
        <w:rPr>
          <w:rFonts w:ascii="Arial" w:eastAsia="Calibri" w:hAnsi="Arial" w:cs="Arial"/>
          <w:lang w:eastAsia="en-AU"/>
        </w:rPr>
        <w:tab/>
        <w:t>set standards and performance</w:t>
      </w:r>
      <w:r w:rsidR="00E50F31">
        <w:rPr>
          <w:rFonts w:ascii="Arial" w:eastAsia="Calibri" w:hAnsi="Arial" w:cs="Arial"/>
          <w:lang w:eastAsia="en-AU"/>
        </w:rPr>
        <w:t xml:space="preserve"> targets to be </w:t>
      </w:r>
      <w:proofErr w:type="gramStart"/>
      <w:r w:rsidR="00E50F31">
        <w:rPr>
          <w:rFonts w:ascii="Arial" w:eastAsia="Calibri" w:hAnsi="Arial" w:cs="Arial"/>
          <w:lang w:eastAsia="en-AU"/>
        </w:rPr>
        <w:t>met,</w:t>
      </w:r>
      <w:r w:rsidRPr="00CA3C2B">
        <w:rPr>
          <w:rFonts w:ascii="Arial" w:eastAsia="Calibri" w:hAnsi="Arial" w:cs="Arial"/>
          <w:lang w:eastAsia="en-AU"/>
        </w:rPr>
        <w:t>,</w:t>
      </w:r>
      <w:proofErr w:type="gramEnd"/>
    </w:p>
    <w:p w14:paraId="0E0BC705" w14:textId="77777777" w:rsidR="0054383D" w:rsidRPr="00CA3C2B" w:rsidRDefault="0054383D" w:rsidP="0054383D">
      <w:pPr>
        <w:tabs>
          <w:tab w:val="left" w:pos="567"/>
        </w:tabs>
        <w:autoSpaceDE w:val="0"/>
        <w:autoSpaceDN w:val="0"/>
        <w:adjustRightInd w:val="0"/>
        <w:spacing w:after="120" w:line="240" w:lineRule="auto"/>
        <w:jc w:val="both"/>
        <w:rPr>
          <w:rFonts w:ascii="Arial" w:eastAsia="Calibri" w:hAnsi="Arial" w:cs="Arial"/>
          <w:lang w:eastAsia="en-AU"/>
        </w:rPr>
      </w:pPr>
      <w:r w:rsidRPr="00CA3C2B">
        <w:rPr>
          <w:rFonts w:ascii="Arial" w:eastAsia="Calibri" w:hAnsi="Arial" w:cs="Arial"/>
          <w:lang w:eastAsia="en-AU"/>
        </w:rPr>
        <w:t>c)</w:t>
      </w:r>
      <w:r w:rsidRPr="00CA3C2B">
        <w:rPr>
          <w:rFonts w:ascii="Arial" w:eastAsia="Calibri" w:hAnsi="Arial" w:cs="Arial"/>
          <w:lang w:eastAsia="en-AU"/>
        </w:rPr>
        <w:tab/>
        <w:t>describe the procedures to be implemented to ensure that the works comply with the standards and performance criteria and,</w:t>
      </w:r>
    </w:p>
    <w:p w14:paraId="74DECE79" w14:textId="77777777" w:rsidR="0054383D" w:rsidRPr="00CA3C2B" w:rsidRDefault="0054383D" w:rsidP="0054383D">
      <w:pPr>
        <w:tabs>
          <w:tab w:val="left" w:pos="567"/>
        </w:tabs>
        <w:autoSpaceDE w:val="0"/>
        <w:autoSpaceDN w:val="0"/>
        <w:adjustRightInd w:val="0"/>
        <w:spacing w:after="120" w:line="240" w:lineRule="auto"/>
        <w:jc w:val="both"/>
        <w:rPr>
          <w:rFonts w:ascii="Arial" w:eastAsia="Calibri" w:hAnsi="Arial" w:cs="Arial"/>
          <w:lang w:eastAsia="en-AU"/>
        </w:rPr>
      </w:pPr>
      <w:r w:rsidRPr="00CA3C2B">
        <w:rPr>
          <w:rFonts w:ascii="Arial" w:eastAsia="Calibri" w:hAnsi="Arial" w:cs="Arial"/>
          <w:lang w:eastAsia="en-AU"/>
        </w:rPr>
        <w:t>d)</w:t>
      </w:r>
      <w:r w:rsidRPr="00CA3C2B">
        <w:rPr>
          <w:rFonts w:ascii="Arial" w:eastAsia="Calibri" w:hAnsi="Arial" w:cs="Arial"/>
          <w:lang w:eastAsia="en-AU"/>
        </w:rPr>
        <w:tab/>
        <w:t>identify procedures to receive, register, report and respond to complaints and,</w:t>
      </w:r>
    </w:p>
    <w:p w14:paraId="22A3F8FC" w14:textId="77777777" w:rsidR="0054383D" w:rsidRPr="00CA3C2B" w:rsidRDefault="0054383D" w:rsidP="0054383D">
      <w:pPr>
        <w:tabs>
          <w:tab w:val="left" w:pos="567"/>
        </w:tabs>
        <w:autoSpaceDE w:val="0"/>
        <w:autoSpaceDN w:val="0"/>
        <w:adjustRightInd w:val="0"/>
        <w:spacing w:after="120" w:line="240" w:lineRule="auto"/>
        <w:jc w:val="both"/>
        <w:rPr>
          <w:rFonts w:ascii="Arial" w:eastAsia="Calibri" w:hAnsi="Arial" w:cs="Arial"/>
          <w:lang w:eastAsia="en-AU"/>
        </w:rPr>
      </w:pPr>
      <w:r w:rsidRPr="00CA3C2B">
        <w:rPr>
          <w:rFonts w:ascii="Arial" w:eastAsia="Calibri" w:hAnsi="Arial" w:cs="Arial"/>
          <w:lang w:eastAsia="en-AU"/>
        </w:rPr>
        <w:t>e)</w:t>
      </w:r>
      <w:r w:rsidRPr="00CA3C2B">
        <w:rPr>
          <w:rFonts w:ascii="Arial" w:eastAsia="Calibri" w:hAnsi="Arial" w:cs="Arial"/>
          <w:lang w:eastAsia="en-AU"/>
        </w:rPr>
        <w:tab/>
        <w:t>nominate and provide contact details for the persons responsible for implementing and monitoring compliance with the plans</w:t>
      </w:r>
    </w:p>
    <w:p w14:paraId="76F366D9" w14:textId="20CF4D05" w:rsidR="003B5334" w:rsidRDefault="0054383D">
      <w:pPr>
        <w:tabs>
          <w:tab w:val="left" w:pos="567"/>
        </w:tabs>
        <w:autoSpaceDE w:val="0"/>
        <w:autoSpaceDN w:val="0"/>
        <w:adjustRightInd w:val="0"/>
        <w:spacing w:after="120" w:line="240" w:lineRule="auto"/>
        <w:jc w:val="both"/>
        <w:rPr>
          <w:rFonts w:ascii="Arial" w:eastAsia="Calibri" w:hAnsi="Arial" w:cs="Arial"/>
          <w:i/>
          <w:iCs/>
          <w:sz w:val="20"/>
          <w:szCs w:val="20"/>
          <w:lang w:eastAsia="en-AU"/>
        </w:rPr>
      </w:pPr>
      <w:r w:rsidRPr="00CA3C2B">
        <w:rPr>
          <w:rFonts w:ascii="Arial" w:eastAsia="Calibri" w:hAnsi="Arial" w:cs="Arial"/>
          <w:i/>
          <w:iCs/>
          <w:sz w:val="20"/>
          <w:szCs w:val="20"/>
          <w:lang w:eastAsia="en-AU"/>
        </w:rPr>
        <w:t>Reason: To ensure that satisfactory measures are in place to provide for environmental management of the construction works.</w:t>
      </w:r>
    </w:p>
    <w:p w14:paraId="4BCA81DF" w14:textId="77777777" w:rsidR="001B2B86" w:rsidRPr="00CA3C2B" w:rsidRDefault="001B2B86" w:rsidP="00CA3C2B">
      <w:pPr>
        <w:tabs>
          <w:tab w:val="left" w:pos="567"/>
        </w:tabs>
        <w:autoSpaceDE w:val="0"/>
        <w:autoSpaceDN w:val="0"/>
        <w:adjustRightInd w:val="0"/>
        <w:spacing w:after="120" w:line="240" w:lineRule="auto"/>
        <w:jc w:val="both"/>
        <w:rPr>
          <w:rFonts w:ascii="Arial" w:eastAsia="Calibri" w:hAnsi="Arial" w:cs="Arial"/>
          <w:i/>
          <w:iCs/>
          <w:sz w:val="20"/>
          <w:szCs w:val="20"/>
          <w:lang w:eastAsia="en-AU"/>
        </w:rPr>
      </w:pPr>
    </w:p>
    <w:p w14:paraId="55A31611" w14:textId="3126A95E" w:rsidR="00ED17E7" w:rsidRPr="00D903D5" w:rsidRDefault="00ED17E7" w:rsidP="00ED17E7">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Arial" w:eastAsia="Calibri" w:hAnsi="Arial" w:cs="Arial"/>
          <w:b/>
          <w:bCs/>
          <w:lang w:eastAsia="en-AU"/>
        </w:rPr>
        <w:t>Retaining Walls</w:t>
      </w:r>
    </w:p>
    <w:p w14:paraId="6C9268F5" w14:textId="77777777" w:rsidR="00ED17E7" w:rsidRPr="00D903D5" w:rsidRDefault="00ED17E7" w:rsidP="00ED17E7">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Any retaining wall greater than 1000 mm is to be designed and constructed to structural engineer’s details. Prior to issue of any construction certificate provide a certified copy of the design to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w:t>
      </w:r>
    </w:p>
    <w:p w14:paraId="47D17697" w14:textId="505BE0F3" w:rsidR="00ED17E7" w:rsidRDefault="00ED17E7" w:rsidP="00ED17E7">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r</w:t>
      </w:r>
      <w:r w:rsidRPr="00D903D5">
        <w:rPr>
          <w:rFonts w:ascii="Arial" w:eastAsia="Calibri" w:hAnsi="Arial" w:cs="Arial"/>
          <w:i/>
          <w:iCs/>
          <w:sz w:val="20"/>
          <w:szCs w:val="20"/>
          <w:lang w:eastAsia="en-AU"/>
        </w:rPr>
        <w:t>etaining walls are structurally strong enough to bear the loads put on them.</w:t>
      </w:r>
    </w:p>
    <w:p w14:paraId="0D38C340" w14:textId="77777777" w:rsidR="00ED17E7" w:rsidRPr="00ED17E7" w:rsidRDefault="00ED17E7" w:rsidP="00ED17E7">
      <w:pPr>
        <w:overflowPunct w:val="0"/>
        <w:autoSpaceDE w:val="0"/>
        <w:autoSpaceDN w:val="0"/>
        <w:adjustRightInd w:val="0"/>
        <w:spacing w:after="120" w:line="240" w:lineRule="auto"/>
        <w:contextualSpacing/>
        <w:jc w:val="both"/>
        <w:rPr>
          <w:rFonts w:ascii="Arial" w:eastAsia="Times New Roman" w:hAnsi="Arial" w:cs="Arial"/>
          <w:b/>
          <w:bCs/>
          <w:lang w:eastAsia="en-AU"/>
        </w:rPr>
      </w:pPr>
    </w:p>
    <w:p w14:paraId="7B5700A1" w14:textId="5FE271E8" w:rsidR="00ED17E7" w:rsidRPr="00ED17E7" w:rsidRDefault="00ED17E7" w:rsidP="007D0980">
      <w:pPr>
        <w:numPr>
          <w:ilvl w:val="0"/>
          <w:numId w:val="2"/>
        </w:numPr>
        <w:overflowPunct w:val="0"/>
        <w:autoSpaceDE w:val="0"/>
        <w:autoSpaceDN w:val="0"/>
        <w:adjustRightInd w:val="0"/>
        <w:spacing w:after="120" w:line="240" w:lineRule="auto"/>
        <w:contextualSpacing/>
        <w:jc w:val="both"/>
        <w:rPr>
          <w:rFonts w:ascii="Arial" w:eastAsia="Times New Roman" w:hAnsi="Arial" w:cs="Arial"/>
          <w:b/>
          <w:bCs/>
          <w:lang w:eastAsia="en-AU"/>
        </w:rPr>
      </w:pPr>
      <w:r w:rsidRPr="00ED17E7">
        <w:rPr>
          <w:rFonts w:ascii="Arial" w:hAnsi="Arial" w:cs="Arial"/>
          <w:b/>
          <w:bCs/>
        </w:rPr>
        <w:t xml:space="preserve">Water &amp; Sewer Compliance Certificate of Compliance - Design </w:t>
      </w:r>
    </w:p>
    <w:p w14:paraId="384D5360" w14:textId="77777777" w:rsidR="00ED17E7" w:rsidRPr="00ED17E7" w:rsidRDefault="00ED17E7" w:rsidP="00ED17E7">
      <w:pPr>
        <w:overflowPunct w:val="0"/>
        <w:autoSpaceDE w:val="0"/>
        <w:autoSpaceDN w:val="0"/>
        <w:adjustRightInd w:val="0"/>
        <w:spacing w:after="120" w:line="240" w:lineRule="auto"/>
        <w:ind w:left="360"/>
        <w:contextualSpacing/>
        <w:jc w:val="both"/>
        <w:rPr>
          <w:rFonts w:ascii="Arial" w:eastAsia="Times New Roman" w:hAnsi="Arial" w:cs="Arial"/>
          <w:b/>
          <w:bCs/>
          <w:lang w:eastAsia="en-AU"/>
        </w:rPr>
      </w:pPr>
    </w:p>
    <w:p w14:paraId="626FB7A7" w14:textId="1DCD50EF" w:rsidR="00ED17E7" w:rsidRDefault="00ED17E7" w:rsidP="00ED17E7">
      <w:pPr>
        <w:overflowPunct w:val="0"/>
        <w:autoSpaceDE w:val="0"/>
        <w:autoSpaceDN w:val="0"/>
        <w:adjustRightInd w:val="0"/>
        <w:spacing w:after="120" w:line="240" w:lineRule="auto"/>
        <w:contextualSpacing/>
        <w:jc w:val="both"/>
        <w:rPr>
          <w:rFonts w:ascii="Arial" w:hAnsi="Arial" w:cs="Arial"/>
        </w:rPr>
      </w:pPr>
      <w:r w:rsidRPr="00ED17E7">
        <w:rPr>
          <w:rFonts w:ascii="Arial" w:hAnsi="Arial" w:cs="Arial"/>
        </w:rPr>
        <w:t xml:space="preserve">Prior to the release of a Construction Certificate, a Certificate of Compliance in accordance with the Water Management Act 2000 must be obtained from Council. Under Section 306 of the Water Management Act 2000 Council, as the case requires, may, as a precondition to issuing a Certificate of Compliance, impose a requirement that a payment is made or works are carried out, or both, towards the provision of water supply and sewerage under Section 64 of the Local Government Act 1993 and as specified in Schedule 1 of this consent. Section 64 contributions shall be indexed in accordance with the respective plans and CPI All Groups - Sydney annually. </w:t>
      </w:r>
    </w:p>
    <w:p w14:paraId="66C5F270" w14:textId="77777777" w:rsidR="00ED17E7" w:rsidRDefault="00ED17E7" w:rsidP="00ED17E7">
      <w:pPr>
        <w:overflowPunct w:val="0"/>
        <w:autoSpaceDE w:val="0"/>
        <w:autoSpaceDN w:val="0"/>
        <w:adjustRightInd w:val="0"/>
        <w:spacing w:after="120" w:line="240" w:lineRule="auto"/>
        <w:contextualSpacing/>
        <w:jc w:val="both"/>
        <w:rPr>
          <w:rFonts w:ascii="Arial" w:hAnsi="Arial" w:cs="Arial"/>
        </w:rPr>
      </w:pPr>
    </w:p>
    <w:p w14:paraId="1D074DA6" w14:textId="72E56E50" w:rsidR="00ED17E7" w:rsidRPr="00ED17E7" w:rsidRDefault="00ED17E7" w:rsidP="00ED17E7">
      <w:pPr>
        <w:overflowPunct w:val="0"/>
        <w:autoSpaceDE w:val="0"/>
        <w:autoSpaceDN w:val="0"/>
        <w:adjustRightInd w:val="0"/>
        <w:spacing w:after="120" w:line="240" w:lineRule="auto"/>
        <w:contextualSpacing/>
        <w:jc w:val="both"/>
        <w:rPr>
          <w:rFonts w:ascii="Arial" w:eastAsia="Times New Roman" w:hAnsi="Arial" w:cs="Arial"/>
          <w:b/>
          <w:bCs/>
          <w:i/>
          <w:iCs/>
          <w:sz w:val="20"/>
          <w:szCs w:val="20"/>
          <w:lang w:eastAsia="en-AU"/>
        </w:rPr>
      </w:pPr>
      <w:r w:rsidRPr="00ED17E7">
        <w:rPr>
          <w:rFonts w:ascii="Arial" w:hAnsi="Arial" w:cs="Arial"/>
          <w:i/>
          <w:iCs/>
          <w:sz w:val="20"/>
          <w:szCs w:val="20"/>
        </w:rPr>
        <w:t>Reason: To ensure that supply is available, and/or the hydraulic design is in accordance with the relevant specifications.</w:t>
      </w:r>
    </w:p>
    <w:p w14:paraId="05DB171D" w14:textId="77777777" w:rsidR="00ED17E7" w:rsidRDefault="00ED17E7" w:rsidP="00ED17E7">
      <w:pPr>
        <w:overflowPunct w:val="0"/>
        <w:autoSpaceDE w:val="0"/>
        <w:autoSpaceDN w:val="0"/>
        <w:adjustRightInd w:val="0"/>
        <w:spacing w:after="120" w:line="240" w:lineRule="auto"/>
        <w:ind w:left="360"/>
        <w:contextualSpacing/>
        <w:jc w:val="both"/>
        <w:rPr>
          <w:rFonts w:ascii="Arial" w:eastAsia="Times New Roman" w:hAnsi="Arial" w:cs="Arial"/>
          <w:b/>
          <w:bCs/>
          <w:lang w:eastAsia="en-AU"/>
        </w:rPr>
      </w:pPr>
    </w:p>
    <w:p w14:paraId="247340E9" w14:textId="34244B2F" w:rsidR="007D0980" w:rsidRDefault="007D0980" w:rsidP="007D0980">
      <w:pPr>
        <w:numPr>
          <w:ilvl w:val="0"/>
          <w:numId w:val="2"/>
        </w:numPr>
        <w:overflowPunct w:val="0"/>
        <w:autoSpaceDE w:val="0"/>
        <w:autoSpaceDN w:val="0"/>
        <w:adjustRightInd w:val="0"/>
        <w:spacing w:after="120" w:line="240" w:lineRule="auto"/>
        <w:contextualSpacing/>
        <w:jc w:val="both"/>
        <w:rPr>
          <w:rFonts w:ascii="Arial" w:eastAsia="Times New Roman" w:hAnsi="Arial" w:cs="Arial"/>
          <w:b/>
          <w:bCs/>
          <w:lang w:eastAsia="en-AU"/>
        </w:rPr>
      </w:pPr>
      <w:bookmarkStart w:id="11" w:name="_Hlk150431397"/>
      <w:r w:rsidRPr="00E11540">
        <w:rPr>
          <w:rFonts w:ascii="Arial" w:eastAsia="Times New Roman" w:hAnsi="Arial" w:cs="Arial"/>
          <w:b/>
          <w:bCs/>
          <w:lang w:eastAsia="en-AU"/>
        </w:rPr>
        <w:t>Submit Construction Waste Management Plan</w:t>
      </w:r>
    </w:p>
    <w:p w14:paraId="6F651C6B" w14:textId="77777777" w:rsidR="00ED17E7" w:rsidRPr="00E11540" w:rsidRDefault="00ED17E7" w:rsidP="00ED17E7">
      <w:pPr>
        <w:overflowPunct w:val="0"/>
        <w:autoSpaceDE w:val="0"/>
        <w:autoSpaceDN w:val="0"/>
        <w:adjustRightInd w:val="0"/>
        <w:spacing w:after="120" w:line="240" w:lineRule="auto"/>
        <w:contextualSpacing/>
        <w:jc w:val="both"/>
        <w:rPr>
          <w:rFonts w:ascii="Arial" w:eastAsia="Times New Roman" w:hAnsi="Arial" w:cs="Arial"/>
          <w:b/>
          <w:bCs/>
          <w:lang w:eastAsia="en-AU"/>
        </w:rPr>
      </w:pPr>
    </w:p>
    <w:p w14:paraId="748DE622" w14:textId="77777777" w:rsidR="007D0980" w:rsidRDefault="007D0980" w:rsidP="007D0980">
      <w:pPr>
        <w:spacing w:after="120" w:line="240" w:lineRule="auto"/>
        <w:jc w:val="both"/>
        <w:rPr>
          <w:rFonts w:ascii="Arial" w:hAnsi="Arial" w:cs="Arial"/>
        </w:rPr>
      </w:pPr>
      <w:r w:rsidRPr="00E11540">
        <w:rPr>
          <w:rFonts w:ascii="Arial" w:hAnsi="Arial" w:cs="Arial"/>
        </w:rPr>
        <w:t xml:space="preserve">A Construction Waste Management Plan, prepared by a suitably qualified or experienced professional, shall be submitted to Council for approval. </w:t>
      </w:r>
    </w:p>
    <w:p w14:paraId="02C2AF1A" w14:textId="77777777" w:rsidR="007D0980" w:rsidRPr="00E11540" w:rsidRDefault="007D0980" w:rsidP="007D0980">
      <w:pPr>
        <w:spacing w:after="120" w:line="254" w:lineRule="auto"/>
        <w:rPr>
          <w:rFonts w:ascii="Arial" w:hAnsi="Arial" w:cs="Arial"/>
        </w:rPr>
      </w:pPr>
      <w:r w:rsidRPr="00E11540">
        <w:rPr>
          <w:rFonts w:ascii="Arial" w:hAnsi="Arial" w:cs="Arial"/>
        </w:rPr>
        <w:t>The waste management plan shall include:</w:t>
      </w:r>
    </w:p>
    <w:p w14:paraId="01C41898" w14:textId="77777777" w:rsidR="007D0980" w:rsidRPr="00E11540" w:rsidRDefault="007D0980" w:rsidP="007D0980">
      <w:pPr>
        <w:numPr>
          <w:ilvl w:val="0"/>
          <w:numId w:val="4"/>
        </w:numPr>
        <w:overflowPunct w:val="0"/>
        <w:autoSpaceDE w:val="0"/>
        <w:autoSpaceDN w:val="0"/>
        <w:adjustRightInd w:val="0"/>
        <w:spacing w:after="120" w:line="254" w:lineRule="auto"/>
        <w:contextualSpacing/>
        <w:rPr>
          <w:rFonts w:ascii="Arial" w:eastAsia="Times New Roman" w:hAnsi="Arial" w:cs="Arial"/>
          <w:lang w:eastAsia="en-AU"/>
        </w:rPr>
      </w:pPr>
      <w:r w:rsidRPr="00E11540">
        <w:rPr>
          <w:rFonts w:ascii="Arial" w:eastAsia="Times New Roman" w:hAnsi="Arial" w:cs="Arial"/>
          <w:lang w:eastAsia="en-AU"/>
        </w:rPr>
        <w:t xml:space="preserve">Estimated quantities of construction waste broken down into major waste streams. Estimates shall include waste classification in accordance with </w:t>
      </w:r>
      <w:r w:rsidRPr="00E11540">
        <w:rPr>
          <w:rFonts w:ascii="Arial" w:eastAsia="Times New Roman" w:hAnsi="Arial" w:cs="Arial"/>
          <w:i/>
          <w:iCs/>
          <w:lang w:eastAsia="en-AU"/>
        </w:rPr>
        <w:t xml:space="preserve">Waste Classification Guidelines </w:t>
      </w:r>
      <w:r w:rsidRPr="00E11540">
        <w:rPr>
          <w:rFonts w:ascii="Arial" w:eastAsia="Times New Roman" w:hAnsi="Arial" w:cs="Arial"/>
          <w:lang w:eastAsia="en-AU"/>
        </w:rPr>
        <w:t>(NSW EPA, November 2014)</w:t>
      </w:r>
    </w:p>
    <w:p w14:paraId="5AF02FC6" w14:textId="77777777" w:rsidR="007D0980" w:rsidRPr="00E11540" w:rsidRDefault="007D0980" w:rsidP="007D0980">
      <w:pPr>
        <w:numPr>
          <w:ilvl w:val="0"/>
          <w:numId w:val="4"/>
        </w:numPr>
        <w:overflowPunct w:val="0"/>
        <w:autoSpaceDE w:val="0"/>
        <w:autoSpaceDN w:val="0"/>
        <w:adjustRightInd w:val="0"/>
        <w:spacing w:after="120" w:line="254" w:lineRule="auto"/>
        <w:contextualSpacing/>
        <w:rPr>
          <w:rFonts w:ascii="Arial" w:eastAsia="Times New Roman" w:hAnsi="Arial" w:cs="Arial"/>
          <w:lang w:eastAsia="en-AU"/>
        </w:rPr>
      </w:pPr>
      <w:r w:rsidRPr="00E11540">
        <w:rPr>
          <w:rFonts w:ascii="Arial" w:eastAsia="Times New Roman" w:hAnsi="Arial" w:cs="Arial"/>
          <w:lang w:eastAsia="en-AU"/>
        </w:rPr>
        <w:t xml:space="preserve">Description of how construction waste will be avoided, reused, recycled or otherwise safely and legally diverted from landfill for the duration of construction </w:t>
      </w:r>
      <w:proofErr w:type="gramStart"/>
      <w:r w:rsidRPr="00E11540">
        <w:rPr>
          <w:rFonts w:ascii="Arial" w:eastAsia="Times New Roman" w:hAnsi="Arial" w:cs="Arial"/>
          <w:lang w:eastAsia="en-AU"/>
        </w:rPr>
        <w:t>works</w:t>
      </w:r>
      <w:proofErr w:type="gramEnd"/>
    </w:p>
    <w:p w14:paraId="4B65A461" w14:textId="77777777" w:rsidR="007D0980" w:rsidRPr="00E11540" w:rsidRDefault="007D0980" w:rsidP="007D0980">
      <w:pPr>
        <w:numPr>
          <w:ilvl w:val="0"/>
          <w:numId w:val="4"/>
        </w:numPr>
        <w:overflowPunct w:val="0"/>
        <w:autoSpaceDE w:val="0"/>
        <w:autoSpaceDN w:val="0"/>
        <w:adjustRightInd w:val="0"/>
        <w:spacing w:after="120" w:line="254" w:lineRule="auto"/>
        <w:contextualSpacing/>
        <w:rPr>
          <w:rFonts w:ascii="Arial" w:eastAsia="Times New Roman" w:hAnsi="Arial" w:cs="Arial"/>
          <w:lang w:eastAsia="en-AU"/>
        </w:rPr>
      </w:pPr>
      <w:r w:rsidRPr="00E11540">
        <w:rPr>
          <w:rFonts w:ascii="Arial" w:eastAsia="Times New Roman" w:hAnsi="Arial" w:cs="Arial"/>
          <w:lang w:eastAsia="en-AU"/>
        </w:rPr>
        <w:t xml:space="preserve">Estimated quantities of construction waste to be landfilled, reused, recycled, or otherwise safely and legally diverted from </w:t>
      </w:r>
      <w:proofErr w:type="gramStart"/>
      <w:r w:rsidRPr="00E11540">
        <w:rPr>
          <w:rFonts w:ascii="Arial" w:eastAsia="Times New Roman" w:hAnsi="Arial" w:cs="Arial"/>
          <w:lang w:eastAsia="en-AU"/>
        </w:rPr>
        <w:t>landfill</w:t>
      </w:r>
      <w:proofErr w:type="gramEnd"/>
    </w:p>
    <w:p w14:paraId="155FED31" w14:textId="77777777" w:rsidR="007D0980" w:rsidRPr="00E11540" w:rsidRDefault="007D0980" w:rsidP="007D0980">
      <w:pPr>
        <w:numPr>
          <w:ilvl w:val="0"/>
          <w:numId w:val="4"/>
        </w:numPr>
        <w:overflowPunct w:val="0"/>
        <w:autoSpaceDE w:val="0"/>
        <w:autoSpaceDN w:val="0"/>
        <w:adjustRightInd w:val="0"/>
        <w:spacing w:after="120" w:line="254" w:lineRule="auto"/>
        <w:contextualSpacing/>
        <w:rPr>
          <w:rFonts w:ascii="Arial" w:eastAsia="Times New Roman" w:hAnsi="Arial" w:cs="Arial"/>
          <w:lang w:eastAsia="en-AU"/>
        </w:rPr>
      </w:pPr>
      <w:r w:rsidRPr="00E11540">
        <w:rPr>
          <w:rFonts w:ascii="Arial" w:eastAsia="Times New Roman" w:hAnsi="Arial" w:cs="Arial"/>
          <w:lang w:eastAsia="en-AU"/>
        </w:rPr>
        <w:t>Estimated quantities of excavated natural material (ENM), the expected classification of ENM, and how ENM will be managed and disposed (including the location)</w:t>
      </w:r>
    </w:p>
    <w:p w14:paraId="1C1B1D03" w14:textId="77777777" w:rsidR="007D0980" w:rsidRPr="00E11540" w:rsidRDefault="007D0980" w:rsidP="007D0980">
      <w:pPr>
        <w:numPr>
          <w:ilvl w:val="0"/>
          <w:numId w:val="4"/>
        </w:numPr>
        <w:overflowPunct w:val="0"/>
        <w:autoSpaceDE w:val="0"/>
        <w:autoSpaceDN w:val="0"/>
        <w:adjustRightInd w:val="0"/>
        <w:spacing w:after="120" w:line="254" w:lineRule="auto"/>
        <w:contextualSpacing/>
        <w:rPr>
          <w:rFonts w:ascii="Arial" w:eastAsia="Times New Roman" w:hAnsi="Arial" w:cs="Arial"/>
          <w:lang w:eastAsia="en-AU"/>
        </w:rPr>
      </w:pPr>
      <w:r w:rsidRPr="00E11540">
        <w:rPr>
          <w:rFonts w:ascii="Arial" w:eastAsia="Times New Roman" w:hAnsi="Arial" w:cs="Arial"/>
          <w:lang w:eastAsia="en-AU"/>
        </w:rPr>
        <w:t xml:space="preserve">Generally addressing how this project is contributing to the </w:t>
      </w:r>
      <w:r w:rsidRPr="00E11540">
        <w:rPr>
          <w:rFonts w:ascii="Arial" w:eastAsia="Times New Roman" w:hAnsi="Arial" w:cs="Arial"/>
          <w:i/>
          <w:iCs/>
          <w:lang w:eastAsia="en-AU"/>
        </w:rPr>
        <w:t>NSW Waste and Sustainable Materials Strategy 2041</w:t>
      </w:r>
      <w:r w:rsidRPr="00E11540">
        <w:rPr>
          <w:rFonts w:ascii="Arial" w:eastAsia="Times New Roman" w:hAnsi="Arial" w:cs="Arial"/>
          <w:lang w:eastAsia="en-AU"/>
        </w:rPr>
        <w:t xml:space="preserve"> (NSW DPIE, June 2021) target to achieve “80% average recovery rate from all waste streams by 2030”.</w:t>
      </w:r>
    </w:p>
    <w:p w14:paraId="5734B602" w14:textId="77777777" w:rsidR="007D0980" w:rsidRDefault="007D0980" w:rsidP="007D0980">
      <w:pPr>
        <w:spacing w:after="120" w:line="254" w:lineRule="auto"/>
        <w:rPr>
          <w:rFonts w:ascii="Arial" w:hAnsi="Arial" w:cs="Arial"/>
        </w:rPr>
      </w:pPr>
    </w:p>
    <w:p w14:paraId="1C37543A" w14:textId="77777777" w:rsidR="007D0980" w:rsidRPr="00E11540" w:rsidRDefault="007D0980" w:rsidP="007D0980">
      <w:pPr>
        <w:spacing w:after="120" w:line="254" w:lineRule="auto"/>
        <w:rPr>
          <w:rFonts w:ascii="Arial" w:hAnsi="Arial" w:cs="Arial"/>
        </w:rPr>
      </w:pPr>
      <w:r w:rsidRPr="00E11540">
        <w:rPr>
          <w:rFonts w:ascii="Arial" w:hAnsi="Arial" w:cs="Arial"/>
        </w:rPr>
        <w:t>A construction certificate shall not be issued prior to the approval of the Construction Waste Management Plan.</w:t>
      </w:r>
    </w:p>
    <w:p w14:paraId="11A70552" w14:textId="2947D38C" w:rsidR="007D0980" w:rsidRDefault="007D0980" w:rsidP="007D0980">
      <w:pPr>
        <w:spacing w:after="120"/>
        <w:rPr>
          <w:rFonts w:ascii="Arial" w:hAnsi="Arial" w:cs="Arial"/>
          <w:i/>
          <w:iCs/>
          <w:sz w:val="20"/>
          <w:szCs w:val="20"/>
        </w:rPr>
      </w:pPr>
      <w:r w:rsidRPr="00E11540">
        <w:rPr>
          <w:rFonts w:ascii="Arial" w:hAnsi="Arial" w:cs="Arial"/>
          <w:i/>
          <w:iCs/>
          <w:sz w:val="20"/>
          <w:szCs w:val="20"/>
        </w:rPr>
        <w:t>Reason: To ensure that that waste management is appropriately considered and managed during construction.</w:t>
      </w:r>
    </w:p>
    <w:p w14:paraId="438B6659" w14:textId="77777777" w:rsidR="00F11875" w:rsidRDefault="00F11875" w:rsidP="007D0980">
      <w:pPr>
        <w:spacing w:after="120"/>
        <w:rPr>
          <w:rFonts w:ascii="Arial" w:hAnsi="Arial" w:cs="Arial"/>
          <w:i/>
          <w:iCs/>
          <w:sz w:val="20"/>
          <w:szCs w:val="20"/>
        </w:rPr>
      </w:pPr>
    </w:p>
    <w:bookmarkEnd w:id="11"/>
    <w:p w14:paraId="5DAD51B0" w14:textId="447729C2" w:rsidR="00B32384" w:rsidRPr="00B32384" w:rsidRDefault="00B32384" w:rsidP="00161F98">
      <w:pPr>
        <w:numPr>
          <w:ilvl w:val="0"/>
          <w:numId w:val="2"/>
        </w:numPr>
        <w:overflowPunct w:val="0"/>
        <w:autoSpaceDE w:val="0"/>
        <w:autoSpaceDN w:val="0"/>
        <w:adjustRightInd w:val="0"/>
        <w:spacing w:after="120" w:line="240" w:lineRule="auto"/>
        <w:contextualSpacing/>
        <w:textAlignment w:val="baseline"/>
        <w:rPr>
          <w:rFonts w:ascii="Arial" w:eastAsia="Times New Roman" w:hAnsi="Arial" w:cs="Arial"/>
          <w:b/>
          <w:bCs/>
          <w:lang w:eastAsia="en-AU"/>
        </w:rPr>
      </w:pPr>
      <w:r w:rsidRPr="00B32384">
        <w:rPr>
          <w:rFonts w:ascii="Arial" w:eastAsia="Times New Roman" w:hAnsi="Arial" w:cs="Arial"/>
          <w:b/>
          <w:bCs/>
          <w:lang w:eastAsia="en-AU"/>
        </w:rPr>
        <w:t>Waste Storage Area</w:t>
      </w:r>
      <w:r>
        <w:rPr>
          <w:rFonts w:ascii="Arial" w:eastAsia="Times New Roman" w:hAnsi="Arial" w:cs="Arial"/>
          <w:b/>
          <w:bCs/>
          <w:lang w:eastAsia="en-AU"/>
        </w:rPr>
        <w:t xml:space="preserve"> Design</w:t>
      </w:r>
    </w:p>
    <w:p w14:paraId="1FBE0F44" w14:textId="77777777" w:rsidR="00B32384" w:rsidRDefault="00B32384" w:rsidP="00B32384">
      <w:pPr>
        <w:spacing w:after="120"/>
        <w:jc w:val="both"/>
        <w:rPr>
          <w:rFonts w:ascii="Arial" w:hAnsi="Arial" w:cs="Arial"/>
        </w:rPr>
      </w:pPr>
    </w:p>
    <w:p w14:paraId="43045152" w14:textId="7329A579" w:rsidR="00B32384" w:rsidRPr="00161F98" w:rsidRDefault="00B32384" w:rsidP="00161F98">
      <w:pPr>
        <w:spacing w:after="120"/>
        <w:jc w:val="both"/>
        <w:rPr>
          <w:rFonts w:ascii="Arial" w:hAnsi="Arial" w:cs="Arial"/>
        </w:rPr>
      </w:pPr>
      <w:r w:rsidRPr="00161F98">
        <w:rPr>
          <w:rFonts w:ascii="Arial" w:hAnsi="Arial" w:cs="Arial"/>
        </w:rPr>
        <w:t xml:space="preserve">A Waste </w:t>
      </w:r>
      <w:r>
        <w:rPr>
          <w:rFonts w:ascii="Arial" w:hAnsi="Arial" w:cs="Arial"/>
        </w:rPr>
        <w:t>Storage Area design plan</w:t>
      </w:r>
      <w:r w:rsidRPr="00161F98">
        <w:rPr>
          <w:rFonts w:ascii="Arial" w:hAnsi="Arial" w:cs="Arial"/>
        </w:rPr>
        <w:t xml:space="preserve">, prepared by a suitably qualified or experienced professional, shall be submitted to Council for approval. </w:t>
      </w:r>
    </w:p>
    <w:p w14:paraId="5D23C4E5" w14:textId="161BDC19" w:rsidR="00B32384" w:rsidRPr="00B32384" w:rsidRDefault="00B32384" w:rsidP="00B32384">
      <w:pPr>
        <w:overflowPunct w:val="0"/>
        <w:autoSpaceDE w:val="0"/>
        <w:autoSpaceDN w:val="0"/>
        <w:adjustRightInd w:val="0"/>
        <w:spacing w:after="120" w:line="240" w:lineRule="auto"/>
        <w:textAlignment w:val="baseline"/>
        <w:rPr>
          <w:rFonts w:ascii="Arial" w:eastAsia="Times New Roman" w:hAnsi="Arial" w:cs="Arial"/>
          <w:szCs w:val="20"/>
          <w:lang w:eastAsia="en-AU"/>
        </w:rPr>
      </w:pPr>
      <w:r>
        <w:rPr>
          <w:rFonts w:ascii="Arial" w:eastAsia="Times New Roman" w:hAnsi="Arial" w:cs="Arial"/>
          <w:szCs w:val="20"/>
          <w:lang w:eastAsia="en-AU"/>
        </w:rPr>
        <w:lastRenderedPageBreak/>
        <w:t xml:space="preserve">The </w:t>
      </w:r>
      <w:r w:rsidRPr="00B32384">
        <w:rPr>
          <w:rFonts w:ascii="Arial" w:eastAsia="Times New Roman" w:hAnsi="Arial" w:cs="Arial"/>
          <w:szCs w:val="20"/>
          <w:lang w:eastAsia="en-AU"/>
        </w:rPr>
        <w:t>Waste Storage Area</w:t>
      </w:r>
      <w:r>
        <w:rPr>
          <w:rFonts w:ascii="Arial" w:eastAsia="Times New Roman" w:hAnsi="Arial" w:cs="Arial"/>
          <w:szCs w:val="20"/>
          <w:lang w:eastAsia="en-AU"/>
        </w:rPr>
        <w:t xml:space="preserve"> </w:t>
      </w:r>
      <w:r w:rsidRPr="00B32384">
        <w:rPr>
          <w:rFonts w:ascii="Arial" w:eastAsia="Times New Roman" w:hAnsi="Arial" w:cs="Arial"/>
          <w:szCs w:val="20"/>
          <w:lang w:eastAsia="en-AU"/>
        </w:rPr>
        <w:t>shall</w:t>
      </w:r>
      <w:r>
        <w:rPr>
          <w:rFonts w:ascii="Arial" w:eastAsia="Times New Roman" w:hAnsi="Arial" w:cs="Arial"/>
          <w:szCs w:val="20"/>
          <w:lang w:eastAsia="en-AU"/>
        </w:rPr>
        <w:t xml:space="preserve"> be designed to</w:t>
      </w:r>
      <w:r w:rsidRPr="00B32384">
        <w:rPr>
          <w:rFonts w:ascii="Arial" w:eastAsia="Times New Roman" w:hAnsi="Arial" w:cs="Arial"/>
          <w:szCs w:val="20"/>
          <w:lang w:eastAsia="en-AU"/>
        </w:rPr>
        <w:t>:</w:t>
      </w:r>
    </w:p>
    <w:p w14:paraId="40457DFA" w14:textId="77777777" w:rsidR="00B32384" w:rsidRPr="00B32384" w:rsidRDefault="00B32384" w:rsidP="00B32384">
      <w:pPr>
        <w:numPr>
          <w:ilvl w:val="0"/>
          <w:numId w:val="5"/>
        </w:numPr>
        <w:overflowPunct w:val="0"/>
        <w:autoSpaceDE w:val="0"/>
        <w:autoSpaceDN w:val="0"/>
        <w:adjustRightInd w:val="0"/>
        <w:spacing w:after="120" w:line="240" w:lineRule="auto"/>
        <w:contextualSpacing/>
        <w:textAlignment w:val="baseline"/>
        <w:rPr>
          <w:rFonts w:ascii="Arial" w:eastAsia="Times New Roman" w:hAnsi="Arial" w:cs="Arial"/>
          <w:lang w:eastAsia="en-AU"/>
        </w:rPr>
      </w:pPr>
      <w:r w:rsidRPr="00B32384">
        <w:rPr>
          <w:rFonts w:ascii="Arial" w:eastAsia="Times New Roman" w:hAnsi="Arial" w:cs="Arial"/>
          <w:lang w:eastAsia="en-AU"/>
        </w:rPr>
        <w:t>Be fit for purpose, including having floors suitable for moving waste bins; and</w:t>
      </w:r>
    </w:p>
    <w:p w14:paraId="44FEB22B" w14:textId="77777777" w:rsidR="00B32384" w:rsidRPr="00B32384" w:rsidRDefault="00B32384" w:rsidP="00B32384">
      <w:pPr>
        <w:numPr>
          <w:ilvl w:val="0"/>
          <w:numId w:val="5"/>
        </w:numPr>
        <w:overflowPunct w:val="0"/>
        <w:autoSpaceDE w:val="0"/>
        <w:autoSpaceDN w:val="0"/>
        <w:adjustRightInd w:val="0"/>
        <w:spacing w:after="120" w:line="240" w:lineRule="auto"/>
        <w:contextualSpacing/>
        <w:textAlignment w:val="baseline"/>
        <w:rPr>
          <w:rFonts w:ascii="Arial" w:eastAsia="Times New Roman" w:hAnsi="Arial" w:cs="Arial"/>
          <w:lang w:eastAsia="en-AU"/>
        </w:rPr>
      </w:pPr>
      <w:r w:rsidRPr="00B32384">
        <w:rPr>
          <w:rFonts w:ascii="Arial" w:eastAsia="Times New Roman" w:hAnsi="Arial" w:cs="Arial"/>
          <w:lang w:eastAsia="en-AU"/>
        </w:rPr>
        <w:t>Provide general resident access through personal access doors; and</w:t>
      </w:r>
    </w:p>
    <w:p w14:paraId="7A05E6FF" w14:textId="77777777" w:rsidR="00B32384" w:rsidRPr="00B32384" w:rsidRDefault="00B32384" w:rsidP="00B32384">
      <w:pPr>
        <w:numPr>
          <w:ilvl w:val="0"/>
          <w:numId w:val="5"/>
        </w:numPr>
        <w:overflowPunct w:val="0"/>
        <w:autoSpaceDE w:val="0"/>
        <w:autoSpaceDN w:val="0"/>
        <w:adjustRightInd w:val="0"/>
        <w:spacing w:after="120" w:line="240" w:lineRule="auto"/>
        <w:contextualSpacing/>
        <w:textAlignment w:val="baseline"/>
        <w:rPr>
          <w:rFonts w:ascii="Arial" w:eastAsia="Times New Roman" w:hAnsi="Arial" w:cs="Arial"/>
          <w:lang w:eastAsia="en-AU"/>
        </w:rPr>
      </w:pPr>
      <w:r w:rsidRPr="00B32384">
        <w:rPr>
          <w:rFonts w:ascii="Arial" w:eastAsia="Times New Roman" w:hAnsi="Arial" w:cs="Arial"/>
          <w:lang w:eastAsia="en-AU"/>
        </w:rPr>
        <w:t xml:space="preserve">Comply with the </w:t>
      </w:r>
      <w:r w:rsidRPr="00B32384">
        <w:rPr>
          <w:rFonts w:ascii="Arial" w:eastAsia="Times New Roman" w:hAnsi="Arial" w:cs="Arial"/>
          <w:i/>
          <w:iCs/>
          <w:lang w:eastAsia="en-AU"/>
        </w:rPr>
        <w:t>Disability (Access to Premises – Buildings) Standards</w:t>
      </w:r>
      <w:r w:rsidRPr="00B32384">
        <w:rPr>
          <w:rFonts w:ascii="Arial" w:eastAsia="Times New Roman" w:hAnsi="Arial" w:cs="Arial"/>
          <w:lang w:eastAsia="en-AU"/>
        </w:rPr>
        <w:t xml:space="preserve"> and </w:t>
      </w:r>
      <w:r w:rsidRPr="00B32384">
        <w:rPr>
          <w:rFonts w:ascii="Arial" w:eastAsia="Times New Roman" w:hAnsi="Arial" w:cs="Arial"/>
          <w:i/>
          <w:iCs/>
          <w:lang w:eastAsia="en-AU"/>
        </w:rPr>
        <w:t>Building Code of Australia</w:t>
      </w:r>
      <w:r w:rsidRPr="00B32384">
        <w:rPr>
          <w:rFonts w:ascii="Arial" w:eastAsia="Times New Roman" w:hAnsi="Arial" w:cs="Arial"/>
          <w:lang w:eastAsia="en-AU"/>
        </w:rPr>
        <w:t>; and</w:t>
      </w:r>
    </w:p>
    <w:p w14:paraId="4F7BBA80" w14:textId="77777777" w:rsidR="00B32384" w:rsidRPr="00B32384" w:rsidRDefault="00B32384" w:rsidP="00B32384">
      <w:pPr>
        <w:numPr>
          <w:ilvl w:val="0"/>
          <w:numId w:val="5"/>
        </w:numPr>
        <w:overflowPunct w:val="0"/>
        <w:autoSpaceDE w:val="0"/>
        <w:autoSpaceDN w:val="0"/>
        <w:adjustRightInd w:val="0"/>
        <w:spacing w:after="120" w:line="240" w:lineRule="auto"/>
        <w:contextualSpacing/>
        <w:textAlignment w:val="baseline"/>
        <w:rPr>
          <w:rFonts w:ascii="Arial" w:eastAsia="Times New Roman" w:hAnsi="Arial" w:cs="Arial"/>
          <w:lang w:eastAsia="en-AU"/>
        </w:rPr>
      </w:pPr>
      <w:r w:rsidRPr="00B32384">
        <w:rPr>
          <w:rFonts w:ascii="Arial" w:eastAsia="Times New Roman" w:hAnsi="Arial" w:cs="Arial"/>
          <w:lang w:eastAsia="en-AU"/>
        </w:rPr>
        <w:t>Provide sufficient space to store the required number and type of bins; and</w:t>
      </w:r>
    </w:p>
    <w:p w14:paraId="58AE8FB3" w14:textId="77777777" w:rsidR="00B32384" w:rsidRPr="00B32384" w:rsidRDefault="00B32384" w:rsidP="00B32384">
      <w:pPr>
        <w:numPr>
          <w:ilvl w:val="0"/>
          <w:numId w:val="5"/>
        </w:numPr>
        <w:overflowPunct w:val="0"/>
        <w:autoSpaceDE w:val="0"/>
        <w:autoSpaceDN w:val="0"/>
        <w:adjustRightInd w:val="0"/>
        <w:spacing w:after="120" w:line="240" w:lineRule="auto"/>
        <w:contextualSpacing/>
        <w:textAlignment w:val="baseline"/>
        <w:rPr>
          <w:rFonts w:ascii="Arial" w:eastAsia="Times New Roman" w:hAnsi="Arial" w:cs="Arial"/>
          <w:lang w:eastAsia="en-AU"/>
        </w:rPr>
      </w:pPr>
      <w:r w:rsidRPr="00B32384">
        <w:rPr>
          <w:rFonts w:ascii="Arial" w:eastAsia="Times New Roman" w:hAnsi="Arial" w:cs="Arial"/>
          <w:lang w:eastAsia="en-AU"/>
        </w:rPr>
        <w:t>Be constructed to prevent rainwater entering the waste area (including providing roofs as necessary), effectively manage access and provide appropriate levels of ventilation and lighting; and</w:t>
      </w:r>
    </w:p>
    <w:p w14:paraId="3BCB9FA4" w14:textId="5A2BC4F6" w:rsidR="00B32384" w:rsidRPr="00B32384" w:rsidRDefault="00B32384" w:rsidP="00B32384">
      <w:pPr>
        <w:numPr>
          <w:ilvl w:val="0"/>
          <w:numId w:val="5"/>
        </w:numPr>
        <w:overflowPunct w:val="0"/>
        <w:autoSpaceDE w:val="0"/>
        <w:autoSpaceDN w:val="0"/>
        <w:adjustRightInd w:val="0"/>
        <w:spacing w:after="120" w:line="240" w:lineRule="auto"/>
        <w:contextualSpacing/>
        <w:textAlignment w:val="baseline"/>
        <w:rPr>
          <w:rFonts w:ascii="Arial" w:eastAsia="Times New Roman" w:hAnsi="Arial" w:cs="Arial"/>
          <w:lang w:eastAsia="en-AU"/>
        </w:rPr>
      </w:pPr>
      <w:r w:rsidRPr="00B32384">
        <w:rPr>
          <w:rFonts w:ascii="Arial" w:eastAsia="Times New Roman" w:hAnsi="Arial" w:cs="Arial"/>
          <w:lang w:eastAsia="en-AU"/>
        </w:rPr>
        <w:t xml:space="preserve">Match the dimensions and arrangement shown in the </w:t>
      </w:r>
      <w:r w:rsidRPr="00B32384">
        <w:rPr>
          <w:rFonts w:ascii="Arial" w:eastAsia="Times New Roman" w:hAnsi="Arial" w:cs="Arial"/>
          <w:i/>
          <w:iCs/>
          <w:lang w:eastAsia="en-AU"/>
        </w:rPr>
        <w:t>Waste Management Plan (</w:t>
      </w:r>
      <w:r w:rsidRPr="00B32384">
        <w:rPr>
          <w:rFonts w:ascii="Arial" w:eastAsia="Times New Roman" w:hAnsi="Arial" w:cs="Arial"/>
          <w:lang w:eastAsia="en-AU"/>
        </w:rPr>
        <w:t>ACT Consulting Engineers, drawing 22-558-C11 Rev B)</w:t>
      </w:r>
      <w:r>
        <w:rPr>
          <w:rFonts w:ascii="Arial" w:eastAsia="Times New Roman" w:hAnsi="Arial" w:cs="Arial"/>
          <w:lang w:eastAsia="en-AU"/>
        </w:rPr>
        <w:t>.</w:t>
      </w:r>
    </w:p>
    <w:p w14:paraId="23824220" w14:textId="77777777" w:rsidR="00B32384" w:rsidRDefault="00B32384" w:rsidP="00B32384">
      <w:pPr>
        <w:overflowPunct w:val="0"/>
        <w:autoSpaceDE w:val="0"/>
        <w:autoSpaceDN w:val="0"/>
        <w:adjustRightInd w:val="0"/>
        <w:spacing w:after="120" w:line="240" w:lineRule="auto"/>
        <w:textAlignment w:val="baseline"/>
        <w:rPr>
          <w:rFonts w:ascii="Arial" w:eastAsia="Times New Roman" w:hAnsi="Arial" w:cs="Arial"/>
          <w:i/>
          <w:iCs/>
          <w:szCs w:val="20"/>
          <w:lang w:eastAsia="en-AU"/>
        </w:rPr>
      </w:pPr>
    </w:p>
    <w:p w14:paraId="0DB839B6" w14:textId="200EEDD5" w:rsidR="00B32384" w:rsidRDefault="00B32384" w:rsidP="00B32384">
      <w:pPr>
        <w:overflowPunct w:val="0"/>
        <w:autoSpaceDE w:val="0"/>
        <w:autoSpaceDN w:val="0"/>
        <w:adjustRightInd w:val="0"/>
        <w:spacing w:after="120" w:line="240" w:lineRule="auto"/>
        <w:textAlignment w:val="baseline"/>
        <w:rPr>
          <w:rFonts w:ascii="Arial" w:eastAsia="Times New Roman" w:hAnsi="Arial" w:cs="Arial"/>
          <w:i/>
          <w:iCs/>
          <w:sz w:val="20"/>
          <w:szCs w:val="20"/>
          <w:lang w:eastAsia="en-AU"/>
        </w:rPr>
      </w:pPr>
      <w:r w:rsidRPr="00161F98">
        <w:rPr>
          <w:rFonts w:ascii="Arial" w:eastAsia="Times New Roman" w:hAnsi="Arial" w:cs="Arial"/>
          <w:i/>
          <w:iCs/>
          <w:sz w:val="20"/>
          <w:szCs w:val="20"/>
          <w:lang w:eastAsia="en-AU"/>
        </w:rPr>
        <w:t>Reason: To ensure that the waste storage areas are fit for purpose.</w:t>
      </w:r>
    </w:p>
    <w:p w14:paraId="77C6CBDB" w14:textId="77777777" w:rsidR="000B06D2" w:rsidRPr="00161F98" w:rsidRDefault="000B06D2" w:rsidP="00B32384">
      <w:pPr>
        <w:overflowPunct w:val="0"/>
        <w:autoSpaceDE w:val="0"/>
        <w:autoSpaceDN w:val="0"/>
        <w:adjustRightInd w:val="0"/>
        <w:spacing w:after="120" w:line="240" w:lineRule="auto"/>
        <w:textAlignment w:val="baseline"/>
        <w:rPr>
          <w:rFonts w:ascii="Arial" w:eastAsia="Times New Roman" w:hAnsi="Arial" w:cs="Arial"/>
          <w:i/>
          <w:iCs/>
          <w:sz w:val="20"/>
          <w:szCs w:val="20"/>
          <w:lang w:eastAsia="en-AU"/>
        </w:rPr>
      </w:pPr>
    </w:p>
    <w:p w14:paraId="004AB26D" w14:textId="77777777" w:rsidR="00B32384" w:rsidRPr="00B32384" w:rsidRDefault="00B32384" w:rsidP="00161F98">
      <w:pPr>
        <w:numPr>
          <w:ilvl w:val="0"/>
          <w:numId w:val="2"/>
        </w:numPr>
        <w:overflowPunct w:val="0"/>
        <w:autoSpaceDE w:val="0"/>
        <w:autoSpaceDN w:val="0"/>
        <w:adjustRightInd w:val="0"/>
        <w:spacing w:after="120" w:line="240" w:lineRule="auto"/>
        <w:contextualSpacing/>
        <w:textAlignment w:val="baseline"/>
        <w:rPr>
          <w:rFonts w:ascii="Arial" w:eastAsia="Times New Roman" w:hAnsi="Arial" w:cs="Arial"/>
          <w:b/>
          <w:bCs/>
          <w:lang w:eastAsia="en-AU"/>
        </w:rPr>
      </w:pPr>
      <w:r w:rsidRPr="00B32384">
        <w:rPr>
          <w:rFonts w:ascii="Arial" w:eastAsia="Times New Roman" w:hAnsi="Arial" w:cs="Arial"/>
          <w:b/>
          <w:bCs/>
          <w:lang w:eastAsia="en-AU"/>
        </w:rPr>
        <w:t>Design On-street Loading Bays and Access Paths</w:t>
      </w:r>
    </w:p>
    <w:p w14:paraId="5C7F57A1" w14:textId="77777777" w:rsidR="00302D20" w:rsidRDefault="00302D20" w:rsidP="00B32384">
      <w:pPr>
        <w:spacing w:after="120"/>
        <w:rPr>
          <w:rFonts w:ascii="Arial" w:hAnsi="Arial" w:cs="Arial"/>
        </w:rPr>
      </w:pPr>
    </w:p>
    <w:p w14:paraId="65F155F7" w14:textId="62727856" w:rsidR="00B32384" w:rsidRDefault="00B32384" w:rsidP="00B32384">
      <w:pPr>
        <w:spacing w:after="120"/>
        <w:rPr>
          <w:rFonts w:ascii="Arial" w:hAnsi="Arial" w:cs="Arial"/>
        </w:rPr>
      </w:pPr>
      <w:r>
        <w:rPr>
          <w:rFonts w:ascii="Arial" w:hAnsi="Arial" w:cs="Arial"/>
        </w:rPr>
        <w:t xml:space="preserve">A </w:t>
      </w:r>
      <w:r w:rsidRPr="00161F98">
        <w:rPr>
          <w:rFonts w:ascii="Arial" w:hAnsi="Arial" w:cs="Arial"/>
        </w:rPr>
        <w:t xml:space="preserve">design </w:t>
      </w:r>
      <w:r>
        <w:rPr>
          <w:rFonts w:ascii="Arial" w:hAnsi="Arial" w:cs="Arial"/>
        </w:rPr>
        <w:t xml:space="preserve">of the on-street loading bays and access paths, </w:t>
      </w:r>
      <w:r w:rsidRPr="004E467D">
        <w:rPr>
          <w:rFonts w:ascii="Arial" w:hAnsi="Arial" w:cs="Arial"/>
        </w:rPr>
        <w:t xml:space="preserve">prepared by a suitably qualified or experienced professional, shall be submitted to Council for approval. </w:t>
      </w:r>
    </w:p>
    <w:p w14:paraId="578E113F" w14:textId="298570C6" w:rsidR="00B32384" w:rsidRPr="00161F98" w:rsidRDefault="00B32384" w:rsidP="00161F98">
      <w:pPr>
        <w:spacing w:after="120"/>
        <w:rPr>
          <w:rFonts w:ascii="Arial" w:hAnsi="Arial" w:cs="Arial"/>
        </w:rPr>
      </w:pPr>
      <w:r>
        <w:rPr>
          <w:rFonts w:ascii="Arial" w:hAnsi="Arial" w:cs="Arial"/>
        </w:rPr>
        <w:t xml:space="preserve">The design shall </w:t>
      </w:r>
      <w:r w:rsidRPr="00161F98">
        <w:rPr>
          <w:rFonts w:ascii="Arial" w:hAnsi="Arial" w:cs="Arial"/>
        </w:rPr>
        <w:t>comply with Council Specifications</w:t>
      </w:r>
      <w:r w:rsidR="00302D20">
        <w:rPr>
          <w:rFonts w:ascii="Arial" w:hAnsi="Arial" w:cs="Arial"/>
        </w:rPr>
        <w:t>.</w:t>
      </w:r>
      <w:r w:rsidR="0000326C">
        <w:rPr>
          <w:rFonts w:ascii="Arial" w:hAnsi="Arial" w:cs="Arial"/>
        </w:rPr>
        <w:t xml:space="preserve"> </w:t>
      </w:r>
      <w:r w:rsidRPr="00161F98">
        <w:rPr>
          <w:rFonts w:ascii="Arial" w:hAnsi="Arial" w:cs="Arial"/>
        </w:rPr>
        <w:t>The proponent shall be responsible for securing approvals required of the regulatory signage.</w:t>
      </w:r>
    </w:p>
    <w:p w14:paraId="4CAB9DB8" w14:textId="799A830E" w:rsidR="00B32384" w:rsidRPr="00B32384" w:rsidRDefault="00302D20" w:rsidP="00B32384">
      <w:pPr>
        <w:overflowPunct w:val="0"/>
        <w:autoSpaceDE w:val="0"/>
        <w:autoSpaceDN w:val="0"/>
        <w:adjustRightInd w:val="0"/>
        <w:spacing w:after="120" w:line="240" w:lineRule="auto"/>
        <w:textAlignment w:val="baseline"/>
        <w:rPr>
          <w:rFonts w:ascii="Arial" w:eastAsia="Times New Roman" w:hAnsi="Arial" w:cs="Arial"/>
          <w:szCs w:val="20"/>
          <w:lang w:eastAsia="en-AU"/>
        </w:rPr>
      </w:pPr>
      <w:r>
        <w:rPr>
          <w:rFonts w:ascii="Arial" w:eastAsia="Times New Roman" w:hAnsi="Arial" w:cs="Arial"/>
          <w:szCs w:val="20"/>
          <w:lang w:eastAsia="en-AU"/>
        </w:rPr>
        <w:t xml:space="preserve">The </w:t>
      </w:r>
      <w:r w:rsidR="00B32384" w:rsidRPr="00B32384">
        <w:rPr>
          <w:rFonts w:ascii="Arial" w:eastAsia="Times New Roman" w:hAnsi="Arial" w:cs="Arial"/>
          <w:szCs w:val="20"/>
          <w:lang w:eastAsia="en-AU"/>
        </w:rPr>
        <w:t>on-street loading bay shall be provided:</w:t>
      </w:r>
    </w:p>
    <w:p w14:paraId="6ECE766E" w14:textId="77777777" w:rsidR="00B32384" w:rsidRPr="00B32384" w:rsidRDefault="00B32384" w:rsidP="00B32384">
      <w:pPr>
        <w:numPr>
          <w:ilvl w:val="0"/>
          <w:numId w:val="5"/>
        </w:numPr>
        <w:overflowPunct w:val="0"/>
        <w:autoSpaceDE w:val="0"/>
        <w:autoSpaceDN w:val="0"/>
        <w:adjustRightInd w:val="0"/>
        <w:spacing w:after="120" w:line="240" w:lineRule="auto"/>
        <w:contextualSpacing/>
        <w:textAlignment w:val="baseline"/>
        <w:rPr>
          <w:rFonts w:ascii="Arial" w:eastAsia="Times New Roman" w:hAnsi="Arial" w:cs="Arial"/>
          <w:szCs w:val="20"/>
          <w:lang w:eastAsia="en-AU"/>
        </w:rPr>
      </w:pPr>
      <w:r w:rsidRPr="00B32384">
        <w:rPr>
          <w:rFonts w:ascii="Arial" w:eastAsia="Times New Roman" w:hAnsi="Arial" w:cs="Arial"/>
          <w:szCs w:val="20"/>
          <w:lang w:eastAsia="en-AU"/>
        </w:rPr>
        <w:t xml:space="preserve">At the locations shown on </w:t>
      </w:r>
      <w:r w:rsidRPr="00B32384">
        <w:rPr>
          <w:rFonts w:ascii="Arial" w:eastAsia="Times New Roman" w:hAnsi="Arial" w:cs="Arial"/>
          <w:lang w:eastAsia="en-AU"/>
        </w:rPr>
        <w:t xml:space="preserve">the </w:t>
      </w:r>
      <w:r w:rsidRPr="00B32384">
        <w:rPr>
          <w:rFonts w:ascii="Arial" w:eastAsia="Times New Roman" w:hAnsi="Arial" w:cs="Arial"/>
          <w:i/>
          <w:iCs/>
          <w:lang w:eastAsia="en-AU"/>
        </w:rPr>
        <w:t>Waste Management Plan (</w:t>
      </w:r>
      <w:r w:rsidRPr="00B32384">
        <w:rPr>
          <w:rFonts w:ascii="Arial" w:eastAsia="Times New Roman" w:hAnsi="Arial" w:cs="Arial"/>
          <w:lang w:eastAsia="en-AU"/>
        </w:rPr>
        <w:t>ACT Consulting Engineers, drawing 22-558-C11 Rev B); and</w:t>
      </w:r>
    </w:p>
    <w:p w14:paraId="01A25958" w14:textId="68A6B39E" w:rsidR="00B32384" w:rsidRPr="00B32384" w:rsidRDefault="007822C5" w:rsidP="00B32384">
      <w:pPr>
        <w:numPr>
          <w:ilvl w:val="0"/>
          <w:numId w:val="5"/>
        </w:numPr>
        <w:overflowPunct w:val="0"/>
        <w:autoSpaceDE w:val="0"/>
        <w:autoSpaceDN w:val="0"/>
        <w:adjustRightInd w:val="0"/>
        <w:spacing w:after="120" w:line="240" w:lineRule="auto"/>
        <w:contextualSpacing/>
        <w:textAlignment w:val="baseline"/>
        <w:rPr>
          <w:rFonts w:ascii="Arial" w:eastAsia="Times New Roman" w:hAnsi="Arial" w:cs="Arial"/>
          <w:szCs w:val="20"/>
          <w:lang w:eastAsia="en-AU"/>
        </w:rPr>
      </w:pPr>
      <w:r>
        <w:rPr>
          <w:rFonts w:ascii="Arial" w:eastAsia="Times New Roman" w:hAnsi="Arial" w:cs="Arial"/>
          <w:szCs w:val="20"/>
          <w:lang w:eastAsia="en-AU"/>
        </w:rPr>
        <w:t xml:space="preserve">Be </w:t>
      </w:r>
      <w:r w:rsidR="00B32384" w:rsidRPr="00B32384">
        <w:rPr>
          <w:rFonts w:ascii="Arial" w:eastAsia="Times New Roman" w:hAnsi="Arial" w:cs="Arial"/>
          <w:szCs w:val="20"/>
          <w:lang w:eastAsia="en-AU"/>
        </w:rPr>
        <w:t>no less than 15m in length; and</w:t>
      </w:r>
    </w:p>
    <w:p w14:paraId="4C4A305A" w14:textId="27B03054" w:rsidR="00B32384" w:rsidRDefault="00B32384" w:rsidP="00B32384">
      <w:pPr>
        <w:numPr>
          <w:ilvl w:val="0"/>
          <w:numId w:val="5"/>
        </w:numPr>
        <w:overflowPunct w:val="0"/>
        <w:autoSpaceDE w:val="0"/>
        <w:autoSpaceDN w:val="0"/>
        <w:adjustRightInd w:val="0"/>
        <w:spacing w:after="120" w:line="240" w:lineRule="auto"/>
        <w:contextualSpacing/>
        <w:textAlignment w:val="baseline"/>
        <w:rPr>
          <w:rFonts w:ascii="Arial" w:eastAsia="Times New Roman" w:hAnsi="Arial" w:cs="Arial"/>
          <w:szCs w:val="20"/>
          <w:lang w:eastAsia="en-AU"/>
        </w:rPr>
      </w:pPr>
      <w:r w:rsidRPr="00B32384">
        <w:rPr>
          <w:rFonts w:ascii="Arial" w:eastAsia="Times New Roman" w:hAnsi="Arial" w:cs="Arial"/>
          <w:szCs w:val="20"/>
          <w:lang w:eastAsia="en-AU"/>
        </w:rPr>
        <w:t>With appropriate “Loading Zone” regulatory signage including a maximum duration of 60 minutes.</w:t>
      </w:r>
    </w:p>
    <w:p w14:paraId="2D3AC60E" w14:textId="77777777" w:rsidR="00302D20" w:rsidRPr="00B32384" w:rsidRDefault="00302D20" w:rsidP="00161F98">
      <w:pPr>
        <w:overflowPunct w:val="0"/>
        <w:autoSpaceDE w:val="0"/>
        <w:autoSpaceDN w:val="0"/>
        <w:adjustRightInd w:val="0"/>
        <w:spacing w:after="120" w:line="240" w:lineRule="auto"/>
        <w:ind w:left="720"/>
        <w:contextualSpacing/>
        <w:textAlignment w:val="baseline"/>
        <w:rPr>
          <w:rFonts w:ascii="Arial" w:eastAsia="Times New Roman" w:hAnsi="Arial" w:cs="Arial"/>
          <w:szCs w:val="20"/>
          <w:lang w:eastAsia="en-AU"/>
        </w:rPr>
      </w:pPr>
    </w:p>
    <w:p w14:paraId="552DCD0E" w14:textId="7D9B28AE" w:rsidR="00B32384" w:rsidRPr="00B32384" w:rsidRDefault="00B32384" w:rsidP="00B32384">
      <w:pPr>
        <w:overflowPunct w:val="0"/>
        <w:autoSpaceDE w:val="0"/>
        <w:autoSpaceDN w:val="0"/>
        <w:adjustRightInd w:val="0"/>
        <w:spacing w:after="120" w:line="240" w:lineRule="auto"/>
        <w:rPr>
          <w:rFonts w:ascii="Arial" w:eastAsia="Times New Roman" w:hAnsi="Arial" w:cs="Arial"/>
          <w:szCs w:val="20"/>
          <w:lang w:eastAsia="en-AU"/>
        </w:rPr>
      </w:pPr>
      <w:r w:rsidRPr="00B32384">
        <w:rPr>
          <w:rFonts w:ascii="Arial" w:eastAsia="Times New Roman" w:hAnsi="Arial" w:cs="Arial"/>
          <w:szCs w:val="20"/>
          <w:lang w:eastAsia="en-AU"/>
        </w:rPr>
        <w:t>A 2.0m wide concrete path shall be constructed from the waste storage area to each loading bay. The path shall extend the full length of each loading bay and include a kerb ramp to the road surface at the rear of southern end of each loading bay. The path shall be suitable for moving 2- and 4-wheeled mobile garbage bins from the property to the collection vehicle</w:t>
      </w:r>
      <w:r w:rsidR="00302D20">
        <w:rPr>
          <w:rFonts w:ascii="Arial" w:eastAsia="Times New Roman" w:hAnsi="Arial" w:cs="Arial"/>
          <w:szCs w:val="20"/>
          <w:lang w:eastAsia="en-AU"/>
        </w:rPr>
        <w:t xml:space="preserve"> </w:t>
      </w:r>
      <w:r w:rsidRPr="00B32384">
        <w:rPr>
          <w:rFonts w:ascii="Arial" w:eastAsia="Times New Roman" w:hAnsi="Arial" w:cs="Arial"/>
          <w:szCs w:val="20"/>
          <w:lang w:eastAsia="en-AU"/>
        </w:rPr>
        <w:t xml:space="preserve">and shall not be contiguous with the access driveways. </w:t>
      </w:r>
    </w:p>
    <w:p w14:paraId="4B355C24" w14:textId="77777777" w:rsidR="00B32384" w:rsidRPr="00B32384" w:rsidRDefault="00B32384" w:rsidP="00B32384">
      <w:pPr>
        <w:overflowPunct w:val="0"/>
        <w:autoSpaceDE w:val="0"/>
        <w:autoSpaceDN w:val="0"/>
        <w:adjustRightInd w:val="0"/>
        <w:spacing w:after="120" w:line="240" w:lineRule="auto"/>
        <w:rPr>
          <w:rFonts w:ascii="Arial" w:eastAsia="Times New Roman" w:hAnsi="Arial" w:cs="Arial"/>
          <w:i/>
          <w:iCs/>
          <w:szCs w:val="20"/>
          <w:lang w:eastAsia="en-AU"/>
        </w:rPr>
      </w:pPr>
      <w:r w:rsidRPr="00B32384">
        <w:rPr>
          <w:rFonts w:ascii="Arial" w:eastAsia="Times New Roman" w:hAnsi="Arial" w:cs="Arial"/>
          <w:i/>
          <w:iCs/>
          <w:szCs w:val="20"/>
          <w:lang w:eastAsia="en-AU"/>
        </w:rPr>
        <w:t>Reason: To ensure that waste collection can be safely undertaken with a minimum of inconvenience to other road users.</w:t>
      </w:r>
    </w:p>
    <w:p w14:paraId="16F7DF15" w14:textId="4FE06D89" w:rsidR="007D0980" w:rsidRDefault="007D0980" w:rsidP="00E23DCE">
      <w:pPr>
        <w:tabs>
          <w:tab w:val="left" w:pos="567"/>
        </w:tabs>
        <w:spacing w:after="120" w:line="240" w:lineRule="auto"/>
      </w:pPr>
    </w:p>
    <w:p w14:paraId="6FD70E3D" w14:textId="77777777" w:rsidR="0099163E" w:rsidRPr="00D903D5" w:rsidRDefault="0099163E" w:rsidP="00E23DCE">
      <w:pPr>
        <w:tabs>
          <w:tab w:val="left" w:pos="567"/>
        </w:tabs>
        <w:spacing w:after="120" w:line="240" w:lineRule="auto"/>
        <w:rPr>
          <w:rFonts w:ascii="Arial" w:eastAsia="Calibri" w:hAnsi="Arial" w:cs="Arial"/>
          <w:b/>
          <w:szCs w:val="24"/>
          <w:u w:val="single"/>
        </w:rPr>
      </w:pPr>
    </w:p>
    <w:p w14:paraId="4EACA740" w14:textId="77777777" w:rsidR="00D903D5" w:rsidRPr="00D903D5" w:rsidRDefault="00D903D5" w:rsidP="00E23DCE">
      <w:pPr>
        <w:tabs>
          <w:tab w:val="left" w:pos="567"/>
        </w:tabs>
        <w:spacing w:after="120" w:line="240" w:lineRule="auto"/>
        <w:rPr>
          <w:rFonts w:ascii="Arial" w:eastAsia="Calibri" w:hAnsi="Arial" w:cs="Arial"/>
          <w:b/>
          <w:szCs w:val="24"/>
          <w:u w:val="single"/>
        </w:rPr>
      </w:pPr>
      <w:r w:rsidRPr="00D903D5">
        <w:rPr>
          <w:rFonts w:ascii="Arial" w:eastAsia="Calibri" w:hAnsi="Arial" w:cs="Arial"/>
          <w:b/>
          <w:szCs w:val="24"/>
          <w:u w:val="single"/>
        </w:rPr>
        <w:t>CONDITIONS TO BE SATISFIED PRIOR TO COMMENCEMENT OF WORKS</w:t>
      </w:r>
      <w:bookmarkStart w:id="12" w:name="HEADINGDA08"/>
      <w:bookmarkEnd w:id="12"/>
    </w:p>
    <w:p w14:paraId="509923E2"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1E026294"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Appoint PCA (Building)</w:t>
      </w:r>
    </w:p>
    <w:p w14:paraId="5C8C9A8F"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Appoint a principal certifying authority before any work is undertaken. Provide details of the appointed principal certifying authority (if not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to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at least 2 days prior to any work being undertaken.</w:t>
      </w:r>
    </w:p>
    <w:p w14:paraId="19125524" w14:textId="6B6EDD77"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provide for supervision of the works.</w:t>
      </w:r>
    </w:p>
    <w:p w14:paraId="2D4C4C10"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6F58FCD9" w14:textId="77777777" w:rsidR="00D903D5" w:rsidRPr="00D903D5" w:rsidRDefault="00D903D5" w:rsidP="00E23DCE">
      <w:pPr>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val="en-US" w:eastAsia="en-AU"/>
        </w:rPr>
        <w:t xml:space="preserve">Development </w:t>
      </w:r>
      <w:r w:rsidRPr="00D903D5">
        <w:rPr>
          <w:rFonts w:ascii="Arial" w:eastAsia="Calibri" w:hAnsi="Arial" w:cs="Arial"/>
          <w:b/>
          <w:bCs/>
          <w:lang w:eastAsia="en-AU"/>
        </w:rPr>
        <w:t xml:space="preserve">Contributions to be </w:t>
      </w:r>
      <w:proofErr w:type="gramStart"/>
      <w:r w:rsidRPr="00D903D5">
        <w:rPr>
          <w:rFonts w:ascii="Arial" w:eastAsia="Calibri" w:hAnsi="Arial" w:cs="Arial"/>
          <w:b/>
          <w:bCs/>
          <w:lang w:eastAsia="en-AU"/>
        </w:rPr>
        <w:t>Paid</w:t>
      </w:r>
      <w:proofErr w:type="gramEnd"/>
    </w:p>
    <w:p w14:paraId="43E90891" w14:textId="4E7D3CB2" w:rsidR="00D903D5" w:rsidRPr="00D903D5" w:rsidRDefault="00D903D5" w:rsidP="00E23DCE">
      <w:pPr>
        <w:autoSpaceDE w:val="0"/>
        <w:autoSpaceDN w:val="0"/>
        <w:adjustRightInd w:val="0"/>
        <w:spacing w:after="120" w:line="252" w:lineRule="auto"/>
        <w:jc w:val="both"/>
        <w:rPr>
          <w:rFonts w:ascii="Times New Roman" w:eastAsia="Calibri" w:hAnsi="Times New Roman" w:cs="Times New Roman"/>
          <w:lang w:eastAsia="en-AU"/>
        </w:rPr>
      </w:pPr>
      <w:r w:rsidRPr="00D903D5">
        <w:rPr>
          <w:rFonts w:ascii="Arial" w:eastAsia="Calibri" w:hAnsi="Arial" w:cs="Arial"/>
          <w:lang w:eastAsia="en-AU"/>
        </w:rPr>
        <w:lastRenderedPageBreak/>
        <w:t xml:space="preserve">Prior to the lodgement of the Notice to Commence Work and Appointment of a Principal Certifying Authority the </w:t>
      </w:r>
      <w:r w:rsidRPr="00CD771A">
        <w:rPr>
          <w:rFonts w:ascii="Arial" w:eastAsia="Calibri" w:hAnsi="Arial" w:cs="Arial"/>
          <w:lang w:eastAsia="en-AU"/>
        </w:rPr>
        <w:t>contributions specified in Schedule 1 of this consent must be paid to Council</w:t>
      </w:r>
      <w:r w:rsidR="000A5115" w:rsidRPr="00CD771A">
        <w:rPr>
          <w:rFonts w:ascii="Arial" w:eastAsia="Calibri" w:hAnsi="Arial" w:cs="Arial"/>
          <w:lang w:eastAsia="en-AU"/>
        </w:rPr>
        <w:t xml:space="preserve"> for water </w:t>
      </w:r>
      <w:r w:rsidR="00BA533E" w:rsidRPr="00CD771A">
        <w:rPr>
          <w:rFonts w:ascii="Arial" w:eastAsia="Calibri" w:hAnsi="Arial" w:cs="Arial"/>
          <w:lang w:eastAsia="en-AU"/>
        </w:rPr>
        <w:t xml:space="preserve">supply work for </w:t>
      </w:r>
      <w:r w:rsidR="00B67CE8">
        <w:rPr>
          <w:rFonts w:ascii="Arial" w:eastAsia="Calibri" w:hAnsi="Arial" w:cs="Arial"/>
          <w:lang w:eastAsia="en-AU"/>
        </w:rPr>
        <w:t>42.4</w:t>
      </w:r>
      <w:r w:rsidR="00BA533E" w:rsidRPr="00CD771A">
        <w:rPr>
          <w:rFonts w:ascii="Arial" w:eastAsia="Calibri" w:hAnsi="Arial" w:cs="Arial"/>
          <w:lang w:eastAsia="en-AU"/>
        </w:rPr>
        <w:t xml:space="preserve"> equivalent tenements </w:t>
      </w:r>
      <w:r w:rsidR="000A5115" w:rsidRPr="00CD771A">
        <w:rPr>
          <w:rFonts w:ascii="Arial" w:eastAsia="Calibri" w:hAnsi="Arial" w:cs="Arial"/>
          <w:lang w:eastAsia="en-AU"/>
        </w:rPr>
        <w:t>and sewer supply work</w:t>
      </w:r>
      <w:r w:rsidRPr="00CD771A">
        <w:rPr>
          <w:rFonts w:ascii="Arial" w:eastAsia="Calibri" w:hAnsi="Arial" w:cs="Arial"/>
          <w:lang w:eastAsia="en-AU"/>
        </w:rPr>
        <w:t xml:space="preserve"> </w:t>
      </w:r>
      <w:r w:rsidR="00BA533E" w:rsidRPr="00CD771A">
        <w:rPr>
          <w:rFonts w:ascii="Arial" w:eastAsia="Calibri" w:hAnsi="Arial" w:cs="Arial"/>
          <w:lang w:eastAsia="en-AU"/>
        </w:rPr>
        <w:t xml:space="preserve">for </w:t>
      </w:r>
      <w:r w:rsidR="00B67CE8">
        <w:rPr>
          <w:rFonts w:ascii="Arial" w:eastAsia="Calibri" w:hAnsi="Arial" w:cs="Arial"/>
          <w:lang w:eastAsia="en-AU"/>
        </w:rPr>
        <w:t>53</w:t>
      </w:r>
      <w:r w:rsidR="00BA533E" w:rsidRPr="00CD771A">
        <w:rPr>
          <w:rFonts w:ascii="Arial" w:eastAsia="Calibri" w:hAnsi="Arial" w:cs="Arial"/>
          <w:lang w:eastAsia="en-AU"/>
        </w:rPr>
        <w:t xml:space="preserve"> equivalent tenements </w:t>
      </w:r>
      <w:r w:rsidRPr="00CD771A">
        <w:rPr>
          <w:rFonts w:ascii="Arial" w:eastAsia="Calibri" w:hAnsi="Arial" w:cs="Arial"/>
          <w:lang w:eastAsia="en-AU"/>
        </w:rPr>
        <w:t xml:space="preserve">under </w:t>
      </w:r>
      <w:r w:rsidR="000A5115" w:rsidRPr="00CD771A">
        <w:rPr>
          <w:rFonts w:ascii="Arial" w:eastAsia="Calibri" w:hAnsi="Arial" w:cs="Arial"/>
          <w:lang w:eastAsia="en-AU"/>
        </w:rPr>
        <w:t xml:space="preserve">Section 68 of the </w:t>
      </w:r>
      <w:r w:rsidR="000A5115" w:rsidRPr="00CD771A">
        <w:rPr>
          <w:rFonts w:ascii="Arial" w:eastAsia="Calibri" w:hAnsi="Arial" w:cs="Arial"/>
          <w:i/>
          <w:iCs/>
          <w:lang w:eastAsia="en-AU"/>
        </w:rPr>
        <w:t>Local Government Act</w:t>
      </w:r>
      <w:r w:rsidR="007C55C9" w:rsidRPr="00CD771A">
        <w:rPr>
          <w:rFonts w:ascii="Arial" w:eastAsia="Calibri" w:hAnsi="Arial" w:cs="Arial"/>
          <w:i/>
          <w:iCs/>
          <w:lang w:eastAsia="en-AU"/>
        </w:rPr>
        <w:t xml:space="preserve"> 1993</w:t>
      </w:r>
      <w:r w:rsidRPr="00CD771A">
        <w:rPr>
          <w:rFonts w:ascii="Times New Roman" w:eastAsia="Calibri" w:hAnsi="Times New Roman" w:cs="Times New Roman"/>
          <w:lang w:eastAsia="en-AU"/>
        </w:rPr>
        <w:t>.</w:t>
      </w:r>
    </w:p>
    <w:p w14:paraId="5DFA86B4" w14:textId="77777777" w:rsidR="00D903D5" w:rsidRPr="00D903D5" w:rsidRDefault="00D903D5" w:rsidP="00E23DCE">
      <w:pPr>
        <w:autoSpaceDE w:val="0"/>
        <w:autoSpaceDN w:val="0"/>
        <w:adjustRightInd w:val="0"/>
        <w:spacing w:after="120" w:line="240" w:lineRule="auto"/>
        <w:jc w:val="both"/>
        <w:rPr>
          <w:rFonts w:ascii="Arial" w:eastAsia="Calibri" w:hAnsi="Arial" w:cs="Arial"/>
          <w:i/>
          <w:iCs/>
          <w:sz w:val="18"/>
          <w:szCs w:val="18"/>
          <w:lang w:eastAsia="en-AU"/>
        </w:rPr>
      </w:pPr>
      <w:r w:rsidRPr="00D903D5">
        <w:rPr>
          <w:rFonts w:ascii="Arial" w:eastAsia="Calibri" w:hAnsi="Arial" w:cs="Arial"/>
          <w:i/>
          <w:iCs/>
          <w:sz w:val="18"/>
          <w:szCs w:val="18"/>
          <w:lang w:eastAsia="en-AU"/>
        </w:rPr>
        <w:t>Reason:  To provide for the funding of augmentation and provision of services and community facilities.</w:t>
      </w:r>
    </w:p>
    <w:p w14:paraId="6F0E9409"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604F8F9B" w14:textId="08583CA8" w:rsidR="003D2C01" w:rsidRPr="005022F3" w:rsidRDefault="00D903D5" w:rsidP="003D2C01">
      <w:pPr>
        <w:widowControl w:val="0"/>
        <w:numPr>
          <w:ilvl w:val="0"/>
          <w:numId w:val="2"/>
        </w:numPr>
        <w:tabs>
          <w:tab w:val="left" w:pos="567"/>
        </w:tabs>
        <w:autoSpaceDE w:val="0"/>
        <w:autoSpaceDN w:val="0"/>
        <w:adjustRightInd w:val="0"/>
        <w:spacing w:after="120" w:line="252" w:lineRule="auto"/>
        <w:jc w:val="both"/>
        <w:rPr>
          <w:rFonts w:ascii="Arial Bold" w:eastAsia="Calibri" w:hAnsi="Arial Bold" w:cs="Arial"/>
          <w:b/>
          <w:bCs/>
          <w:lang w:val="en-US" w:eastAsia="en-AU"/>
        </w:rPr>
      </w:pPr>
      <w:r w:rsidRPr="00D903D5">
        <w:rPr>
          <w:rFonts w:ascii="Microsoft Sans Serif" w:eastAsia="Calibri" w:hAnsi="Microsoft Sans Serif" w:cs="Microsoft Sans Serif"/>
          <w:b/>
          <w:bCs/>
          <w:caps/>
          <w:lang w:val="en-US" w:eastAsia="en-AU"/>
        </w:rPr>
        <w:t xml:space="preserve"> </w:t>
      </w:r>
      <w:r w:rsidR="003D2C01" w:rsidRPr="005022F3">
        <w:rPr>
          <w:rFonts w:ascii="Arial Bold" w:eastAsia="Calibri" w:hAnsi="Arial Bold" w:cs="Arial"/>
          <w:b/>
          <w:bCs/>
          <w:lang w:val="en-US" w:eastAsia="en-AU"/>
        </w:rPr>
        <w:t>Compliance with Local Planning Agreement (LPA)</w:t>
      </w:r>
    </w:p>
    <w:p w14:paraId="62C4D9B6" w14:textId="73BC3B4B" w:rsidR="003D2C01" w:rsidRPr="003D2C01" w:rsidRDefault="003D2C01" w:rsidP="003D2C01">
      <w:pPr>
        <w:widowControl w:val="0"/>
        <w:tabs>
          <w:tab w:val="left" w:pos="567"/>
        </w:tabs>
        <w:autoSpaceDE w:val="0"/>
        <w:autoSpaceDN w:val="0"/>
        <w:adjustRightInd w:val="0"/>
        <w:spacing w:after="120" w:line="252" w:lineRule="auto"/>
        <w:jc w:val="both"/>
        <w:rPr>
          <w:rFonts w:ascii="Arial" w:eastAsia="Calibri" w:hAnsi="Arial" w:cs="Arial"/>
          <w:lang w:val="en-US" w:eastAsia="en-AU"/>
        </w:rPr>
      </w:pPr>
      <w:r w:rsidRPr="003D2C01">
        <w:rPr>
          <w:rFonts w:ascii="Arial" w:eastAsia="Calibri" w:hAnsi="Arial" w:cs="Arial"/>
          <w:lang w:val="en-US" w:eastAsia="en-AU"/>
        </w:rPr>
        <w:t xml:space="preserve">The </w:t>
      </w:r>
      <w:proofErr w:type="spellStart"/>
      <w:r w:rsidRPr="003D2C01">
        <w:rPr>
          <w:rFonts w:ascii="Arial" w:eastAsia="Calibri" w:hAnsi="Arial" w:cs="Arial"/>
          <w:lang w:val="en-US" w:eastAsia="en-AU"/>
        </w:rPr>
        <w:t>Googong</w:t>
      </w:r>
      <w:proofErr w:type="spellEnd"/>
      <w:r w:rsidRPr="003D2C01">
        <w:rPr>
          <w:rFonts w:ascii="Arial" w:eastAsia="Calibri" w:hAnsi="Arial" w:cs="Arial"/>
          <w:lang w:val="en-US" w:eastAsia="en-AU"/>
        </w:rPr>
        <w:t xml:space="preserve"> Local Planning Agreement (LPA) must be complied with. </w:t>
      </w:r>
    </w:p>
    <w:p w14:paraId="63D9010E" w14:textId="284A2276" w:rsidR="00CA2F55" w:rsidRPr="00E11540" w:rsidRDefault="003D2C01" w:rsidP="0099163E">
      <w:pPr>
        <w:widowControl w:val="0"/>
        <w:tabs>
          <w:tab w:val="left" w:pos="567"/>
        </w:tabs>
        <w:autoSpaceDE w:val="0"/>
        <w:autoSpaceDN w:val="0"/>
        <w:adjustRightInd w:val="0"/>
        <w:spacing w:after="120" w:line="252" w:lineRule="auto"/>
        <w:jc w:val="both"/>
        <w:rPr>
          <w:rFonts w:ascii="Arial" w:hAnsi="Arial" w:cs="Arial"/>
          <w:i/>
          <w:iCs/>
          <w:sz w:val="20"/>
          <w:szCs w:val="20"/>
        </w:rPr>
      </w:pPr>
      <w:r w:rsidRPr="003D2C01">
        <w:rPr>
          <w:rFonts w:ascii="Arial" w:eastAsia="Calibri" w:hAnsi="Arial" w:cs="Arial"/>
          <w:i/>
          <w:iCs/>
          <w:sz w:val="20"/>
          <w:szCs w:val="20"/>
          <w:lang w:val="en-US" w:eastAsia="en-AU"/>
        </w:rPr>
        <w:t xml:space="preserve">Reason: To ensure compliance with the </w:t>
      </w:r>
      <w:proofErr w:type="spellStart"/>
      <w:r w:rsidRPr="003D2C01">
        <w:rPr>
          <w:rFonts w:ascii="Arial" w:eastAsia="Calibri" w:hAnsi="Arial" w:cs="Arial"/>
          <w:i/>
          <w:iCs/>
          <w:sz w:val="20"/>
          <w:szCs w:val="20"/>
          <w:lang w:val="en-US" w:eastAsia="en-AU"/>
        </w:rPr>
        <w:t>Googong</w:t>
      </w:r>
      <w:proofErr w:type="spellEnd"/>
      <w:r w:rsidRPr="003D2C01">
        <w:rPr>
          <w:rFonts w:ascii="Arial" w:eastAsia="Calibri" w:hAnsi="Arial" w:cs="Arial"/>
          <w:i/>
          <w:iCs/>
          <w:sz w:val="20"/>
          <w:szCs w:val="20"/>
          <w:lang w:val="en-US" w:eastAsia="en-AU"/>
        </w:rPr>
        <w:t xml:space="preserve"> Local Planning Agreement.</w:t>
      </w:r>
      <w:r w:rsidRPr="003D2C01">
        <w:rPr>
          <w:rFonts w:ascii="Arial" w:eastAsia="Calibri" w:hAnsi="Arial" w:cs="Arial"/>
          <w:i/>
          <w:iCs/>
          <w:sz w:val="20"/>
          <w:szCs w:val="20"/>
          <w:lang w:val="en-US" w:eastAsia="en-AU"/>
        </w:rPr>
        <w:cr/>
      </w:r>
    </w:p>
    <w:p w14:paraId="45F820B7" w14:textId="358E489D" w:rsidR="007A3FEA" w:rsidRPr="00BB7DBD" w:rsidRDefault="007A3FEA" w:rsidP="00E23DCE">
      <w:pPr>
        <w:pStyle w:val="ListParagraph"/>
        <w:numPr>
          <w:ilvl w:val="0"/>
          <w:numId w:val="2"/>
        </w:numPr>
        <w:spacing w:after="120"/>
        <w:rPr>
          <w:rFonts w:ascii="Arial" w:hAnsi="Arial" w:cs="Arial"/>
          <w:b/>
          <w:bCs/>
          <w:sz w:val="22"/>
          <w:szCs w:val="22"/>
        </w:rPr>
      </w:pPr>
      <w:r w:rsidRPr="00BB7DBD">
        <w:rPr>
          <w:rFonts w:ascii="Arial" w:hAnsi="Arial" w:cs="Arial"/>
          <w:b/>
          <w:bCs/>
          <w:sz w:val="22"/>
          <w:szCs w:val="22"/>
        </w:rPr>
        <w:t>Establish Construction Waste Areas</w:t>
      </w:r>
    </w:p>
    <w:p w14:paraId="7FB9B5EB" w14:textId="15EB2DA3" w:rsidR="0030614A" w:rsidRPr="00161F98" w:rsidRDefault="0030614A" w:rsidP="00161F98">
      <w:pPr>
        <w:spacing w:after="120"/>
        <w:rPr>
          <w:rFonts w:ascii="Arial" w:hAnsi="Arial" w:cs="Arial"/>
        </w:rPr>
      </w:pPr>
      <w:r w:rsidRPr="00161F98">
        <w:rPr>
          <w:rFonts w:ascii="Arial" w:hAnsi="Arial" w:cs="Arial"/>
        </w:rPr>
        <w:t xml:space="preserve">Establish construction and demolition waste areas in accordance with the approved Waste Management Plan (Waste Management Plan – 43 McFarlane Avenue </w:t>
      </w:r>
      <w:proofErr w:type="spellStart"/>
      <w:r w:rsidRPr="00161F98">
        <w:rPr>
          <w:rFonts w:ascii="Arial" w:hAnsi="Arial" w:cs="Arial"/>
        </w:rPr>
        <w:t>Googong</w:t>
      </w:r>
      <w:proofErr w:type="spellEnd"/>
      <w:r w:rsidRPr="00161F98">
        <w:rPr>
          <w:rFonts w:ascii="Arial" w:hAnsi="Arial" w:cs="Arial"/>
        </w:rPr>
        <w:t xml:space="preserve"> </w:t>
      </w:r>
      <w:r>
        <w:rPr>
          <w:rFonts w:ascii="Arial" w:hAnsi="Arial" w:cs="Arial"/>
        </w:rPr>
        <w:t xml:space="preserve">for </w:t>
      </w:r>
      <w:r w:rsidRPr="00161F98">
        <w:rPr>
          <w:rFonts w:ascii="Arial" w:hAnsi="Arial" w:cs="Arial"/>
        </w:rPr>
        <w:t>138 Units Residential Flat Building, Voyager Projects, 29 September 2023).</w:t>
      </w:r>
    </w:p>
    <w:p w14:paraId="2DD7AC42" w14:textId="170A6B80" w:rsidR="007A3FEA" w:rsidRDefault="007A3FEA" w:rsidP="00E23DCE">
      <w:pPr>
        <w:spacing w:after="120"/>
        <w:rPr>
          <w:rFonts w:ascii="Arial" w:hAnsi="Arial" w:cs="Arial"/>
          <w:i/>
          <w:iCs/>
          <w:sz w:val="20"/>
          <w:szCs w:val="20"/>
        </w:rPr>
      </w:pPr>
      <w:r w:rsidRPr="007A3FEA">
        <w:rPr>
          <w:rFonts w:ascii="Arial" w:hAnsi="Arial" w:cs="Arial"/>
          <w:i/>
          <w:iCs/>
          <w:sz w:val="20"/>
          <w:szCs w:val="20"/>
        </w:rPr>
        <w:t>Reason: To ensure that construction and demolition waste is effectively managed.</w:t>
      </w:r>
    </w:p>
    <w:p w14:paraId="05CAD92E" w14:textId="77777777" w:rsidR="00CA2F55" w:rsidRPr="007A3FEA" w:rsidRDefault="00CA2F55" w:rsidP="00E23DCE">
      <w:pPr>
        <w:spacing w:after="120"/>
        <w:rPr>
          <w:rFonts w:ascii="Arial" w:hAnsi="Arial" w:cs="Arial"/>
          <w:i/>
          <w:iCs/>
          <w:sz w:val="20"/>
          <w:szCs w:val="20"/>
        </w:rPr>
      </w:pPr>
    </w:p>
    <w:p w14:paraId="1D5205A6" w14:textId="29C60C6E" w:rsidR="00D903D5" w:rsidRPr="00D903D5" w:rsidRDefault="00D903D5" w:rsidP="00E23DCE">
      <w:pPr>
        <w:widowControl w:val="0"/>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Arial" w:eastAsia="Calibri" w:hAnsi="Arial" w:cs="Arial"/>
          <w:b/>
          <w:bCs/>
          <w:lang w:eastAsia="en-AU"/>
        </w:rPr>
        <w:t>Site Identification</w:t>
      </w:r>
    </w:p>
    <w:p w14:paraId="6EAF65D4" w14:textId="5E45A996" w:rsidR="00D903D5" w:rsidRPr="00D903D5" w:rsidRDefault="00D903D5" w:rsidP="00E23DCE">
      <w:pPr>
        <w:widowControl w:val="0"/>
        <w:autoSpaceDE w:val="0"/>
        <w:autoSpaceDN w:val="0"/>
        <w:adjustRightInd w:val="0"/>
        <w:spacing w:after="120" w:line="252" w:lineRule="auto"/>
        <w:jc w:val="both"/>
        <w:rPr>
          <w:rFonts w:ascii="Arial" w:eastAsia="Calibri" w:hAnsi="Arial" w:cs="Arial"/>
          <w:lang w:eastAsia="en-AU"/>
        </w:rPr>
      </w:pPr>
      <w:r w:rsidRPr="00D903D5">
        <w:rPr>
          <w:rFonts w:ascii="Arial" w:eastAsia="Calibri" w:hAnsi="Arial" w:cs="Arial"/>
          <w:lang w:eastAsia="en-AU"/>
        </w:rPr>
        <w:t xml:space="preserve">The site where building work, subdivision work, or demolition work </w:t>
      </w:r>
      <w:r w:rsidR="007822C5">
        <w:rPr>
          <w:rFonts w:ascii="Arial" w:eastAsia="Calibri" w:hAnsi="Arial" w:cs="Arial"/>
          <w:lang w:eastAsia="en-AU"/>
        </w:rPr>
        <w:t>is</w:t>
      </w:r>
      <w:r w:rsidR="007822C5" w:rsidRPr="00D903D5">
        <w:rPr>
          <w:rFonts w:ascii="Arial" w:eastAsia="Calibri" w:hAnsi="Arial" w:cs="Arial"/>
          <w:lang w:eastAsia="en-AU"/>
        </w:rPr>
        <w:t xml:space="preserve"> </w:t>
      </w:r>
      <w:r w:rsidRPr="00D903D5">
        <w:rPr>
          <w:rFonts w:ascii="Arial" w:eastAsia="Calibri" w:hAnsi="Arial" w:cs="Arial"/>
          <w:lang w:eastAsia="en-AU"/>
        </w:rPr>
        <w:t xml:space="preserve">proposed to be carried out shall be identified by a sign sited in a visually prominent position containing the following </w:t>
      </w:r>
      <w:proofErr w:type="gramStart"/>
      <w:r w:rsidRPr="00D903D5">
        <w:rPr>
          <w:rFonts w:ascii="Arial" w:eastAsia="Calibri" w:hAnsi="Arial" w:cs="Arial"/>
          <w:lang w:eastAsia="en-AU"/>
        </w:rPr>
        <w:t>information;</w:t>
      </w:r>
      <w:proofErr w:type="gramEnd"/>
    </w:p>
    <w:p w14:paraId="59E25C84" w14:textId="77777777" w:rsidR="00D903D5" w:rsidRPr="00D903D5" w:rsidRDefault="00D903D5" w:rsidP="00E23DCE">
      <w:pPr>
        <w:widowControl w:val="0"/>
        <w:numPr>
          <w:ilvl w:val="0"/>
          <w:numId w:val="1"/>
        </w:numPr>
        <w:tabs>
          <w:tab w:val="left" w:pos="360"/>
          <w:tab w:val="left" w:pos="567"/>
        </w:tabs>
        <w:autoSpaceDE w:val="0"/>
        <w:autoSpaceDN w:val="0"/>
        <w:adjustRightInd w:val="0"/>
        <w:spacing w:after="120" w:line="252" w:lineRule="auto"/>
        <w:jc w:val="both"/>
        <w:rPr>
          <w:rFonts w:ascii="Arial" w:eastAsia="Calibri" w:hAnsi="Arial" w:cs="Arial"/>
          <w:lang w:eastAsia="en-AU"/>
        </w:rPr>
      </w:pPr>
      <w:r w:rsidRPr="00D903D5">
        <w:rPr>
          <w:rFonts w:ascii="Arial" w:eastAsia="Calibri" w:hAnsi="Arial" w:cs="Arial"/>
          <w:lang w:eastAsia="en-AU"/>
        </w:rPr>
        <w:t>the development application number,</w:t>
      </w:r>
    </w:p>
    <w:p w14:paraId="5C04205F" w14:textId="77777777" w:rsidR="00D903D5" w:rsidRPr="00D903D5" w:rsidRDefault="00D903D5" w:rsidP="00E23DCE">
      <w:pPr>
        <w:widowControl w:val="0"/>
        <w:numPr>
          <w:ilvl w:val="0"/>
          <w:numId w:val="1"/>
        </w:numPr>
        <w:tabs>
          <w:tab w:val="left" w:pos="360"/>
          <w:tab w:val="left" w:pos="567"/>
        </w:tabs>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name, address and telephone number of the principal certifying authority,</w:t>
      </w:r>
    </w:p>
    <w:p w14:paraId="255AD659" w14:textId="77777777" w:rsidR="00D903D5" w:rsidRPr="00D903D5" w:rsidRDefault="00D903D5" w:rsidP="00E23DCE">
      <w:pPr>
        <w:widowControl w:val="0"/>
        <w:numPr>
          <w:ilvl w:val="0"/>
          <w:numId w:val="1"/>
        </w:numPr>
        <w:tabs>
          <w:tab w:val="left" w:pos="360"/>
          <w:tab w:val="left" w:pos="567"/>
        </w:tabs>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 xml:space="preserve">name of the principal contractor (if any) and </w:t>
      </w:r>
      <w:proofErr w:type="gramStart"/>
      <w:r w:rsidRPr="00D903D5">
        <w:rPr>
          <w:rFonts w:ascii="Arial" w:eastAsia="Calibri" w:hAnsi="Arial" w:cs="Arial"/>
          <w:lang w:eastAsia="en-AU"/>
        </w:rPr>
        <w:t>24 hour</w:t>
      </w:r>
      <w:proofErr w:type="gramEnd"/>
      <w:r w:rsidRPr="00D903D5">
        <w:rPr>
          <w:rFonts w:ascii="Arial" w:eastAsia="Calibri" w:hAnsi="Arial" w:cs="Arial"/>
          <w:lang w:eastAsia="en-AU"/>
        </w:rPr>
        <w:t xml:space="preserve"> contact telephone number, and</w:t>
      </w:r>
    </w:p>
    <w:p w14:paraId="28DDD526" w14:textId="77777777" w:rsidR="00D903D5" w:rsidRPr="00D903D5" w:rsidRDefault="00D903D5" w:rsidP="00E23DCE">
      <w:pPr>
        <w:widowControl w:val="0"/>
        <w:numPr>
          <w:ilvl w:val="0"/>
          <w:numId w:val="1"/>
        </w:numPr>
        <w:tabs>
          <w:tab w:val="left" w:pos="360"/>
          <w:tab w:val="left" w:pos="567"/>
        </w:tabs>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a statement that “unauthorised entry to the work site is prohibited”.</w:t>
      </w:r>
    </w:p>
    <w:p w14:paraId="6146CAD9" w14:textId="630ED07C" w:rsidR="00D903D5" w:rsidRDefault="00D903D5" w:rsidP="00E23DCE">
      <w:pPr>
        <w:widowControl w:val="0"/>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satisfy the provisions of Clause 70 of the Environmental Planning and Assessment Regulation 2021.</w:t>
      </w:r>
    </w:p>
    <w:p w14:paraId="4A611A9C" w14:textId="77777777" w:rsidR="00D903D5" w:rsidRPr="00D903D5" w:rsidRDefault="00D903D5" w:rsidP="00E23DCE">
      <w:pPr>
        <w:widowControl w:val="0"/>
        <w:autoSpaceDE w:val="0"/>
        <w:autoSpaceDN w:val="0"/>
        <w:adjustRightInd w:val="0"/>
        <w:spacing w:after="120" w:line="240" w:lineRule="auto"/>
        <w:rPr>
          <w:rFonts w:ascii="Arial" w:eastAsia="Calibri" w:hAnsi="Arial" w:cs="Arial"/>
          <w:i/>
          <w:iCs/>
          <w:sz w:val="20"/>
          <w:szCs w:val="20"/>
          <w:lang w:eastAsia="en-AU"/>
        </w:rPr>
      </w:pPr>
    </w:p>
    <w:p w14:paraId="73E0E1F0" w14:textId="4DB3DBE0" w:rsidR="00D903D5" w:rsidRPr="00D903D5" w:rsidRDefault="00D903D5" w:rsidP="00E23DCE">
      <w:pPr>
        <w:keepNext/>
        <w:widowControl w:val="0"/>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Arial" w:eastAsia="Calibri" w:hAnsi="Arial" w:cs="Arial"/>
          <w:b/>
          <w:bCs/>
          <w:lang w:eastAsia="en-AU"/>
        </w:rPr>
        <w:t>Traffic Management and Section 138 Consent</w:t>
      </w:r>
    </w:p>
    <w:p w14:paraId="15489EBD"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Prior to undertaking any works within a public road reserve or affecting the road reserve, a traffic management plan is to be submitted to and approved by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under Section 138 of the </w:t>
      </w:r>
      <w:r w:rsidRPr="00D903D5">
        <w:rPr>
          <w:rFonts w:ascii="Arial" w:eastAsia="Calibri" w:hAnsi="Arial" w:cs="Arial"/>
          <w:i/>
          <w:iCs/>
          <w:lang w:eastAsia="en-AU"/>
        </w:rPr>
        <w:t xml:space="preserve">Roads Act 1993. </w:t>
      </w:r>
      <w:r w:rsidRPr="00D903D5">
        <w:rPr>
          <w:rFonts w:ascii="Arial" w:eastAsia="Calibri" w:hAnsi="Arial" w:cs="Arial"/>
          <w:lang w:eastAsia="en-AU"/>
        </w:rPr>
        <w:t xml:space="preserve"> Where occupancy of the road reserve is required, a Section 138 application shall accompany the Traffic Management Plan for Local Roads or an approved Road Occupancy Licence (ROL) from the Transport for NSW (</w:t>
      </w:r>
      <w:proofErr w:type="spellStart"/>
      <w:r w:rsidRPr="00D903D5">
        <w:rPr>
          <w:rFonts w:ascii="Arial" w:eastAsia="Calibri" w:hAnsi="Arial" w:cs="Arial"/>
          <w:lang w:eastAsia="en-AU"/>
        </w:rPr>
        <w:t>TfNSW</w:t>
      </w:r>
      <w:proofErr w:type="spellEnd"/>
      <w:r w:rsidRPr="00D903D5">
        <w:rPr>
          <w:rFonts w:ascii="Arial" w:eastAsia="Calibri" w:hAnsi="Arial" w:cs="Arial"/>
          <w:lang w:eastAsia="en-AU"/>
        </w:rPr>
        <w:t>) for State Roads.</w:t>
      </w:r>
    </w:p>
    <w:p w14:paraId="1DFE7787" w14:textId="51FA7EB8" w:rsidR="00D903D5" w:rsidRDefault="00D903D5" w:rsidP="00E23DCE">
      <w:pPr>
        <w:widowControl w:val="0"/>
        <w:autoSpaceDE w:val="0"/>
        <w:autoSpaceDN w:val="0"/>
        <w:adjustRightInd w:val="0"/>
        <w:spacing w:after="120" w:line="240" w:lineRule="auto"/>
        <w:jc w:val="both"/>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Reason: To ensure that works carried out comply with the Roads Act.</w:t>
      </w:r>
    </w:p>
    <w:p w14:paraId="11DC3DDA" w14:textId="77777777" w:rsidR="00CA2F55" w:rsidRPr="00D903D5" w:rsidRDefault="00CA2F55" w:rsidP="00E23DCE">
      <w:pPr>
        <w:widowControl w:val="0"/>
        <w:autoSpaceDE w:val="0"/>
        <w:autoSpaceDN w:val="0"/>
        <w:adjustRightInd w:val="0"/>
        <w:spacing w:after="120" w:line="240" w:lineRule="auto"/>
        <w:jc w:val="both"/>
        <w:rPr>
          <w:rFonts w:ascii="Arial" w:eastAsia="Calibri" w:hAnsi="Arial" w:cs="Arial"/>
          <w:i/>
          <w:iCs/>
          <w:spacing w:val="-3"/>
          <w:sz w:val="20"/>
          <w:szCs w:val="20"/>
          <w:lang w:eastAsia="en-AU"/>
        </w:rPr>
      </w:pPr>
    </w:p>
    <w:p w14:paraId="463C38BB" w14:textId="77777777" w:rsidR="00D903D5" w:rsidRPr="00D903D5" w:rsidRDefault="00D903D5" w:rsidP="00E23DCE">
      <w:pPr>
        <w:widowControl w:val="0"/>
        <w:numPr>
          <w:ilvl w:val="0"/>
          <w:numId w:val="2"/>
        </w:numPr>
        <w:tabs>
          <w:tab w:val="left" w:pos="0"/>
          <w:tab w:val="left" w:pos="567"/>
          <w:tab w:val="left" w:pos="1418"/>
          <w:tab w:val="left" w:pos="2268"/>
        </w:tabs>
        <w:autoSpaceDE w:val="0"/>
        <w:autoSpaceDN w:val="0"/>
        <w:adjustRightInd w:val="0"/>
        <w:spacing w:after="120" w:line="252"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Sediment and Erosion Control Plan</w:t>
      </w:r>
    </w:p>
    <w:p w14:paraId="0F592ABD" w14:textId="77777777" w:rsidR="00D903D5" w:rsidRPr="00D903D5" w:rsidRDefault="00D903D5" w:rsidP="00E23DCE">
      <w:pPr>
        <w:widowControl w:val="0"/>
        <w:tabs>
          <w:tab w:val="left" w:pos="0"/>
          <w:tab w:val="left" w:pos="1418"/>
          <w:tab w:val="left" w:pos="2268"/>
        </w:tabs>
        <w:autoSpaceDE w:val="0"/>
        <w:autoSpaceDN w:val="0"/>
        <w:adjustRightInd w:val="0"/>
        <w:spacing w:after="120" w:line="252" w:lineRule="auto"/>
        <w:jc w:val="both"/>
        <w:rPr>
          <w:rFonts w:ascii="Arial" w:eastAsia="Calibri" w:hAnsi="Arial" w:cs="Arial"/>
          <w:lang w:eastAsia="en-AU"/>
        </w:rPr>
      </w:pPr>
      <w:r w:rsidRPr="00D903D5">
        <w:rPr>
          <w:rFonts w:ascii="Arial" w:eastAsia="Calibri" w:hAnsi="Arial" w:cs="Arial"/>
          <w:lang w:eastAsia="en-AU"/>
        </w:rPr>
        <w:t xml:space="preserve">A Sediment and Erosion Control Plan (S&amp;ECP) for all site works, including road works and access, is to be approved by the principal certifying authority prior to work commencing. The plan is to cover all measures to control erosion and sediment transport in accordance with the NSW </w:t>
      </w:r>
      <w:proofErr w:type="spellStart"/>
      <w:r w:rsidRPr="00D903D5">
        <w:rPr>
          <w:rFonts w:ascii="Arial" w:eastAsia="Calibri" w:hAnsi="Arial" w:cs="Arial"/>
          <w:lang w:eastAsia="en-AU"/>
        </w:rPr>
        <w:t>Landcom</w:t>
      </w:r>
      <w:proofErr w:type="spellEnd"/>
      <w:r w:rsidRPr="00D903D5">
        <w:rPr>
          <w:rFonts w:ascii="Arial" w:eastAsia="Calibri" w:hAnsi="Arial" w:cs="Arial"/>
          <w:lang w:eastAsia="en-AU"/>
        </w:rPr>
        <w:t xml:space="preserve"> publication </w:t>
      </w:r>
      <w:r w:rsidRPr="00D903D5">
        <w:rPr>
          <w:rFonts w:ascii="Arial" w:eastAsia="Calibri" w:hAnsi="Arial" w:cs="Arial"/>
          <w:i/>
          <w:iCs/>
          <w:lang w:eastAsia="en-AU"/>
        </w:rPr>
        <w:t>Managing Urban Stormwater -Soils and Construction</w:t>
      </w:r>
      <w:r w:rsidRPr="00D903D5">
        <w:rPr>
          <w:rFonts w:ascii="Arial" w:eastAsia="Calibri" w:hAnsi="Arial" w:cs="Arial"/>
          <w:lang w:eastAsia="en-AU"/>
        </w:rPr>
        <w:t xml:space="preserve"> (4th Edition 2004- "Blue Book").</w:t>
      </w:r>
    </w:p>
    <w:p w14:paraId="6AC94F1A" w14:textId="77777777" w:rsidR="00D903D5" w:rsidRPr="00D903D5" w:rsidRDefault="00D903D5" w:rsidP="00E23DCE">
      <w:pPr>
        <w:tabs>
          <w:tab w:val="left" w:pos="0"/>
        </w:tabs>
        <w:autoSpaceDE w:val="0"/>
        <w:autoSpaceDN w:val="0"/>
        <w:adjustRightInd w:val="0"/>
        <w:spacing w:after="120" w:line="252" w:lineRule="auto"/>
        <w:jc w:val="both"/>
        <w:rPr>
          <w:rFonts w:ascii="Arial" w:eastAsia="Calibri" w:hAnsi="Arial" w:cs="Arial"/>
          <w:noProof/>
          <w:lang w:eastAsia="en-AU"/>
        </w:rPr>
      </w:pPr>
      <w:r w:rsidRPr="00D903D5">
        <w:rPr>
          <w:rFonts w:ascii="Arial" w:eastAsia="Calibri" w:hAnsi="Arial" w:cs="Arial"/>
          <w:noProof/>
          <w:lang w:eastAsia="en-AU"/>
        </w:rPr>
        <w:lastRenderedPageBreak/>
        <w:t>Erosion and sediment controls are to be in place before the disturbance of any soils on the site, and are to be maintained during the works and for as along as necessary after the completion to prevent sediment and dirty water leaving the site and/or entering the surface water system outside of the site.</w:t>
      </w:r>
    </w:p>
    <w:p w14:paraId="47EC8C5C" w14:textId="0A46AC4A"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pacing w:val="-3"/>
          <w:sz w:val="20"/>
          <w:szCs w:val="20"/>
          <w:lang w:eastAsia="en-AU"/>
        </w:rPr>
        <w:t xml:space="preserve">Reason: To minimise environmental impact associated with any works &amp; to </w:t>
      </w:r>
      <w:r w:rsidRPr="00D903D5">
        <w:rPr>
          <w:rFonts w:ascii="Arial" w:eastAsia="Calibri" w:hAnsi="Arial" w:cs="Arial"/>
          <w:i/>
          <w:iCs/>
          <w:sz w:val="20"/>
          <w:szCs w:val="20"/>
          <w:lang w:eastAsia="en-AU"/>
        </w:rPr>
        <w:t>prevent soil erosion/water pollution.</w:t>
      </w:r>
    </w:p>
    <w:p w14:paraId="544C4FA6"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08955A75" w14:textId="77777777" w:rsidR="00D903D5" w:rsidRPr="00D903D5" w:rsidRDefault="00D903D5" w:rsidP="00E23DCE">
      <w:pPr>
        <w:tabs>
          <w:tab w:val="left" w:pos="567"/>
        </w:tabs>
        <w:spacing w:after="120" w:line="240" w:lineRule="auto"/>
        <w:rPr>
          <w:rFonts w:ascii="Arial" w:eastAsia="Calibri" w:hAnsi="Arial" w:cs="Arial"/>
          <w:b/>
          <w:szCs w:val="24"/>
          <w:u w:val="single"/>
        </w:rPr>
      </w:pPr>
      <w:bookmarkStart w:id="13" w:name="CONDITION08"/>
      <w:bookmarkEnd w:id="13"/>
    </w:p>
    <w:p w14:paraId="1AB39031" w14:textId="17CF4C92" w:rsidR="00D903D5" w:rsidRPr="00D903D5" w:rsidRDefault="00D903D5" w:rsidP="00E23DCE">
      <w:pPr>
        <w:tabs>
          <w:tab w:val="left" w:pos="567"/>
        </w:tabs>
        <w:spacing w:after="120" w:line="240" w:lineRule="auto"/>
        <w:rPr>
          <w:rFonts w:ascii="Arial" w:eastAsia="Calibri" w:hAnsi="Arial" w:cs="Arial"/>
          <w:b/>
          <w:szCs w:val="24"/>
          <w:u w:val="single"/>
        </w:rPr>
      </w:pPr>
      <w:r w:rsidRPr="00D903D5">
        <w:rPr>
          <w:rFonts w:ascii="Arial" w:eastAsia="Calibri" w:hAnsi="Arial" w:cs="Arial"/>
          <w:b/>
          <w:szCs w:val="24"/>
          <w:u w:val="single"/>
        </w:rPr>
        <w:t>CONDITIONS TO BE SATISFIED DURING BUILDING WORKS</w:t>
      </w:r>
      <w:bookmarkStart w:id="14" w:name="HEADINGDA09"/>
      <w:bookmarkEnd w:id="14"/>
    </w:p>
    <w:p w14:paraId="75AF67F0"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65334E9B" w14:textId="77777777" w:rsidR="00D903D5" w:rsidRPr="00D903D5" w:rsidRDefault="00D903D5" w:rsidP="00E23DCE">
      <w:pPr>
        <w:widowControl w:val="0"/>
        <w:numPr>
          <w:ilvl w:val="0"/>
          <w:numId w:val="2"/>
        </w:numPr>
        <w:tabs>
          <w:tab w:val="left" w:pos="567"/>
        </w:tabs>
        <w:autoSpaceDE w:val="0"/>
        <w:autoSpaceDN w:val="0"/>
        <w:adjustRightInd w:val="0"/>
        <w:spacing w:after="120" w:line="252"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Hours of Operation for Works</w:t>
      </w:r>
    </w:p>
    <w:p w14:paraId="7C5B8A37" w14:textId="77777777" w:rsidR="00D903D5" w:rsidRPr="00D903D5" w:rsidRDefault="00D903D5" w:rsidP="00E23DCE">
      <w:pPr>
        <w:widowControl w:val="0"/>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All works associated with the construction and/or demolition of this development must be carried out between the following hours unless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agrees in writing.  A written application shall be made to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if a variation of hours is required.</w:t>
      </w:r>
    </w:p>
    <w:tbl>
      <w:tblPr>
        <w:tblW w:w="0" w:type="auto"/>
        <w:tblLayout w:type="fixed"/>
        <w:tblLook w:val="0000" w:firstRow="0" w:lastRow="0" w:firstColumn="0" w:lastColumn="0" w:noHBand="0" w:noVBand="0"/>
      </w:tblPr>
      <w:tblGrid>
        <w:gridCol w:w="3534"/>
        <w:gridCol w:w="3261"/>
      </w:tblGrid>
      <w:tr w:rsidR="00D903D5" w:rsidRPr="00D903D5" w14:paraId="77D1D4DD" w14:textId="77777777" w:rsidTr="00F77814">
        <w:tc>
          <w:tcPr>
            <w:tcW w:w="3534" w:type="dxa"/>
            <w:tcBorders>
              <w:top w:val="nil"/>
              <w:left w:val="nil"/>
              <w:bottom w:val="nil"/>
              <w:right w:val="nil"/>
            </w:tcBorders>
          </w:tcPr>
          <w:p w14:paraId="5ED24E20"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Weekdays:</w:t>
            </w:r>
          </w:p>
        </w:tc>
        <w:tc>
          <w:tcPr>
            <w:tcW w:w="3261" w:type="dxa"/>
            <w:tcBorders>
              <w:top w:val="nil"/>
              <w:left w:val="nil"/>
              <w:bottom w:val="nil"/>
              <w:right w:val="nil"/>
            </w:tcBorders>
          </w:tcPr>
          <w:p w14:paraId="450BFC10"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 xml:space="preserve">7.00am to 6.00pm </w:t>
            </w:r>
          </w:p>
        </w:tc>
      </w:tr>
      <w:tr w:rsidR="00D903D5" w:rsidRPr="00D903D5" w14:paraId="58B316AC" w14:textId="77777777" w:rsidTr="00F77814">
        <w:tc>
          <w:tcPr>
            <w:tcW w:w="3534" w:type="dxa"/>
            <w:tcBorders>
              <w:top w:val="nil"/>
              <w:left w:val="nil"/>
              <w:bottom w:val="nil"/>
              <w:right w:val="nil"/>
            </w:tcBorders>
          </w:tcPr>
          <w:p w14:paraId="47E0276F"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Saturdays:</w:t>
            </w:r>
          </w:p>
        </w:tc>
        <w:tc>
          <w:tcPr>
            <w:tcW w:w="3261" w:type="dxa"/>
            <w:tcBorders>
              <w:top w:val="nil"/>
              <w:left w:val="nil"/>
              <w:bottom w:val="nil"/>
              <w:right w:val="nil"/>
            </w:tcBorders>
          </w:tcPr>
          <w:p w14:paraId="7D559E9E"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8.00am to 4.00pm</w:t>
            </w:r>
          </w:p>
        </w:tc>
      </w:tr>
      <w:tr w:rsidR="00D903D5" w:rsidRPr="00D903D5" w14:paraId="6023C5EB" w14:textId="77777777" w:rsidTr="00F77814">
        <w:tc>
          <w:tcPr>
            <w:tcW w:w="3534" w:type="dxa"/>
            <w:tcBorders>
              <w:top w:val="nil"/>
              <w:left w:val="nil"/>
              <w:bottom w:val="nil"/>
              <w:right w:val="nil"/>
            </w:tcBorders>
          </w:tcPr>
          <w:p w14:paraId="6979A750"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Sundays and Public Holidays:</w:t>
            </w:r>
          </w:p>
        </w:tc>
        <w:tc>
          <w:tcPr>
            <w:tcW w:w="3261" w:type="dxa"/>
            <w:tcBorders>
              <w:top w:val="nil"/>
              <w:left w:val="nil"/>
              <w:bottom w:val="nil"/>
              <w:right w:val="nil"/>
            </w:tcBorders>
          </w:tcPr>
          <w:p w14:paraId="7B14984D"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NIL</w:t>
            </w:r>
          </w:p>
        </w:tc>
      </w:tr>
    </w:tbl>
    <w:p w14:paraId="576CC3A1" w14:textId="77777777" w:rsidR="00D903D5" w:rsidRPr="00D903D5" w:rsidRDefault="00D903D5" w:rsidP="00E23DCE">
      <w:pPr>
        <w:widowControl w:val="0"/>
        <w:autoSpaceDE w:val="0"/>
        <w:autoSpaceDN w:val="0"/>
        <w:adjustRightInd w:val="0"/>
        <w:spacing w:after="120" w:line="240" w:lineRule="auto"/>
        <w:rPr>
          <w:rFonts w:ascii="Arial" w:eastAsia="Calibri" w:hAnsi="Arial" w:cs="Arial"/>
          <w:i/>
          <w:iCs/>
          <w:sz w:val="20"/>
          <w:szCs w:val="20"/>
          <w:lang w:eastAsia="en-AU"/>
        </w:rPr>
      </w:pPr>
    </w:p>
    <w:p w14:paraId="0299C99D" w14:textId="5EFCFEB0" w:rsidR="00D903D5" w:rsidRDefault="00D903D5" w:rsidP="00E23DCE">
      <w:pPr>
        <w:widowControl w:val="0"/>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reduce the chance of offensive noise being created and to minimise the impacts of the development in its locality.</w:t>
      </w:r>
    </w:p>
    <w:p w14:paraId="2AC39342" w14:textId="77777777" w:rsidR="00D41D13" w:rsidRPr="00D903D5" w:rsidRDefault="00D41D13" w:rsidP="00E23DCE">
      <w:pPr>
        <w:widowControl w:val="0"/>
        <w:autoSpaceDE w:val="0"/>
        <w:autoSpaceDN w:val="0"/>
        <w:adjustRightInd w:val="0"/>
        <w:spacing w:after="120" w:line="240" w:lineRule="auto"/>
        <w:rPr>
          <w:rFonts w:ascii="Arial" w:eastAsia="Calibri" w:hAnsi="Arial" w:cs="Arial"/>
          <w:i/>
          <w:iCs/>
          <w:sz w:val="20"/>
          <w:szCs w:val="20"/>
          <w:lang w:eastAsia="en-AU"/>
        </w:rPr>
      </w:pPr>
    </w:p>
    <w:p w14:paraId="60D84282" w14:textId="77777777" w:rsidR="00D903D5" w:rsidRPr="00D903D5"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Arial" w:eastAsia="Calibri" w:hAnsi="Arial" w:cs="Arial"/>
          <w:b/>
          <w:bCs/>
          <w:lang w:eastAsia="en-AU"/>
        </w:rPr>
        <w:t xml:space="preserve"> Approval Documents</w:t>
      </w:r>
    </w:p>
    <w:p w14:paraId="333FC45C" w14:textId="77777777" w:rsidR="00D903D5" w:rsidRPr="00D903D5" w:rsidRDefault="00D903D5" w:rsidP="00E23DCE">
      <w:pPr>
        <w:widowControl w:val="0"/>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Keep a copy of all stamped approved plans, specifications and documents on site while work is being undertaken.</w:t>
      </w:r>
    </w:p>
    <w:p w14:paraId="73E080D6" w14:textId="6FD1AD08" w:rsidR="00D903D5" w:rsidRDefault="00D903D5" w:rsidP="00E23DCE">
      <w:pPr>
        <w:widowControl w:val="0"/>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r</w:t>
      </w:r>
      <w:r w:rsidRPr="00D903D5">
        <w:rPr>
          <w:rFonts w:ascii="Arial" w:eastAsia="Calibri" w:hAnsi="Arial" w:cs="Arial"/>
          <w:i/>
          <w:iCs/>
          <w:sz w:val="20"/>
          <w:szCs w:val="20"/>
          <w:lang w:eastAsia="en-AU"/>
        </w:rPr>
        <w:t>elevant documentation is available for perusal on site by a council officer, for compliance check.</w:t>
      </w:r>
    </w:p>
    <w:p w14:paraId="7B7BFF45" w14:textId="77777777" w:rsidR="00D41D13" w:rsidRPr="00D903D5" w:rsidRDefault="00D41D13" w:rsidP="00E23DCE">
      <w:pPr>
        <w:widowControl w:val="0"/>
        <w:autoSpaceDE w:val="0"/>
        <w:autoSpaceDN w:val="0"/>
        <w:adjustRightInd w:val="0"/>
        <w:spacing w:after="120" w:line="240" w:lineRule="auto"/>
        <w:rPr>
          <w:rFonts w:ascii="Arial" w:eastAsia="Calibri" w:hAnsi="Arial" w:cs="Arial"/>
          <w:b/>
          <w:bCs/>
          <w:sz w:val="20"/>
          <w:szCs w:val="20"/>
          <w:lang w:eastAsia="en-AU"/>
        </w:rPr>
      </w:pPr>
    </w:p>
    <w:p w14:paraId="25B5A732" w14:textId="77777777" w:rsidR="00FD172D" w:rsidRPr="00FD172D"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Arial" w:eastAsia="Calibri" w:hAnsi="Arial" w:cs="Arial"/>
          <w:b/>
          <w:bCs/>
          <w:lang w:eastAsia="en-AU"/>
        </w:rPr>
        <w:t xml:space="preserve"> </w:t>
      </w:r>
      <w:r w:rsidR="00FD172D" w:rsidRPr="00FD172D">
        <w:rPr>
          <w:rFonts w:ascii="Arial" w:hAnsi="Arial" w:cs="Arial"/>
          <w:b/>
          <w:bCs/>
        </w:rPr>
        <w:t xml:space="preserve">Inspections - Water &amp; Sewer Authority </w:t>
      </w:r>
    </w:p>
    <w:p w14:paraId="52C86B80" w14:textId="77777777" w:rsidR="00FD172D" w:rsidRDefault="00FD172D" w:rsidP="00FD172D">
      <w:pPr>
        <w:widowControl w:val="0"/>
        <w:tabs>
          <w:tab w:val="left" w:pos="567"/>
        </w:tabs>
        <w:autoSpaceDE w:val="0"/>
        <w:autoSpaceDN w:val="0"/>
        <w:adjustRightInd w:val="0"/>
        <w:spacing w:after="120" w:line="240" w:lineRule="auto"/>
        <w:rPr>
          <w:rFonts w:ascii="Arial" w:hAnsi="Arial" w:cs="Arial"/>
        </w:rPr>
      </w:pPr>
      <w:r w:rsidRPr="00FD172D">
        <w:rPr>
          <w:rFonts w:ascii="Arial" w:hAnsi="Arial" w:cs="Arial"/>
        </w:rPr>
        <w:t>Inspections must be performed by the Water and Sewer Authority (Council) when works reach the following stages:</w:t>
      </w:r>
    </w:p>
    <w:p w14:paraId="013C724F" w14:textId="77777777" w:rsidR="00FD172D" w:rsidRDefault="00FD172D" w:rsidP="00FD172D">
      <w:pPr>
        <w:widowControl w:val="0"/>
        <w:tabs>
          <w:tab w:val="left" w:pos="567"/>
        </w:tabs>
        <w:autoSpaceDE w:val="0"/>
        <w:autoSpaceDN w:val="0"/>
        <w:adjustRightInd w:val="0"/>
        <w:spacing w:after="120" w:line="240" w:lineRule="auto"/>
        <w:rPr>
          <w:rFonts w:ascii="Arial" w:hAnsi="Arial" w:cs="Arial"/>
        </w:rPr>
      </w:pPr>
      <w:r w:rsidRPr="00FD172D">
        <w:rPr>
          <w:rFonts w:ascii="Arial" w:hAnsi="Arial" w:cs="Arial"/>
        </w:rPr>
        <w:t xml:space="preserve">a) immediately prior to connection of new sewer pipes to the existing sewerage system, </w:t>
      </w:r>
    </w:p>
    <w:p w14:paraId="3DFC7550" w14:textId="77777777" w:rsidR="00FD172D" w:rsidRDefault="00FD172D" w:rsidP="00FD172D">
      <w:pPr>
        <w:widowControl w:val="0"/>
        <w:tabs>
          <w:tab w:val="left" w:pos="567"/>
        </w:tabs>
        <w:autoSpaceDE w:val="0"/>
        <w:autoSpaceDN w:val="0"/>
        <w:adjustRightInd w:val="0"/>
        <w:spacing w:after="120" w:line="240" w:lineRule="auto"/>
        <w:rPr>
          <w:rFonts w:ascii="Arial" w:hAnsi="Arial" w:cs="Arial"/>
        </w:rPr>
      </w:pPr>
      <w:r w:rsidRPr="00FD172D">
        <w:rPr>
          <w:rFonts w:ascii="Arial" w:hAnsi="Arial" w:cs="Arial"/>
        </w:rPr>
        <w:t xml:space="preserve">b) immediately prior to connection of new water pipes to the existing water reticulation, </w:t>
      </w:r>
    </w:p>
    <w:p w14:paraId="7DA742A2" w14:textId="77777777" w:rsidR="00FD172D" w:rsidRDefault="00FD172D" w:rsidP="00FD172D">
      <w:pPr>
        <w:widowControl w:val="0"/>
        <w:tabs>
          <w:tab w:val="left" w:pos="567"/>
        </w:tabs>
        <w:autoSpaceDE w:val="0"/>
        <w:autoSpaceDN w:val="0"/>
        <w:adjustRightInd w:val="0"/>
        <w:spacing w:after="120" w:line="240" w:lineRule="auto"/>
        <w:rPr>
          <w:rFonts w:ascii="Arial" w:hAnsi="Arial" w:cs="Arial"/>
        </w:rPr>
      </w:pPr>
      <w:r w:rsidRPr="00FD172D">
        <w:rPr>
          <w:rFonts w:ascii="Arial" w:hAnsi="Arial" w:cs="Arial"/>
        </w:rPr>
        <w:t xml:space="preserve">c) immediately prior to the backfilling of sewer drainage trenches, and </w:t>
      </w:r>
    </w:p>
    <w:p w14:paraId="6310BDBE" w14:textId="77777777" w:rsidR="00FD172D" w:rsidRDefault="00FD172D" w:rsidP="00FD172D">
      <w:pPr>
        <w:widowControl w:val="0"/>
        <w:tabs>
          <w:tab w:val="left" w:pos="567"/>
        </w:tabs>
        <w:autoSpaceDE w:val="0"/>
        <w:autoSpaceDN w:val="0"/>
        <w:adjustRightInd w:val="0"/>
        <w:spacing w:after="120" w:line="240" w:lineRule="auto"/>
        <w:rPr>
          <w:rFonts w:ascii="Arial" w:hAnsi="Arial" w:cs="Arial"/>
        </w:rPr>
      </w:pPr>
      <w:r w:rsidRPr="00FD172D">
        <w:rPr>
          <w:rFonts w:ascii="Arial" w:hAnsi="Arial" w:cs="Arial"/>
        </w:rPr>
        <w:t xml:space="preserve">d) immediately after installation of any on-site stormwater management system. </w:t>
      </w:r>
    </w:p>
    <w:p w14:paraId="46964A94" w14:textId="434FB109" w:rsidR="00FD172D" w:rsidRDefault="00FD172D" w:rsidP="00FD172D">
      <w:pPr>
        <w:widowControl w:val="0"/>
        <w:tabs>
          <w:tab w:val="left" w:pos="567"/>
        </w:tabs>
        <w:autoSpaceDE w:val="0"/>
        <w:autoSpaceDN w:val="0"/>
        <w:adjustRightInd w:val="0"/>
        <w:spacing w:after="120" w:line="240" w:lineRule="auto"/>
        <w:rPr>
          <w:rFonts w:ascii="Arial" w:hAnsi="Arial" w:cs="Arial"/>
        </w:rPr>
      </w:pPr>
      <w:r w:rsidRPr="00FD172D">
        <w:rPr>
          <w:rFonts w:ascii="Arial" w:hAnsi="Arial" w:cs="Arial"/>
        </w:rPr>
        <w:t xml:space="preserve">Council’s Environment, Planning and Development section must be given 24 </w:t>
      </w:r>
      <w:proofErr w:type="spellStart"/>
      <w:r w:rsidRPr="00FD172D">
        <w:rPr>
          <w:rFonts w:ascii="Arial" w:hAnsi="Arial" w:cs="Arial"/>
        </w:rPr>
        <w:t>hours notice</w:t>
      </w:r>
      <w:proofErr w:type="spellEnd"/>
      <w:r w:rsidRPr="00FD172D">
        <w:rPr>
          <w:rFonts w:ascii="Arial" w:hAnsi="Arial" w:cs="Arial"/>
        </w:rPr>
        <w:t xml:space="preserve"> of the need for these inspections. </w:t>
      </w:r>
    </w:p>
    <w:p w14:paraId="00CA4268" w14:textId="0EB7FC1E" w:rsidR="00FD172D" w:rsidRPr="00FD172D" w:rsidRDefault="00FD172D" w:rsidP="00FD172D">
      <w:pPr>
        <w:widowControl w:val="0"/>
        <w:tabs>
          <w:tab w:val="left" w:pos="567"/>
        </w:tabs>
        <w:autoSpaceDE w:val="0"/>
        <w:autoSpaceDN w:val="0"/>
        <w:adjustRightInd w:val="0"/>
        <w:spacing w:after="120" w:line="240" w:lineRule="auto"/>
        <w:rPr>
          <w:rFonts w:ascii="Arial" w:eastAsia="Calibri" w:hAnsi="Arial" w:cs="Arial"/>
          <w:b/>
          <w:bCs/>
          <w:i/>
          <w:iCs/>
          <w:lang w:eastAsia="en-AU"/>
        </w:rPr>
      </w:pPr>
      <w:r w:rsidRPr="00FD172D">
        <w:rPr>
          <w:rFonts w:ascii="Arial" w:hAnsi="Arial" w:cs="Arial"/>
          <w:i/>
          <w:iCs/>
        </w:rPr>
        <w:t xml:space="preserve">Note: Any inspections carried out by Council do not imply Council approval or acceptance of the works, and do not relieve the Developer from the requirements to provide an Engineering Construction Certificate Report in accordance with Council’s Design and Construction Specifications. </w:t>
      </w:r>
    </w:p>
    <w:p w14:paraId="0C868719" w14:textId="11872F63" w:rsidR="00FD172D" w:rsidRPr="00FD172D" w:rsidRDefault="00FD172D" w:rsidP="00FD172D">
      <w:pPr>
        <w:widowControl w:val="0"/>
        <w:tabs>
          <w:tab w:val="left" w:pos="567"/>
        </w:tabs>
        <w:autoSpaceDE w:val="0"/>
        <w:autoSpaceDN w:val="0"/>
        <w:adjustRightInd w:val="0"/>
        <w:spacing w:after="120" w:line="240" w:lineRule="auto"/>
        <w:rPr>
          <w:rFonts w:ascii="Arial" w:hAnsi="Arial" w:cs="Arial"/>
          <w:i/>
          <w:iCs/>
          <w:sz w:val="20"/>
          <w:szCs w:val="20"/>
        </w:rPr>
      </w:pPr>
      <w:r w:rsidRPr="00FD172D">
        <w:rPr>
          <w:rFonts w:ascii="Arial" w:hAnsi="Arial" w:cs="Arial"/>
          <w:i/>
          <w:iCs/>
          <w:sz w:val="20"/>
          <w:szCs w:val="20"/>
        </w:rPr>
        <w:t>Reason: To ensure that hydraulic services are constructed in accordance with Council requirements.</w:t>
      </w:r>
    </w:p>
    <w:p w14:paraId="0A319B65" w14:textId="77777777" w:rsidR="00FD172D" w:rsidRPr="00FD172D" w:rsidRDefault="00FD172D" w:rsidP="00FD172D">
      <w:pPr>
        <w:widowControl w:val="0"/>
        <w:tabs>
          <w:tab w:val="left" w:pos="567"/>
        </w:tabs>
        <w:autoSpaceDE w:val="0"/>
        <w:autoSpaceDN w:val="0"/>
        <w:adjustRightInd w:val="0"/>
        <w:spacing w:after="120" w:line="240" w:lineRule="auto"/>
        <w:rPr>
          <w:rFonts w:ascii="Arial" w:eastAsia="Calibri" w:hAnsi="Arial" w:cs="Arial"/>
          <w:b/>
          <w:bCs/>
          <w:sz w:val="20"/>
          <w:szCs w:val="20"/>
          <w:lang w:eastAsia="en-AU"/>
        </w:rPr>
      </w:pPr>
    </w:p>
    <w:p w14:paraId="06BB97CB" w14:textId="06B94486" w:rsidR="00D903D5" w:rsidRPr="00D903D5"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Arial" w:eastAsia="Calibri" w:hAnsi="Arial" w:cs="Arial"/>
          <w:b/>
          <w:bCs/>
          <w:lang w:eastAsia="en-AU"/>
        </w:rPr>
        <w:t>Construction Facilities</w:t>
      </w:r>
    </w:p>
    <w:p w14:paraId="50DEF139" w14:textId="77777777" w:rsidR="00D903D5" w:rsidRPr="00D903D5" w:rsidRDefault="00D903D5" w:rsidP="00E23DCE">
      <w:pPr>
        <w:widowControl w:val="0"/>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Toilet facilities are to be provided at or in the close vicinity of the work site on which work involved in the erection or demolition of a building is being carried out.</w:t>
      </w:r>
    </w:p>
    <w:p w14:paraId="06BCC242" w14:textId="2D501B2D" w:rsidR="00D903D5" w:rsidRDefault="00D903D5" w:rsidP="00E23DCE">
      <w:pPr>
        <w:widowControl w:val="0"/>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provide adequate facilities to the work site.</w:t>
      </w:r>
    </w:p>
    <w:p w14:paraId="752F5B0C" w14:textId="77777777" w:rsidR="00D41D13" w:rsidRPr="00D903D5" w:rsidRDefault="00D41D13" w:rsidP="00E23DCE">
      <w:pPr>
        <w:widowControl w:val="0"/>
        <w:autoSpaceDE w:val="0"/>
        <w:autoSpaceDN w:val="0"/>
        <w:adjustRightInd w:val="0"/>
        <w:spacing w:after="120" w:line="240" w:lineRule="auto"/>
        <w:rPr>
          <w:rFonts w:ascii="Arial" w:eastAsia="Calibri" w:hAnsi="Arial" w:cs="Arial"/>
          <w:i/>
          <w:iCs/>
          <w:sz w:val="20"/>
          <w:szCs w:val="20"/>
          <w:lang w:eastAsia="en-AU"/>
        </w:rPr>
      </w:pPr>
    </w:p>
    <w:p w14:paraId="2A8DF11E" w14:textId="77777777" w:rsidR="00EF1C14" w:rsidRPr="00EF1C14" w:rsidRDefault="00D903D5" w:rsidP="00E23DCE">
      <w:pPr>
        <w:keepNext/>
        <w:numPr>
          <w:ilvl w:val="0"/>
          <w:numId w:val="2"/>
        </w:numPr>
        <w:tabs>
          <w:tab w:val="left" w:pos="567"/>
        </w:tabs>
        <w:autoSpaceDE w:val="0"/>
        <w:autoSpaceDN w:val="0"/>
        <w:adjustRightInd w:val="0"/>
        <w:spacing w:after="120" w:line="240" w:lineRule="auto"/>
        <w:jc w:val="both"/>
        <w:rPr>
          <w:rFonts w:ascii="Arial" w:eastAsia="Calibri" w:hAnsi="Arial" w:cs="Arial"/>
          <w:b/>
          <w:bCs/>
          <w:lang w:val="en-US" w:eastAsia="en-AU"/>
        </w:rPr>
      </w:pPr>
      <w:r w:rsidRPr="00D903D5">
        <w:rPr>
          <w:rFonts w:ascii="Microsoft Sans Serif" w:eastAsia="Calibri" w:hAnsi="Microsoft Sans Serif" w:cs="Microsoft Sans Serif"/>
          <w:b/>
          <w:bCs/>
          <w:caps/>
          <w:lang w:val="en-US" w:eastAsia="en-AU"/>
        </w:rPr>
        <w:t xml:space="preserve"> </w:t>
      </w:r>
      <w:r w:rsidR="00EF1C14" w:rsidRPr="00EF1C14">
        <w:rPr>
          <w:rFonts w:ascii="Arial" w:hAnsi="Arial" w:cs="Arial"/>
          <w:b/>
          <w:bCs/>
        </w:rPr>
        <w:t xml:space="preserve">Unexpected Finds </w:t>
      </w:r>
    </w:p>
    <w:p w14:paraId="30A28333" w14:textId="77777777" w:rsidR="00EF1C14" w:rsidRDefault="00EF1C14" w:rsidP="00EF1C14">
      <w:pPr>
        <w:keepNext/>
        <w:tabs>
          <w:tab w:val="left" w:pos="567"/>
        </w:tabs>
        <w:autoSpaceDE w:val="0"/>
        <w:autoSpaceDN w:val="0"/>
        <w:adjustRightInd w:val="0"/>
        <w:spacing w:after="120" w:line="240" w:lineRule="auto"/>
        <w:jc w:val="both"/>
        <w:rPr>
          <w:rFonts w:ascii="Arial" w:hAnsi="Arial" w:cs="Arial"/>
        </w:rPr>
      </w:pPr>
      <w:r w:rsidRPr="00EF1C14">
        <w:rPr>
          <w:rFonts w:ascii="Arial" w:hAnsi="Arial" w:cs="Arial"/>
        </w:rPr>
        <w:t xml:space="preserve">The development is to proceed with caution. If any Aboriginal objects are found, works should stop and NSW Office of Environment and Heritage (OEH) notified. If human remains are found work is to stop, the site is to be secured and the NSW Police and NSW OEH are to be notified. </w:t>
      </w:r>
    </w:p>
    <w:p w14:paraId="4512D09B" w14:textId="41CB55AC" w:rsidR="00EF1C14" w:rsidRPr="00EF1C14" w:rsidRDefault="00EF1C14" w:rsidP="00EF1C14">
      <w:pPr>
        <w:keepNext/>
        <w:tabs>
          <w:tab w:val="left" w:pos="567"/>
        </w:tabs>
        <w:autoSpaceDE w:val="0"/>
        <w:autoSpaceDN w:val="0"/>
        <w:adjustRightInd w:val="0"/>
        <w:spacing w:after="120" w:line="240" w:lineRule="auto"/>
        <w:jc w:val="both"/>
        <w:rPr>
          <w:rFonts w:ascii="Arial" w:hAnsi="Arial" w:cs="Arial"/>
          <w:i/>
          <w:iCs/>
          <w:sz w:val="20"/>
          <w:szCs w:val="20"/>
        </w:rPr>
      </w:pPr>
      <w:r w:rsidRPr="00EF1C14">
        <w:rPr>
          <w:rFonts w:ascii="Arial" w:hAnsi="Arial" w:cs="Arial"/>
          <w:i/>
          <w:iCs/>
          <w:sz w:val="20"/>
          <w:szCs w:val="20"/>
        </w:rPr>
        <w:t>Reason: To ensure objects discovered during construction are protected and notified in accordance with the Due Diligence Code of Practice for the Protection of Aboriginal Objects in New South Wales.</w:t>
      </w:r>
    </w:p>
    <w:p w14:paraId="525C80F0" w14:textId="77777777" w:rsidR="00EF1C14" w:rsidRPr="00EF1C14" w:rsidRDefault="00EF1C14" w:rsidP="00EF1C14">
      <w:pPr>
        <w:keepNext/>
        <w:tabs>
          <w:tab w:val="left" w:pos="567"/>
        </w:tabs>
        <w:autoSpaceDE w:val="0"/>
        <w:autoSpaceDN w:val="0"/>
        <w:adjustRightInd w:val="0"/>
        <w:spacing w:after="120" w:line="240" w:lineRule="auto"/>
        <w:jc w:val="both"/>
        <w:rPr>
          <w:rFonts w:ascii="Arial" w:eastAsia="Calibri" w:hAnsi="Arial" w:cs="Arial"/>
          <w:b/>
          <w:bCs/>
          <w:lang w:val="en-US" w:eastAsia="en-AU"/>
        </w:rPr>
      </w:pPr>
    </w:p>
    <w:p w14:paraId="1275041E" w14:textId="5F867A68" w:rsidR="00D903D5" w:rsidRPr="00D903D5" w:rsidRDefault="00D903D5" w:rsidP="00E23DCE">
      <w:pPr>
        <w:keepNext/>
        <w:numPr>
          <w:ilvl w:val="0"/>
          <w:numId w:val="2"/>
        </w:numPr>
        <w:tabs>
          <w:tab w:val="left" w:pos="567"/>
        </w:tabs>
        <w:autoSpaceDE w:val="0"/>
        <w:autoSpaceDN w:val="0"/>
        <w:adjustRightInd w:val="0"/>
        <w:spacing w:after="120" w:line="240" w:lineRule="auto"/>
        <w:jc w:val="both"/>
        <w:rPr>
          <w:rFonts w:ascii="Arial" w:eastAsia="Calibri" w:hAnsi="Arial" w:cs="Arial"/>
          <w:b/>
          <w:bCs/>
          <w:lang w:val="en-US" w:eastAsia="en-AU"/>
        </w:rPr>
      </w:pPr>
      <w:r w:rsidRPr="00D903D5">
        <w:rPr>
          <w:rFonts w:ascii="Arial" w:eastAsia="Calibri" w:hAnsi="Arial" w:cs="Arial"/>
          <w:b/>
          <w:bCs/>
          <w:lang w:val="en-US" w:eastAsia="en-AU"/>
        </w:rPr>
        <w:t>All Works to Be Confined to the Site</w:t>
      </w:r>
    </w:p>
    <w:p w14:paraId="2E2BB7D5"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All demolition, excavation, backfilling, construction and other activities associated with the development must:-</w:t>
      </w:r>
    </w:p>
    <w:p w14:paraId="5E38446A" w14:textId="77777777" w:rsidR="00D903D5" w:rsidRPr="00D903D5" w:rsidRDefault="00D903D5" w:rsidP="00E23DCE">
      <w:pPr>
        <w:autoSpaceDE w:val="0"/>
        <w:autoSpaceDN w:val="0"/>
        <w:adjustRightInd w:val="0"/>
        <w:spacing w:after="120" w:line="252" w:lineRule="auto"/>
        <w:ind w:left="720" w:hanging="360"/>
        <w:rPr>
          <w:rFonts w:ascii="Arial" w:eastAsia="Calibri" w:hAnsi="Arial" w:cs="Arial"/>
          <w:lang w:eastAsia="en-AU"/>
        </w:rPr>
      </w:pPr>
      <w:r w:rsidRPr="00D903D5">
        <w:rPr>
          <w:rFonts w:ascii="Arial" w:eastAsia="Calibri" w:hAnsi="Arial" w:cs="Arial"/>
          <w:lang w:eastAsia="en-AU"/>
        </w:rPr>
        <w:t>a)</w:t>
      </w:r>
      <w:r w:rsidRPr="00D903D5">
        <w:rPr>
          <w:rFonts w:ascii="Arial" w:eastAsia="Calibri" w:hAnsi="Arial" w:cs="Arial"/>
          <w:lang w:eastAsia="en-AU"/>
        </w:rPr>
        <w:tab/>
        <w:t>Be carried out entirely within the allotment boundaries unless otherwise approved by Council.</w:t>
      </w:r>
    </w:p>
    <w:p w14:paraId="2FA56EC6" w14:textId="77777777" w:rsidR="00D903D5" w:rsidRPr="00D903D5" w:rsidRDefault="00D903D5" w:rsidP="00E23DCE">
      <w:pPr>
        <w:autoSpaceDE w:val="0"/>
        <w:autoSpaceDN w:val="0"/>
        <w:adjustRightInd w:val="0"/>
        <w:spacing w:after="120" w:line="252" w:lineRule="auto"/>
        <w:ind w:left="720" w:hanging="360"/>
        <w:rPr>
          <w:rFonts w:ascii="Arial" w:eastAsia="Calibri" w:hAnsi="Arial" w:cs="Arial"/>
          <w:lang w:eastAsia="en-AU"/>
        </w:rPr>
      </w:pPr>
      <w:r w:rsidRPr="00D903D5">
        <w:rPr>
          <w:rFonts w:ascii="Arial" w:eastAsia="Calibri" w:hAnsi="Arial" w:cs="Arial"/>
          <w:lang w:eastAsia="en-AU"/>
        </w:rPr>
        <w:t>b)</w:t>
      </w:r>
      <w:r w:rsidRPr="00D903D5">
        <w:rPr>
          <w:rFonts w:ascii="Arial" w:eastAsia="Calibri" w:hAnsi="Arial" w:cs="Arial"/>
          <w:lang w:eastAsia="en-AU"/>
        </w:rPr>
        <w:tab/>
        <w:t>Comply with the requirements of AS 2601-2001 - The demolition of structures.</w:t>
      </w:r>
    </w:p>
    <w:p w14:paraId="78977AB7" w14:textId="77777777" w:rsidR="00D903D5" w:rsidRPr="00D903D5" w:rsidRDefault="00D903D5" w:rsidP="00E23DCE">
      <w:pPr>
        <w:autoSpaceDE w:val="0"/>
        <w:autoSpaceDN w:val="0"/>
        <w:adjustRightInd w:val="0"/>
        <w:spacing w:after="120" w:line="252" w:lineRule="auto"/>
        <w:ind w:left="720" w:hanging="360"/>
        <w:rPr>
          <w:rFonts w:ascii="Arial" w:eastAsia="Calibri" w:hAnsi="Arial" w:cs="Arial"/>
          <w:b/>
          <w:bCs/>
          <w:lang w:eastAsia="en-AU"/>
        </w:rPr>
      </w:pPr>
      <w:r w:rsidRPr="00D903D5">
        <w:rPr>
          <w:rFonts w:ascii="Arial" w:eastAsia="Calibri" w:hAnsi="Arial" w:cs="Arial"/>
          <w:lang w:eastAsia="en-AU"/>
        </w:rPr>
        <w:t>c)</w:t>
      </w:r>
      <w:r w:rsidRPr="00D903D5">
        <w:rPr>
          <w:rFonts w:ascii="Arial" w:eastAsia="Calibri" w:hAnsi="Arial" w:cs="Arial"/>
          <w:lang w:eastAsia="en-AU"/>
        </w:rPr>
        <w:tab/>
        <w:t>If within one metre of the verge, the site must be protected by a hoarding which must be erected prior to the commencement of the demolition works.</w:t>
      </w:r>
    </w:p>
    <w:p w14:paraId="664BC80C" w14:textId="77777777" w:rsidR="00D903D5" w:rsidRPr="00D903D5" w:rsidRDefault="00D903D5" w:rsidP="00E23DCE">
      <w:pPr>
        <w:autoSpaceDE w:val="0"/>
        <w:autoSpaceDN w:val="0"/>
        <w:adjustRightInd w:val="0"/>
        <w:spacing w:after="120" w:line="252" w:lineRule="auto"/>
        <w:ind w:left="720" w:hanging="360"/>
        <w:jc w:val="both"/>
        <w:rPr>
          <w:rFonts w:ascii="Arial" w:eastAsia="Calibri" w:hAnsi="Arial" w:cs="Arial"/>
          <w:lang w:eastAsia="en-AU"/>
        </w:rPr>
      </w:pPr>
      <w:r w:rsidRPr="00D903D5">
        <w:rPr>
          <w:rFonts w:ascii="Arial" w:eastAsia="Calibri" w:hAnsi="Arial" w:cs="Arial"/>
          <w:lang w:eastAsia="en-AU"/>
        </w:rPr>
        <w:t>d)</w:t>
      </w:r>
      <w:r w:rsidRPr="00D903D5">
        <w:rPr>
          <w:rFonts w:ascii="Arial" w:eastAsia="Calibri" w:hAnsi="Arial" w:cs="Arial"/>
          <w:lang w:eastAsia="en-AU"/>
        </w:rPr>
        <w:tab/>
        <w:t>Be kept clear of stormwater, sewer manholes and service easements on the site.</w:t>
      </w:r>
    </w:p>
    <w:p w14:paraId="04466116" w14:textId="77777777" w:rsidR="00D903D5" w:rsidRPr="00D903D5" w:rsidRDefault="00D903D5" w:rsidP="00E23DCE">
      <w:pPr>
        <w:autoSpaceDE w:val="0"/>
        <w:autoSpaceDN w:val="0"/>
        <w:adjustRightInd w:val="0"/>
        <w:spacing w:after="120" w:line="252" w:lineRule="auto"/>
        <w:ind w:left="720" w:hanging="360"/>
        <w:jc w:val="both"/>
        <w:rPr>
          <w:rFonts w:ascii="Arial" w:eastAsia="Calibri" w:hAnsi="Arial" w:cs="Arial"/>
          <w:lang w:eastAsia="en-AU"/>
        </w:rPr>
      </w:pPr>
      <w:r w:rsidRPr="00D903D5">
        <w:rPr>
          <w:rFonts w:ascii="Arial" w:eastAsia="Calibri" w:hAnsi="Arial" w:cs="Arial"/>
          <w:lang w:eastAsia="en-AU"/>
        </w:rPr>
        <w:t>e)</w:t>
      </w:r>
      <w:r w:rsidRPr="00D903D5">
        <w:rPr>
          <w:rFonts w:ascii="Arial" w:eastAsia="Calibri" w:hAnsi="Arial" w:cs="Arial"/>
          <w:lang w:eastAsia="en-AU"/>
        </w:rPr>
        <w:tab/>
        <w:t>Any gates must be installed so they do not open onto any footpath or adjoining land.</w:t>
      </w:r>
    </w:p>
    <w:p w14:paraId="1B072B9D" w14:textId="64AE6029"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ensure that all development activity associated with the development does not pose a hazard to life or property and that the effectiveness of public services is not impaired.</w:t>
      </w:r>
    </w:p>
    <w:p w14:paraId="10ABE3D5" w14:textId="77777777" w:rsidR="00D41D13" w:rsidRPr="00D903D5" w:rsidRDefault="00D41D13" w:rsidP="00E23DCE">
      <w:pPr>
        <w:autoSpaceDE w:val="0"/>
        <w:autoSpaceDN w:val="0"/>
        <w:adjustRightInd w:val="0"/>
        <w:spacing w:after="120" w:line="240" w:lineRule="auto"/>
        <w:rPr>
          <w:rFonts w:ascii="Arial" w:eastAsia="Calibri" w:hAnsi="Arial" w:cs="Arial"/>
          <w:i/>
          <w:iCs/>
          <w:sz w:val="20"/>
          <w:szCs w:val="20"/>
          <w:lang w:eastAsia="en-AU"/>
        </w:rPr>
      </w:pPr>
    </w:p>
    <w:p w14:paraId="4B9DE0F2" w14:textId="00C4D15E" w:rsidR="007A3FEA" w:rsidRPr="00BB7DBD" w:rsidRDefault="007A3FEA" w:rsidP="00E23DCE">
      <w:pPr>
        <w:pStyle w:val="ListParagraph"/>
        <w:numPr>
          <w:ilvl w:val="0"/>
          <w:numId w:val="2"/>
        </w:numPr>
        <w:spacing w:after="120"/>
        <w:rPr>
          <w:rFonts w:ascii="Arial" w:hAnsi="Arial" w:cs="Arial"/>
          <w:b/>
          <w:bCs/>
          <w:sz w:val="22"/>
          <w:szCs w:val="22"/>
        </w:rPr>
      </w:pPr>
      <w:r>
        <w:rPr>
          <w:rFonts w:ascii="Arial" w:hAnsi="Arial" w:cs="Arial"/>
          <w:b/>
          <w:bCs/>
          <w:sz w:val="22"/>
          <w:szCs w:val="22"/>
        </w:rPr>
        <w:t xml:space="preserve">Keep </w:t>
      </w:r>
      <w:r w:rsidRPr="00BB7DBD">
        <w:rPr>
          <w:rFonts w:ascii="Arial" w:hAnsi="Arial" w:cs="Arial"/>
          <w:b/>
          <w:bCs/>
          <w:sz w:val="22"/>
          <w:szCs w:val="22"/>
        </w:rPr>
        <w:t xml:space="preserve">Construction and Demolition Waste </w:t>
      </w:r>
      <w:r>
        <w:rPr>
          <w:rFonts w:ascii="Arial" w:hAnsi="Arial" w:cs="Arial"/>
          <w:b/>
          <w:bCs/>
          <w:sz w:val="22"/>
          <w:szCs w:val="22"/>
        </w:rPr>
        <w:t>Records</w:t>
      </w:r>
    </w:p>
    <w:p w14:paraId="02CB712B" w14:textId="77777777" w:rsidR="007A3FEA" w:rsidRDefault="007A3FEA" w:rsidP="00E23DCE">
      <w:pPr>
        <w:spacing w:after="120"/>
        <w:rPr>
          <w:rFonts w:ascii="Arial" w:hAnsi="Arial" w:cs="Arial"/>
        </w:rPr>
      </w:pPr>
      <w:r>
        <w:rPr>
          <w:rFonts w:ascii="Arial" w:hAnsi="Arial" w:cs="Arial"/>
        </w:rPr>
        <w:t xml:space="preserve">Record details of </w:t>
      </w:r>
      <w:r w:rsidRPr="00BB7DBD">
        <w:rPr>
          <w:rFonts w:ascii="Arial" w:hAnsi="Arial" w:cs="Arial"/>
        </w:rPr>
        <w:t xml:space="preserve">construction and demolition waste </w:t>
      </w:r>
      <w:r>
        <w:rPr>
          <w:rFonts w:ascii="Arial" w:hAnsi="Arial" w:cs="Arial"/>
        </w:rPr>
        <w:t>generated by the works, including the following information.</w:t>
      </w:r>
    </w:p>
    <w:p w14:paraId="51C13C83" w14:textId="77777777" w:rsidR="007A3FEA" w:rsidRPr="00711D0C" w:rsidRDefault="007A3FEA" w:rsidP="00E23DCE">
      <w:pPr>
        <w:pStyle w:val="ListParagraph"/>
        <w:numPr>
          <w:ilvl w:val="0"/>
          <w:numId w:val="4"/>
        </w:numPr>
        <w:overflowPunct/>
        <w:autoSpaceDE/>
        <w:autoSpaceDN/>
        <w:adjustRightInd/>
        <w:spacing w:after="120" w:line="254" w:lineRule="auto"/>
        <w:rPr>
          <w:rFonts w:ascii="Arial" w:hAnsi="Arial" w:cs="Arial"/>
          <w:sz w:val="22"/>
          <w:szCs w:val="22"/>
        </w:rPr>
      </w:pPr>
      <w:r w:rsidRPr="00711D0C">
        <w:rPr>
          <w:rFonts w:ascii="Arial" w:hAnsi="Arial" w:cs="Arial"/>
          <w:sz w:val="22"/>
          <w:szCs w:val="22"/>
        </w:rPr>
        <w:t>Quantities of construction waste broken down into major waste streams, the facility the waste was sent to and the end use (landfilled, reused, recycled)</w:t>
      </w:r>
    </w:p>
    <w:p w14:paraId="7D3B48C7" w14:textId="3CF8F03A" w:rsidR="007A3FEA" w:rsidRPr="00711D0C" w:rsidRDefault="007A3FEA" w:rsidP="00E23DCE">
      <w:pPr>
        <w:pStyle w:val="ListParagraph"/>
        <w:numPr>
          <w:ilvl w:val="0"/>
          <w:numId w:val="4"/>
        </w:numPr>
        <w:overflowPunct/>
        <w:autoSpaceDE/>
        <w:autoSpaceDN/>
        <w:adjustRightInd/>
        <w:spacing w:after="120" w:line="254" w:lineRule="auto"/>
        <w:rPr>
          <w:rFonts w:ascii="Arial" w:hAnsi="Arial" w:cs="Arial"/>
          <w:sz w:val="22"/>
          <w:szCs w:val="22"/>
        </w:rPr>
      </w:pPr>
      <w:r w:rsidRPr="00711D0C">
        <w:rPr>
          <w:rFonts w:ascii="Arial" w:hAnsi="Arial" w:cs="Arial"/>
          <w:sz w:val="22"/>
          <w:szCs w:val="22"/>
        </w:rPr>
        <w:t>Quantities of excavated natural material (ENM), the classification of ENM, the ENM disposal site(s) and the volume of ENM deposited at each site</w:t>
      </w:r>
      <w:r>
        <w:rPr>
          <w:rFonts w:ascii="Arial" w:hAnsi="Arial" w:cs="Arial"/>
          <w:sz w:val="22"/>
          <w:szCs w:val="22"/>
        </w:rPr>
        <w:t>.</w:t>
      </w:r>
    </w:p>
    <w:p w14:paraId="6663ED4E" w14:textId="77777777" w:rsidR="007A3FEA" w:rsidRPr="007A3FEA" w:rsidRDefault="007A3FEA" w:rsidP="00E23DCE">
      <w:pPr>
        <w:spacing w:after="120"/>
        <w:rPr>
          <w:rFonts w:ascii="Arial" w:hAnsi="Arial" w:cs="Arial"/>
          <w:i/>
          <w:iCs/>
          <w:sz w:val="20"/>
          <w:szCs w:val="20"/>
        </w:rPr>
      </w:pPr>
      <w:r w:rsidRPr="007A3FEA">
        <w:rPr>
          <w:rFonts w:ascii="Arial" w:hAnsi="Arial" w:cs="Arial"/>
          <w:i/>
          <w:iCs/>
          <w:sz w:val="20"/>
          <w:szCs w:val="20"/>
        </w:rPr>
        <w:t>Reason: To ensure that construction and demolition waste is effectively managed.</w:t>
      </w:r>
    </w:p>
    <w:p w14:paraId="57B02CFC" w14:textId="77777777" w:rsidR="00CA2F55" w:rsidRPr="00CA2F55" w:rsidRDefault="00CA2F55" w:rsidP="00CA2F55">
      <w:pPr>
        <w:spacing w:after="120"/>
        <w:rPr>
          <w:rFonts w:ascii="Arial" w:hAnsi="Arial" w:cs="Arial"/>
          <w:b/>
          <w:bCs/>
        </w:rPr>
      </w:pPr>
    </w:p>
    <w:p w14:paraId="2B6DFEF6" w14:textId="77777777" w:rsidR="00CA2F55" w:rsidRPr="007A3FEA" w:rsidRDefault="00CA2F55" w:rsidP="00E23DCE">
      <w:pPr>
        <w:spacing w:after="120"/>
        <w:rPr>
          <w:rFonts w:ascii="Arial" w:hAnsi="Arial" w:cs="Arial"/>
          <w:i/>
          <w:iCs/>
          <w:sz w:val="20"/>
          <w:szCs w:val="20"/>
        </w:rPr>
      </w:pPr>
    </w:p>
    <w:p w14:paraId="5233AAB7" w14:textId="250D8930" w:rsidR="00D903D5" w:rsidRPr="00D903D5" w:rsidRDefault="00D903D5" w:rsidP="00E23DCE">
      <w:pPr>
        <w:numPr>
          <w:ilvl w:val="0"/>
          <w:numId w:val="2"/>
        </w:numPr>
        <w:tabs>
          <w:tab w:val="left" w:pos="0"/>
          <w:tab w:val="left" w:pos="567"/>
          <w:tab w:val="left" w:pos="1418"/>
          <w:tab w:val="center" w:pos="4153"/>
          <w:tab w:val="right" w:pos="8306"/>
        </w:tabs>
        <w:autoSpaceDE w:val="0"/>
        <w:autoSpaceDN w:val="0"/>
        <w:adjustRightInd w:val="0"/>
        <w:spacing w:after="120" w:line="240" w:lineRule="auto"/>
        <w:jc w:val="both"/>
        <w:rPr>
          <w:rFonts w:ascii="Arial" w:eastAsia="Calibri" w:hAnsi="Arial" w:cs="Arial"/>
          <w:b/>
          <w:bCs/>
          <w:lang w:eastAsia="en-AU"/>
        </w:rPr>
      </w:pPr>
      <w:r w:rsidRPr="00D903D5">
        <w:rPr>
          <w:rFonts w:ascii="Arial" w:eastAsia="Calibri" w:hAnsi="Arial" w:cs="Arial"/>
          <w:b/>
          <w:bCs/>
          <w:lang w:eastAsia="en-AU"/>
        </w:rPr>
        <w:t>Protection of Adjoining Structures</w:t>
      </w:r>
    </w:p>
    <w:p w14:paraId="23292206" w14:textId="77777777" w:rsidR="00D903D5" w:rsidRPr="00D903D5" w:rsidRDefault="00D903D5" w:rsidP="00E23DCE">
      <w:pPr>
        <w:tabs>
          <w:tab w:val="left" w:pos="0"/>
          <w:tab w:val="left" w:pos="1418"/>
          <w:tab w:val="center" w:pos="4153"/>
          <w:tab w:val="right" w:pos="8306"/>
        </w:tabs>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If any excavation associated with the erection or demolition of a building extends below the level of the base of the footings of a building on adjoining land, the person causing the excavation to be made:</w:t>
      </w:r>
    </w:p>
    <w:p w14:paraId="7C0AF719" w14:textId="77777777" w:rsidR="00D903D5" w:rsidRPr="00D903D5" w:rsidRDefault="00D903D5" w:rsidP="00E23DCE">
      <w:pPr>
        <w:tabs>
          <w:tab w:val="left" w:pos="0"/>
          <w:tab w:val="left" w:pos="709"/>
          <w:tab w:val="left" w:pos="1418"/>
          <w:tab w:val="center" w:pos="4153"/>
          <w:tab w:val="right" w:pos="8306"/>
        </w:tabs>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(a)</w:t>
      </w:r>
      <w:r w:rsidRPr="00D903D5">
        <w:rPr>
          <w:rFonts w:ascii="Arial" w:eastAsia="Calibri" w:hAnsi="Arial" w:cs="Arial"/>
          <w:lang w:eastAsia="en-AU"/>
        </w:rPr>
        <w:tab/>
        <w:t>must preserve and protect the building from damage, and</w:t>
      </w:r>
    </w:p>
    <w:p w14:paraId="4BB67FC1" w14:textId="77777777" w:rsidR="00D903D5" w:rsidRPr="00D903D5" w:rsidRDefault="00D903D5" w:rsidP="00E23DCE">
      <w:pPr>
        <w:tabs>
          <w:tab w:val="left" w:pos="0"/>
          <w:tab w:val="left" w:pos="709"/>
          <w:tab w:val="left" w:pos="1418"/>
          <w:tab w:val="center" w:pos="4153"/>
          <w:tab w:val="right" w:pos="8306"/>
        </w:tabs>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(b)</w:t>
      </w:r>
      <w:r w:rsidRPr="00D903D5">
        <w:rPr>
          <w:rFonts w:ascii="Arial" w:eastAsia="Calibri" w:hAnsi="Arial" w:cs="Arial"/>
          <w:lang w:eastAsia="en-AU"/>
        </w:rPr>
        <w:tab/>
        <w:t>if necessary, must underpin and support the building in an appropriate manner, and</w:t>
      </w:r>
    </w:p>
    <w:p w14:paraId="334FEAC0" w14:textId="77777777" w:rsidR="00D903D5" w:rsidRPr="00D903D5" w:rsidRDefault="00D903D5" w:rsidP="00E23DCE">
      <w:pPr>
        <w:tabs>
          <w:tab w:val="left" w:pos="0"/>
          <w:tab w:val="left" w:pos="709"/>
          <w:tab w:val="left" w:pos="1418"/>
          <w:tab w:val="center" w:pos="4153"/>
          <w:tab w:val="right" w:pos="8306"/>
        </w:tabs>
        <w:autoSpaceDE w:val="0"/>
        <w:autoSpaceDN w:val="0"/>
        <w:adjustRightInd w:val="0"/>
        <w:spacing w:after="120" w:line="240" w:lineRule="auto"/>
        <w:ind w:left="705" w:hanging="705"/>
        <w:jc w:val="both"/>
        <w:rPr>
          <w:rFonts w:ascii="Arial" w:eastAsia="Calibri" w:hAnsi="Arial" w:cs="Arial"/>
          <w:lang w:eastAsia="en-AU"/>
        </w:rPr>
      </w:pPr>
      <w:r w:rsidRPr="00D903D5">
        <w:rPr>
          <w:rFonts w:ascii="Arial" w:eastAsia="Calibri" w:hAnsi="Arial" w:cs="Arial"/>
          <w:lang w:eastAsia="en-AU"/>
        </w:rPr>
        <w:lastRenderedPageBreak/>
        <w:t>(c)</w:t>
      </w:r>
      <w:r w:rsidRPr="00D903D5">
        <w:rPr>
          <w:rFonts w:ascii="Arial" w:eastAsia="Calibri" w:hAnsi="Arial" w:cs="Arial"/>
          <w:lang w:eastAsia="en-AU"/>
        </w:rPr>
        <w:tab/>
        <w:t>must, at least seven days before excavating, give notice of intention to do so to the owner of the adjoining and furnish particulars of the excavation to the owner of the building being erected or demolished, and</w:t>
      </w:r>
    </w:p>
    <w:p w14:paraId="1BEDA736" w14:textId="77777777" w:rsidR="00D903D5" w:rsidRPr="00D903D5" w:rsidRDefault="00D903D5" w:rsidP="00E23DCE">
      <w:pPr>
        <w:tabs>
          <w:tab w:val="left" w:pos="0"/>
          <w:tab w:val="left" w:pos="709"/>
          <w:tab w:val="left" w:pos="1418"/>
          <w:tab w:val="center" w:pos="4153"/>
          <w:tab w:val="right" w:pos="8306"/>
        </w:tabs>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(d)</w:t>
      </w:r>
      <w:r w:rsidRPr="00D903D5">
        <w:rPr>
          <w:rFonts w:ascii="Arial" w:eastAsia="Calibri" w:hAnsi="Arial" w:cs="Arial"/>
          <w:lang w:eastAsia="en-AU"/>
        </w:rPr>
        <w:tab/>
        <w:t>satisfy the requirements of SafeWork.</w:t>
      </w:r>
    </w:p>
    <w:p w14:paraId="073485D5" w14:textId="77777777" w:rsidR="00D903D5" w:rsidRPr="00D903D5" w:rsidRDefault="00D903D5" w:rsidP="00E23DCE">
      <w:pPr>
        <w:tabs>
          <w:tab w:val="left" w:pos="0"/>
          <w:tab w:val="center" w:pos="4153"/>
          <w:tab w:val="right" w:pos="8306"/>
        </w:tabs>
        <w:autoSpaceDE w:val="0"/>
        <w:autoSpaceDN w:val="0"/>
        <w:adjustRightInd w:val="0"/>
        <w:spacing w:after="120" w:line="240" w:lineRule="auto"/>
        <w:ind w:hanging="39"/>
        <w:jc w:val="both"/>
        <w:rPr>
          <w:rFonts w:ascii="Arial" w:eastAsia="Calibri" w:hAnsi="Arial" w:cs="Arial"/>
          <w:lang w:eastAsia="en-AU"/>
        </w:rPr>
      </w:pPr>
      <w:r w:rsidRPr="00D903D5">
        <w:rPr>
          <w:rFonts w:ascii="Arial" w:eastAsia="Calibri" w:hAnsi="Arial" w:cs="Arial"/>
          <w:lang w:eastAsia="en-AU"/>
        </w:rPr>
        <w:t>The owner of the adjoining land is not to be liable for any part of the cost of work carried out for the purposes of this clause, whether carried out on the allotment of land being excavated or on the adjoining allotment of land.</w:t>
      </w:r>
    </w:p>
    <w:p w14:paraId="04FEED3C" w14:textId="59E7F52E"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r w:rsidR="001B2B86" w:rsidRPr="001B2B86">
        <w:rPr>
          <w:rFonts w:ascii="Arial" w:eastAsia="Calibri" w:hAnsi="Arial" w:cs="Arial"/>
          <w:i/>
          <w:iCs/>
          <w:sz w:val="20"/>
          <w:szCs w:val="20"/>
          <w:lang w:eastAsia="en-AU"/>
        </w:rPr>
        <w:t xml:space="preserve">To ensure </w:t>
      </w:r>
      <w:r w:rsidR="001B2B86">
        <w:rPr>
          <w:rFonts w:ascii="Arial" w:eastAsia="Calibri" w:hAnsi="Arial" w:cs="Arial"/>
          <w:i/>
          <w:iCs/>
          <w:sz w:val="20"/>
          <w:szCs w:val="20"/>
          <w:lang w:eastAsia="en-AU"/>
        </w:rPr>
        <w:t>e</w:t>
      </w:r>
      <w:r w:rsidRPr="00D903D5">
        <w:rPr>
          <w:rFonts w:ascii="Arial" w:eastAsia="Calibri" w:hAnsi="Arial" w:cs="Arial"/>
          <w:i/>
          <w:iCs/>
          <w:sz w:val="20"/>
          <w:szCs w:val="20"/>
          <w:lang w:eastAsia="en-AU"/>
        </w:rPr>
        <w:t>xcavations relating to building work do not pose a hazard to adjoining properties.</w:t>
      </w:r>
    </w:p>
    <w:p w14:paraId="74ADB3FA" w14:textId="77777777" w:rsidR="00D41D13" w:rsidRPr="00D903D5" w:rsidRDefault="00D41D13" w:rsidP="00E23DCE">
      <w:pPr>
        <w:autoSpaceDE w:val="0"/>
        <w:autoSpaceDN w:val="0"/>
        <w:adjustRightInd w:val="0"/>
        <w:spacing w:after="120" w:line="240" w:lineRule="auto"/>
        <w:rPr>
          <w:rFonts w:ascii="Arial" w:eastAsia="Calibri" w:hAnsi="Arial" w:cs="Arial"/>
          <w:i/>
          <w:iCs/>
          <w:sz w:val="20"/>
          <w:szCs w:val="20"/>
          <w:lang w:eastAsia="en-AU"/>
        </w:rPr>
      </w:pPr>
    </w:p>
    <w:p w14:paraId="42DFDAC2" w14:textId="77777777" w:rsidR="00D903D5" w:rsidRPr="00D903D5" w:rsidRDefault="00D903D5" w:rsidP="00E23DCE">
      <w:pPr>
        <w:numPr>
          <w:ilvl w:val="0"/>
          <w:numId w:val="2"/>
        </w:numPr>
        <w:tabs>
          <w:tab w:val="left" w:pos="0"/>
          <w:tab w:val="left" w:pos="567"/>
        </w:tabs>
        <w:suppressAutoHyphens/>
        <w:autoSpaceDE w:val="0"/>
        <w:autoSpaceDN w:val="0"/>
        <w:adjustRightInd w:val="0"/>
        <w:spacing w:after="120" w:line="240" w:lineRule="auto"/>
        <w:jc w:val="both"/>
        <w:rPr>
          <w:rFonts w:ascii="Arial" w:eastAsia="Calibri" w:hAnsi="Arial" w:cs="Arial"/>
          <w:b/>
          <w:bCs/>
          <w:spacing w:val="-3"/>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spacing w:val="-3"/>
          <w:lang w:eastAsia="en-AU"/>
        </w:rPr>
        <w:t>Maintenance of Erosion Control Measures</w:t>
      </w:r>
    </w:p>
    <w:p w14:paraId="20D814A7" w14:textId="77777777" w:rsidR="00D903D5" w:rsidRPr="00D903D5" w:rsidRDefault="00D903D5" w:rsidP="00E23DCE">
      <w:pPr>
        <w:autoSpaceDE w:val="0"/>
        <w:autoSpaceDN w:val="0"/>
        <w:adjustRightInd w:val="0"/>
        <w:spacing w:after="120" w:line="252" w:lineRule="auto"/>
        <w:jc w:val="both"/>
        <w:rPr>
          <w:rFonts w:ascii="Arial" w:eastAsia="Calibri" w:hAnsi="Arial" w:cs="Arial"/>
          <w:noProof/>
          <w:lang w:eastAsia="en-AU"/>
        </w:rPr>
      </w:pPr>
      <w:r w:rsidRPr="00D903D5">
        <w:rPr>
          <w:rFonts w:ascii="Arial" w:eastAsia="Calibri" w:hAnsi="Arial" w:cs="Arial"/>
          <w:lang w:eastAsia="en-AU"/>
        </w:rPr>
        <w:t xml:space="preserve">All measures to control erosion and sediment transport are to be </w:t>
      </w:r>
      <w:r w:rsidRPr="00D903D5">
        <w:rPr>
          <w:rFonts w:ascii="Arial" w:eastAsia="Calibri" w:hAnsi="Arial" w:cs="Arial"/>
          <w:noProof/>
          <w:lang w:eastAsia="en-AU"/>
        </w:rPr>
        <w:t xml:space="preserve">maintained during the works </w:t>
      </w:r>
      <w:r w:rsidRPr="00D903D5">
        <w:rPr>
          <w:rFonts w:ascii="Arial" w:eastAsia="Calibri" w:hAnsi="Arial" w:cs="Arial"/>
          <w:lang w:eastAsia="en-AU"/>
        </w:rPr>
        <w:t xml:space="preserve">in accordance with the NSW </w:t>
      </w:r>
      <w:proofErr w:type="spellStart"/>
      <w:r w:rsidRPr="00D903D5">
        <w:rPr>
          <w:rFonts w:ascii="Arial" w:eastAsia="Calibri" w:hAnsi="Arial" w:cs="Arial"/>
          <w:lang w:eastAsia="en-AU"/>
        </w:rPr>
        <w:t>Landcom</w:t>
      </w:r>
      <w:proofErr w:type="spellEnd"/>
      <w:r w:rsidRPr="00D903D5">
        <w:rPr>
          <w:rFonts w:ascii="Arial" w:eastAsia="Calibri" w:hAnsi="Arial" w:cs="Arial"/>
          <w:lang w:eastAsia="en-AU"/>
        </w:rPr>
        <w:t xml:space="preserve"> publication </w:t>
      </w:r>
      <w:r w:rsidRPr="00D903D5">
        <w:rPr>
          <w:rFonts w:ascii="Arial" w:eastAsia="Calibri" w:hAnsi="Arial" w:cs="Arial"/>
          <w:i/>
          <w:iCs/>
          <w:lang w:eastAsia="en-AU"/>
        </w:rPr>
        <w:t>Managing Urban Stormwater - Soils and Construction</w:t>
      </w:r>
      <w:r w:rsidRPr="00D903D5">
        <w:rPr>
          <w:rFonts w:ascii="Arial" w:eastAsia="Calibri" w:hAnsi="Arial" w:cs="Arial"/>
          <w:lang w:eastAsia="en-AU"/>
        </w:rPr>
        <w:t xml:space="preserve"> (4th Edition 2004- "Blue Book") </w:t>
      </w:r>
      <w:r w:rsidRPr="00D903D5">
        <w:rPr>
          <w:rFonts w:ascii="Arial" w:eastAsia="Calibri" w:hAnsi="Arial" w:cs="Arial"/>
          <w:noProof/>
          <w:lang w:eastAsia="en-AU"/>
        </w:rPr>
        <w:t>and for as along as necessary after the completion to prevent sediment and dirty water leaving the site and/or entering the surface water system outside of the site.</w:t>
      </w:r>
    </w:p>
    <w:p w14:paraId="1C9D0BC8" w14:textId="0D4256DF"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pacing w:val="-3"/>
          <w:sz w:val="20"/>
          <w:szCs w:val="20"/>
          <w:lang w:eastAsia="en-AU"/>
        </w:rPr>
        <w:t xml:space="preserve">Reason: To minimise environmental impact associated with any works &amp; to </w:t>
      </w:r>
      <w:r w:rsidRPr="00D903D5">
        <w:rPr>
          <w:rFonts w:ascii="Arial" w:eastAsia="Calibri" w:hAnsi="Arial" w:cs="Arial"/>
          <w:i/>
          <w:iCs/>
          <w:sz w:val="20"/>
          <w:szCs w:val="20"/>
          <w:lang w:eastAsia="en-AU"/>
        </w:rPr>
        <w:t xml:space="preserve">prevent soil erosion/water pollution. </w:t>
      </w:r>
    </w:p>
    <w:p w14:paraId="117E9C21" w14:textId="77777777" w:rsidR="00CA2F55" w:rsidRPr="00D903D5" w:rsidRDefault="00CA2F55" w:rsidP="00E23DCE">
      <w:pPr>
        <w:autoSpaceDE w:val="0"/>
        <w:autoSpaceDN w:val="0"/>
        <w:adjustRightInd w:val="0"/>
        <w:spacing w:after="120" w:line="240" w:lineRule="auto"/>
        <w:rPr>
          <w:rFonts w:ascii="Arial" w:eastAsia="Calibri" w:hAnsi="Arial" w:cs="Arial"/>
          <w:i/>
          <w:iCs/>
          <w:sz w:val="20"/>
          <w:szCs w:val="20"/>
          <w:lang w:eastAsia="en-AU"/>
        </w:rPr>
      </w:pPr>
    </w:p>
    <w:p w14:paraId="4FD9CB93" w14:textId="77777777" w:rsidR="00D903D5" w:rsidRPr="00D903D5" w:rsidRDefault="00D903D5" w:rsidP="00E23DCE">
      <w:pPr>
        <w:numPr>
          <w:ilvl w:val="0"/>
          <w:numId w:val="2"/>
        </w:numPr>
        <w:tabs>
          <w:tab w:val="left" w:pos="567"/>
        </w:tabs>
        <w:autoSpaceDE w:val="0"/>
        <w:autoSpaceDN w:val="0"/>
        <w:adjustRightInd w:val="0"/>
        <w:spacing w:after="120" w:line="252"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Temporary Vehicle Access</w:t>
      </w:r>
    </w:p>
    <w:p w14:paraId="7163B106"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 xml:space="preserve">Temporary vehicle access to the site must be stabilised to prevent the tracking of sediment onto the roads and footpath. Soil, earth, </w:t>
      </w:r>
      <w:proofErr w:type="gramStart"/>
      <w:r w:rsidRPr="00D903D5">
        <w:rPr>
          <w:rFonts w:ascii="Arial" w:eastAsia="Calibri" w:hAnsi="Arial" w:cs="Arial"/>
          <w:lang w:eastAsia="en-AU"/>
        </w:rPr>
        <w:t>mud</w:t>
      </w:r>
      <w:proofErr w:type="gramEnd"/>
      <w:r w:rsidRPr="00D903D5">
        <w:rPr>
          <w:rFonts w:ascii="Arial" w:eastAsia="Calibri" w:hAnsi="Arial" w:cs="Arial"/>
          <w:lang w:eastAsia="en-AU"/>
        </w:rPr>
        <w:t xml:space="preserve"> or similar materials must be removed from the roadway by sweeping, shovelling, or a means other than washing, on a daily basis or as required. Soil washings from wheels must be collected and disposed of in a manner that does not pollute waters.</w:t>
      </w:r>
    </w:p>
    <w:p w14:paraId="188B1F3B"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minimise transfer of soil from the site onto the road pavement.</w:t>
      </w:r>
    </w:p>
    <w:p w14:paraId="153E69C1" w14:textId="77777777" w:rsidR="00A26AC0" w:rsidRDefault="00A26AC0" w:rsidP="00161F98">
      <w:pPr>
        <w:widowControl w:val="0"/>
        <w:tabs>
          <w:tab w:val="left" w:pos="567"/>
        </w:tabs>
        <w:autoSpaceDE w:val="0"/>
        <w:autoSpaceDN w:val="0"/>
        <w:adjustRightInd w:val="0"/>
        <w:spacing w:after="120" w:line="252" w:lineRule="auto"/>
        <w:jc w:val="both"/>
        <w:rPr>
          <w:rFonts w:ascii="Arial" w:eastAsia="Calibri" w:hAnsi="Arial" w:cs="Arial"/>
          <w:b/>
          <w:bCs/>
          <w:lang w:eastAsia="en-AU"/>
        </w:rPr>
      </w:pPr>
      <w:bookmarkStart w:id="15" w:name="CONDITION09"/>
      <w:bookmarkEnd w:id="15"/>
    </w:p>
    <w:p w14:paraId="2BC3B744" w14:textId="58F39F98" w:rsidR="00EF1C14" w:rsidRPr="00D903D5" w:rsidRDefault="00EF1C14" w:rsidP="00EF1C14">
      <w:pPr>
        <w:widowControl w:val="0"/>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Arial" w:eastAsia="Calibri" w:hAnsi="Arial" w:cs="Arial"/>
          <w:b/>
          <w:bCs/>
          <w:lang w:eastAsia="en-AU"/>
        </w:rPr>
        <w:t xml:space="preserve">Driveway Requirements </w:t>
      </w:r>
    </w:p>
    <w:p w14:paraId="7CB24DBD" w14:textId="77777777" w:rsidR="00A26AC0" w:rsidRDefault="00A26AC0" w:rsidP="00A26AC0">
      <w:pPr>
        <w:spacing w:after="120"/>
        <w:jc w:val="both"/>
        <w:rPr>
          <w:rFonts w:ascii="Arial" w:hAnsi="Arial" w:cs="Arial"/>
          <w:lang w:eastAsia="en-AU"/>
        </w:rPr>
      </w:pPr>
      <w:r>
        <w:rPr>
          <w:rFonts w:ascii="Arial" w:hAnsi="Arial" w:cs="Arial"/>
          <w:lang w:eastAsia="en-AU"/>
        </w:rPr>
        <w:t xml:space="preserve">The development must include the construction of a new commercial </w:t>
      </w:r>
      <w:proofErr w:type="gramStart"/>
      <w:r>
        <w:rPr>
          <w:rFonts w:ascii="Arial" w:hAnsi="Arial" w:cs="Arial"/>
          <w:lang w:eastAsia="en-AU"/>
        </w:rPr>
        <w:t>type</w:t>
      </w:r>
      <w:proofErr w:type="gramEnd"/>
      <w:r>
        <w:rPr>
          <w:rFonts w:ascii="Arial" w:hAnsi="Arial" w:cs="Arial"/>
          <w:lang w:eastAsia="en-AU"/>
        </w:rPr>
        <w:t xml:space="preserve"> driveway over Council's footway at the location shown on the approved plans.  The driveways must </w:t>
      </w:r>
      <w:proofErr w:type="gramStart"/>
      <w:r>
        <w:rPr>
          <w:rFonts w:ascii="Arial" w:hAnsi="Arial" w:cs="Arial"/>
          <w:lang w:eastAsia="en-AU"/>
        </w:rPr>
        <w:t>be;</w:t>
      </w:r>
      <w:proofErr w:type="gramEnd"/>
    </w:p>
    <w:p w14:paraId="5F5D38AE" w14:textId="77777777" w:rsidR="00A26AC0" w:rsidRDefault="00A26AC0" w:rsidP="00A26AC0">
      <w:pPr>
        <w:spacing w:after="120"/>
        <w:ind w:firstLine="720"/>
        <w:jc w:val="both"/>
        <w:rPr>
          <w:rFonts w:ascii="Arial" w:hAnsi="Arial" w:cs="Arial"/>
          <w:lang w:eastAsia="en-AU"/>
        </w:rPr>
      </w:pPr>
      <w:r>
        <w:rPr>
          <w:rFonts w:ascii="Arial" w:hAnsi="Arial" w:cs="Arial"/>
          <w:lang w:eastAsia="en-AU"/>
        </w:rPr>
        <w:t>a)         Constructed by a Council approved contractor, at no cost to the Council.</w:t>
      </w:r>
    </w:p>
    <w:p w14:paraId="16545024" w14:textId="77777777" w:rsidR="00A26AC0" w:rsidRDefault="00A26AC0" w:rsidP="00A26AC0">
      <w:pPr>
        <w:spacing w:after="120"/>
        <w:ind w:firstLine="720"/>
        <w:jc w:val="both"/>
        <w:rPr>
          <w:rFonts w:ascii="Arial" w:hAnsi="Arial" w:cs="Arial"/>
          <w:lang w:eastAsia="en-AU"/>
        </w:rPr>
      </w:pPr>
      <w:r>
        <w:rPr>
          <w:rFonts w:ascii="Arial" w:hAnsi="Arial" w:cs="Arial"/>
          <w:lang w:eastAsia="en-AU"/>
        </w:rPr>
        <w:t>b)         Constructed using plain concrete.</w:t>
      </w:r>
    </w:p>
    <w:p w14:paraId="3B934241" w14:textId="77777777" w:rsidR="00A26AC0" w:rsidRDefault="00A26AC0" w:rsidP="00A26AC0">
      <w:pPr>
        <w:spacing w:after="120"/>
        <w:ind w:firstLine="720"/>
        <w:jc w:val="both"/>
        <w:rPr>
          <w:rFonts w:ascii="Arial" w:hAnsi="Arial" w:cs="Arial"/>
          <w:lang w:eastAsia="en-AU"/>
        </w:rPr>
      </w:pPr>
      <w:r>
        <w:rPr>
          <w:rFonts w:ascii="Arial" w:hAnsi="Arial" w:cs="Arial"/>
          <w:lang w:eastAsia="en-AU"/>
        </w:rPr>
        <w:t>c)         Constructed with a 2% grade falling to the gutter.</w:t>
      </w:r>
    </w:p>
    <w:p w14:paraId="1B6194E7" w14:textId="77777777" w:rsidR="00A26AC0" w:rsidRDefault="00A26AC0" w:rsidP="00A26AC0">
      <w:pPr>
        <w:spacing w:after="120"/>
        <w:ind w:left="1440" w:hanging="720"/>
        <w:jc w:val="both"/>
        <w:rPr>
          <w:rFonts w:ascii="Arial" w:hAnsi="Arial" w:cs="Arial"/>
          <w:lang w:eastAsia="en-AU"/>
        </w:rPr>
      </w:pPr>
      <w:r>
        <w:rPr>
          <w:rFonts w:ascii="Arial" w:hAnsi="Arial" w:cs="Arial"/>
          <w:lang w:eastAsia="en-AU"/>
        </w:rPr>
        <w:t>d)         At minimum distance of one metre away from any electrical, Telstra, post box installation, other service or tree within the footway area.</w:t>
      </w:r>
    </w:p>
    <w:p w14:paraId="099A1ADE" w14:textId="77777777" w:rsidR="00A26AC0" w:rsidRDefault="00A26AC0" w:rsidP="00A26AC0">
      <w:pPr>
        <w:spacing w:after="120"/>
        <w:ind w:firstLine="720"/>
        <w:jc w:val="both"/>
        <w:rPr>
          <w:rFonts w:ascii="Arial" w:hAnsi="Arial" w:cs="Arial"/>
          <w:lang w:eastAsia="en-AU"/>
        </w:rPr>
      </w:pPr>
      <w:r>
        <w:rPr>
          <w:rFonts w:ascii="Arial" w:hAnsi="Arial" w:cs="Arial"/>
          <w:lang w:eastAsia="en-AU"/>
        </w:rPr>
        <w:t>e)         Constructed to the minimum width of the 6m Vehicle Kerb Crossing.</w:t>
      </w:r>
    </w:p>
    <w:p w14:paraId="78056BEB" w14:textId="77777777" w:rsidR="00A26AC0" w:rsidRDefault="00A26AC0" w:rsidP="00A26AC0">
      <w:pPr>
        <w:spacing w:after="120"/>
        <w:ind w:left="1440" w:hanging="720"/>
        <w:jc w:val="both"/>
        <w:rPr>
          <w:rFonts w:ascii="Arial" w:hAnsi="Arial" w:cs="Arial"/>
          <w:lang w:eastAsia="en-AU"/>
        </w:rPr>
      </w:pPr>
      <w:r>
        <w:rPr>
          <w:rFonts w:ascii="Arial" w:hAnsi="Arial" w:cs="Arial"/>
          <w:lang w:eastAsia="en-AU"/>
        </w:rPr>
        <w:t>f)          The driveway crossover shall be a minimum of 6m for the two-way access.</w:t>
      </w:r>
    </w:p>
    <w:p w14:paraId="030A1C32" w14:textId="77777777" w:rsidR="00A26AC0" w:rsidRDefault="00A26AC0" w:rsidP="00A26AC0">
      <w:pPr>
        <w:spacing w:after="120"/>
        <w:ind w:left="1440" w:hanging="720"/>
        <w:jc w:val="both"/>
        <w:rPr>
          <w:rFonts w:ascii="Arial" w:hAnsi="Arial" w:cs="Arial"/>
          <w:lang w:eastAsia="en-AU"/>
        </w:rPr>
      </w:pPr>
      <w:r>
        <w:rPr>
          <w:rFonts w:ascii="Arial" w:hAnsi="Arial" w:cs="Arial"/>
          <w:lang w:eastAsia="en-AU"/>
        </w:rPr>
        <w:t>g)         In accordance with Councils D13 Vehicular Access Design Specification as a minimum.</w:t>
      </w:r>
    </w:p>
    <w:p w14:paraId="35E86D87" w14:textId="77777777" w:rsidR="00A26AC0" w:rsidRDefault="00A26AC0" w:rsidP="00A26AC0">
      <w:pPr>
        <w:spacing w:after="120"/>
        <w:jc w:val="both"/>
        <w:rPr>
          <w:rFonts w:ascii="Arial" w:hAnsi="Arial" w:cs="Arial"/>
          <w:lang w:eastAsia="en-AU"/>
        </w:rPr>
      </w:pPr>
      <w:r>
        <w:rPr>
          <w:rFonts w:ascii="Arial" w:hAnsi="Arial" w:cs="Arial"/>
          <w:lang w:eastAsia="en-AU"/>
        </w:rPr>
        <w:t xml:space="preserve">Prior to commencement of driveway works, consultation with relevant authorities will be required for the proposed relocation of street </w:t>
      </w:r>
      <w:proofErr w:type="gramStart"/>
      <w:r>
        <w:rPr>
          <w:rFonts w:ascii="Arial" w:hAnsi="Arial" w:cs="Arial"/>
          <w:lang w:eastAsia="en-AU"/>
        </w:rPr>
        <w:t>trees</w:t>
      </w:r>
      <w:proofErr w:type="gramEnd"/>
    </w:p>
    <w:p w14:paraId="139A39F1" w14:textId="77777777" w:rsidR="00EF1C14" w:rsidRDefault="00EF1C14" w:rsidP="00EF1C14">
      <w:pPr>
        <w:widowControl w:val="0"/>
        <w:autoSpaceDE w:val="0"/>
        <w:autoSpaceDN w:val="0"/>
        <w:adjustRightInd w:val="0"/>
        <w:spacing w:after="120" w:line="240" w:lineRule="auto"/>
        <w:jc w:val="both"/>
        <w:rPr>
          <w:rFonts w:ascii="Arial" w:eastAsia="Calibri" w:hAnsi="Arial" w:cs="Arial"/>
          <w:i/>
          <w:iCs/>
          <w:sz w:val="20"/>
          <w:szCs w:val="20"/>
          <w:lang w:eastAsia="en-AU"/>
        </w:rPr>
      </w:pPr>
      <w:r w:rsidRPr="00D903D5">
        <w:rPr>
          <w:rFonts w:ascii="Arial" w:eastAsia="Calibri" w:hAnsi="Arial" w:cs="Arial"/>
          <w:i/>
          <w:iCs/>
          <w:sz w:val="20"/>
          <w:szCs w:val="20"/>
          <w:lang w:eastAsia="en-AU"/>
        </w:rPr>
        <w:t>Reason: To ensure the construction of the driveway on public lands meets Council's requirements.</w:t>
      </w:r>
    </w:p>
    <w:p w14:paraId="2C39CB37"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62BB12E1" w14:textId="77777777" w:rsidR="00EF1C14" w:rsidRPr="00D903D5" w:rsidRDefault="00EF1C14" w:rsidP="00EF1C14">
      <w:pPr>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Arial" w:eastAsia="Calibri" w:hAnsi="Arial" w:cs="Arial"/>
          <w:b/>
          <w:bCs/>
          <w:lang w:eastAsia="en-AU"/>
        </w:rPr>
        <w:lastRenderedPageBreak/>
        <w:t xml:space="preserve">Accordance with Driveway </w:t>
      </w:r>
      <w:proofErr w:type="spellStart"/>
      <w:r w:rsidRPr="00D903D5">
        <w:rPr>
          <w:rFonts w:ascii="Arial" w:eastAsia="Calibri" w:hAnsi="Arial" w:cs="Arial"/>
          <w:b/>
          <w:bCs/>
          <w:lang w:eastAsia="en-AU"/>
        </w:rPr>
        <w:t>Longsection</w:t>
      </w:r>
      <w:proofErr w:type="spellEnd"/>
    </w:p>
    <w:p w14:paraId="3DD021DF" w14:textId="77777777" w:rsidR="00EF1C14" w:rsidRPr="00D903D5" w:rsidRDefault="00EF1C14" w:rsidP="00EF1C14">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The driveway within the property and across Council’s footway must be constructed in accordance with the approved driveway long section.</w:t>
      </w:r>
    </w:p>
    <w:p w14:paraId="74B04392" w14:textId="77777777" w:rsidR="00EF1C14" w:rsidRDefault="00EF1C14" w:rsidP="00EF1C14">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provide an adequate standard of vehicle access.</w:t>
      </w:r>
    </w:p>
    <w:p w14:paraId="291D36E5" w14:textId="77777777" w:rsidR="00EF1C14" w:rsidRPr="00D903D5" w:rsidRDefault="00EF1C14" w:rsidP="00EF1C14">
      <w:pPr>
        <w:autoSpaceDE w:val="0"/>
        <w:autoSpaceDN w:val="0"/>
        <w:adjustRightInd w:val="0"/>
        <w:spacing w:after="120" w:line="240" w:lineRule="auto"/>
        <w:rPr>
          <w:rFonts w:ascii="Arial" w:eastAsia="Calibri" w:hAnsi="Arial" w:cs="Arial"/>
          <w:i/>
          <w:iCs/>
          <w:sz w:val="20"/>
          <w:szCs w:val="20"/>
          <w:lang w:eastAsia="en-AU"/>
        </w:rPr>
      </w:pPr>
    </w:p>
    <w:p w14:paraId="60CFB699" w14:textId="77777777" w:rsidR="00EF1C14" w:rsidRPr="00D903D5" w:rsidRDefault="00EF1C14" w:rsidP="00EF1C14">
      <w:pPr>
        <w:numPr>
          <w:ilvl w:val="0"/>
          <w:numId w:val="2"/>
        </w:numPr>
        <w:tabs>
          <w:tab w:val="left" w:pos="567"/>
        </w:tabs>
        <w:autoSpaceDE w:val="0"/>
        <w:autoSpaceDN w:val="0"/>
        <w:adjustRightInd w:val="0"/>
        <w:spacing w:after="120" w:line="252" w:lineRule="auto"/>
        <w:jc w:val="both"/>
        <w:rPr>
          <w:rFonts w:ascii="Arial" w:eastAsia="Calibri" w:hAnsi="Arial" w:cs="Arial"/>
          <w:b/>
          <w:bCs/>
          <w:lang w:val="en-US" w:eastAsia="en-AU"/>
        </w:rPr>
      </w:pPr>
      <w:r w:rsidRPr="00D903D5">
        <w:rPr>
          <w:rFonts w:ascii="Microsoft Sans Serif" w:eastAsia="Calibri" w:hAnsi="Microsoft Sans Serif" w:cs="Microsoft Sans Serif"/>
          <w:b/>
          <w:bCs/>
          <w:caps/>
          <w:lang w:val="en-US" w:eastAsia="en-AU"/>
        </w:rPr>
        <w:t xml:space="preserve"> </w:t>
      </w:r>
      <w:r w:rsidRPr="00CD771A">
        <w:rPr>
          <w:rFonts w:ascii="Arial" w:eastAsia="Calibri" w:hAnsi="Arial" w:cs="Arial"/>
          <w:b/>
          <w:bCs/>
          <w:lang w:val="en-US" w:eastAsia="en-AU"/>
        </w:rPr>
        <w:t xml:space="preserve">Driveway Location from Water Meter, </w:t>
      </w:r>
      <w:proofErr w:type="gramStart"/>
      <w:r w:rsidRPr="00CD771A">
        <w:rPr>
          <w:rFonts w:ascii="Arial" w:eastAsia="Calibri" w:hAnsi="Arial" w:cs="Arial"/>
          <w:b/>
          <w:bCs/>
          <w:lang w:val="en-US" w:eastAsia="en-AU"/>
        </w:rPr>
        <w:t>S</w:t>
      </w:r>
      <w:r w:rsidRPr="00D903D5">
        <w:rPr>
          <w:rFonts w:ascii="Arial" w:eastAsia="Calibri" w:hAnsi="Arial" w:cs="Arial"/>
          <w:b/>
          <w:bCs/>
          <w:lang w:val="en-US" w:eastAsia="en-AU"/>
        </w:rPr>
        <w:t>ewer</w:t>
      </w:r>
      <w:proofErr w:type="gramEnd"/>
      <w:r w:rsidRPr="00D903D5">
        <w:rPr>
          <w:rFonts w:ascii="Arial" w:eastAsia="Calibri" w:hAnsi="Arial" w:cs="Arial"/>
          <w:b/>
          <w:bCs/>
          <w:lang w:val="en-US" w:eastAsia="en-AU"/>
        </w:rPr>
        <w:t xml:space="preserve"> and Stormwater Connections</w:t>
      </w:r>
    </w:p>
    <w:p w14:paraId="1B9CE965" w14:textId="77777777" w:rsidR="00EF1C14" w:rsidRPr="00D903D5" w:rsidRDefault="00EF1C14" w:rsidP="00EF1C14">
      <w:pPr>
        <w:autoSpaceDE w:val="0"/>
        <w:autoSpaceDN w:val="0"/>
        <w:adjustRightInd w:val="0"/>
        <w:spacing w:after="120" w:line="252" w:lineRule="auto"/>
        <w:jc w:val="both"/>
        <w:rPr>
          <w:rFonts w:ascii="Times New Roman" w:eastAsia="Calibri" w:hAnsi="Times New Roman" w:cs="Times New Roman"/>
          <w:lang w:eastAsia="en-AU"/>
        </w:rPr>
      </w:pPr>
      <w:r w:rsidRPr="00D903D5">
        <w:rPr>
          <w:rFonts w:ascii="Arial" w:eastAsia="Calibri" w:hAnsi="Arial" w:cs="Arial"/>
          <w:lang w:eastAsia="en-AU"/>
        </w:rPr>
        <w:t>The driveway within the property must maintain a clearance not less than one metre (1.0m) from the water meter</w:t>
      </w:r>
      <w:r w:rsidRPr="00D903D5">
        <w:rPr>
          <w:rFonts w:ascii="Times New Roman" w:eastAsia="Calibri" w:hAnsi="Times New Roman" w:cs="Times New Roman"/>
          <w:lang w:eastAsia="en-AU"/>
        </w:rPr>
        <w:t>.</w:t>
      </w:r>
    </w:p>
    <w:p w14:paraId="6DB28B0D" w14:textId="77777777" w:rsidR="00EF1C14" w:rsidRPr="00D903D5" w:rsidRDefault="00EF1C14" w:rsidP="00EF1C14">
      <w:pPr>
        <w:autoSpaceDE w:val="0"/>
        <w:autoSpaceDN w:val="0"/>
        <w:adjustRightInd w:val="0"/>
        <w:spacing w:after="120" w:line="252" w:lineRule="auto"/>
        <w:jc w:val="both"/>
        <w:rPr>
          <w:rFonts w:ascii="Arial" w:eastAsia="Calibri" w:hAnsi="Arial" w:cs="Arial"/>
          <w:lang w:eastAsia="en-AU"/>
        </w:rPr>
      </w:pPr>
      <w:r w:rsidRPr="00D903D5">
        <w:rPr>
          <w:rFonts w:ascii="Arial" w:eastAsia="Calibri" w:hAnsi="Arial" w:cs="Arial"/>
          <w:lang w:eastAsia="en-AU"/>
        </w:rPr>
        <w:t>The driveway verge cross-over is not permitted to be constructed over the water service, sewer tie point connection or stormwater tie point connection.</w:t>
      </w:r>
    </w:p>
    <w:p w14:paraId="758D56DF" w14:textId="77777777" w:rsidR="00EF1C14" w:rsidRPr="00D903D5" w:rsidRDefault="00EF1C14" w:rsidP="00EF1C14">
      <w:pPr>
        <w:autoSpaceDE w:val="0"/>
        <w:autoSpaceDN w:val="0"/>
        <w:adjustRightInd w:val="0"/>
        <w:spacing w:after="120" w:line="240" w:lineRule="auto"/>
        <w:jc w:val="both"/>
        <w:rPr>
          <w:rFonts w:ascii="Times New Roman" w:eastAsia="Calibri" w:hAnsi="Times New Roman" w:cs="Times New Roman"/>
          <w:i/>
          <w:iCs/>
          <w:sz w:val="18"/>
          <w:szCs w:val="18"/>
          <w:lang w:eastAsia="en-AU"/>
        </w:rPr>
      </w:pPr>
      <w:r w:rsidRPr="00D903D5">
        <w:rPr>
          <w:rFonts w:ascii="Arial" w:eastAsia="Calibri" w:hAnsi="Arial" w:cs="Arial"/>
          <w:i/>
          <w:iCs/>
          <w:sz w:val="18"/>
          <w:szCs w:val="18"/>
          <w:lang w:eastAsia="en-AU"/>
        </w:rPr>
        <w:t>Reason: To ensure such service is not damaged by vehicle movements or difficult to access</w:t>
      </w:r>
      <w:r w:rsidRPr="00D903D5">
        <w:rPr>
          <w:rFonts w:ascii="Times New Roman" w:eastAsia="Calibri" w:hAnsi="Times New Roman" w:cs="Times New Roman"/>
          <w:i/>
          <w:iCs/>
          <w:sz w:val="18"/>
          <w:szCs w:val="18"/>
          <w:lang w:eastAsia="en-AU"/>
        </w:rPr>
        <w:t>.</w:t>
      </w:r>
    </w:p>
    <w:p w14:paraId="4035B9F9" w14:textId="45A347D0" w:rsidR="00D903D5" w:rsidRDefault="00D903D5" w:rsidP="00E23DCE">
      <w:pPr>
        <w:tabs>
          <w:tab w:val="left" w:pos="567"/>
        </w:tabs>
        <w:spacing w:after="120" w:line="240" w:lineRule="auto"/>
        <w:rPr>
          <w:rFonts w:ascii="Arial" w:eastAsia="Calibri" w:hAnsi="Arial" w:cs="Arial"/>
          <w:b/>
          <w:szCs w:val="24"/>
          <w:u w:val="single"/>
        </w:rPr>
      </w:pPr>
    </w:p>
    <w:p w14:paraId="0C08F863" w14:textId="77777777" w:rsidR="00D12136" w:rsidRPr="00E17A1D" w:rsidRDefault="00D12136" w:rsidP="00D12136">
      <w:pPr>
        <w:pStyle w:val="ListParagraph"/>
        <w:numPr>
          <w:ilvl w:val="0"/>
          <w:numId w:val="2"/>
        </w:numPr>
        <w:tabs>
          <w:tab w:val="left" w:pos="567"/>
        </w:tabs>
        <w:spacing w:after="120"/>
        <w:rPr>
          <w:rFonts w:ascii="Arial" w:eastAsia="Calibri" w:hAnsi="Arial" w:cs="Arial"/>
          <w:b/>
          <w:bCs/>
          <w:sz w:val="22"/>
          <w:szCs w:val="22"/>
        </w:rPr>
      </w:pPr>
      <w:r w:rsidRPr="00D12136">
        <w:rPr>
          <w:rFonts w:ascii="Arial" w:eastAsia="Calibri" w:hAnsi="Arial" w:cs="Arial"/>
          <w:b/>
          <w:sz w:val="22"/>
          <w:szCs w:val="22"/>
        </w:rPr>
        <w:t xml:space="preserve"> </w:t>
      </w:r>
      <w:r w:rsidRPr="00E17A1D">
        <w:rPr>
          <w:rFonts w:ascii="Arial" w:hAnsi="Arial" w:cs="Arial"/>
          <w:b/>
          <w:bCs/>
          <w:sz w:val="22"/>
          <w:szCs w:val="22"/>
        </w:rPr>
        <w:t xml:space="preserve">Works Sites to Be Fenced </w:t>
      </w:r>
    </w:p>
    <w:p w14:paraId="68CDD29F" w14:textId="77777777" w:rsidR="00D12136" w:rsidRPr="00E17A1D" w:rsidRDefault="00D12136" w:rsidP="00D12136">
      <w:pPr>
        <w:tabs>
          <w:tab w:val="left" w:pos="567"/>
        </w:tabs>
        <w:spacing w:after="120"/>
        <w:rPr>
          <w:rFonts w:ascii="Arial" w:hAnsi="Arial" w:cs="Arial"/>
        </w:rPr>
      </w:pPr>
      <w:r w:rsidRPr="00E17A1D">
        <w:rPr>
          <w:rFonts w:ascii="Arial" w:hAnsi="Arial" w:cs="Arial"/>
        </w:rPr>
        <w:t xml:space="preserve">A fence must be erected between the development site and public places before commencement of any other work. </w:t>
      </w:r>
    </w:p>
    <w:p w14:paraId="191F27A8" w14:textId="6BE09EA6" w:rsidR="00D12136" w:rsidRDefault="00D12136" w:rsidP="00D12136">
      <w:pPr>
        <w:tabs>
          <w:tab w:val="left" w:pos="567"/>
        </w:tabs>
        <w:spacing w:after="120"/>
        <w:rPr>
          <w:rFonts w:ascii="Arial" w:hAnsi="Arial" w:cs="Arial"/>
          <w:i/>
          <w:iCs/>
          <w:sz w:val="20"/>
          <w:szCs w:val="20"/>
        </w:rPr>
      </w:pPr>
      <w:r w:rsidRPr="00E17A1D">
        <w:rPr>
          <w:rFonts w:ascii="Arial" w:hAnsi="Arial" w:cs="Arial"/>
          <w:i/>
          <w:iCs/>
          <w:sz w:val="20"/>
          <w:szCs w:val="20"/>
        </w:rPr>
        <w:t xml:space="preserve">Reason: To ensure that an effective barrier is provided to preserve the safety of people and property in public places. </w:t>
      </w:r>
    </w:p>
    <w:p w14:paraId="23333FB1" w14:textId="77777777" w:rsidR="00E17A1D" w:rsidRPr="00E17A1D" w:rsidRDefault="00E17A1D" w:rsidP="00D12136">
      <w:pPr>
        <w:tabs>
          <w:tab w:val="left" w:pos="567"/>
        </w:tabs>
        <w:spacing w:after="120"/>
        <w:rPr>
          <w:rFonts w:ascii="Arial" w:eastAsia="Calibri" w:hAnsi="Arial" w:cs="Arial"/>
          <w:b/>
          <w:i/>
          <w:iCs/>
        </w:rPr>
      </w:pPr>
    </w:p>
    <w:p w14:paraId="4A7EA7C9" w14:textId="77777777" w:rsidR="00D12136" w:rsidRPr="00E17A1D" w:rsidRDefault="00D12136" w:rsidP="00E17A1D">
      <w:pPr>
        <w:tabs>
          <w:tab w:val="left" w:pos="567"/>
        </w:tabs>
        <w:spacing w:after="120"/>
        <w:rPr>
          <w:rFonts w:ascii="Arial" w:eastAsia="Calibri" w:hAnsi="Arial" w:cs="Arial"/>
          <w:b/>
        </w:rPr>
      </w:pPr>
    </w:p>
    <w:p w14:paraId="02C7E367" w14:textId="56B72120" w:rsidR="00D12136" w:rsidRPr="00D12136" w:rsidRDefault="00D12136" w:rsidP="00D12136">
      <w:pPr>
        <w:pStyle w:val="ListParagraph"/>
        <w:numPr>
          <w:ilvl w:val="0"/>
          <w:numId w:val="2"/>
        </w:numPr>
        <w:tabs>
          <w:tab w:val="left" w:pos="567"/>
        </w:tabs>
        <w:spacing w:after="120"/>
        <w:rPr>
          <w:rFonts w:ascii="Arial" w:eastAsia="Calibri" w:hAnsi="Arial" w:cs="Arial"/>
          <w:b/>
          <w:sz w:val="22"/>
          <w:szCs w:val="22"/>
        </w:rPr>
      </w:pPr>
      <w:r w:rsidRPr="00D12136">
        <w:rPr>
          <w:rFonts w:ascii="Arial" w:eastAsia="Calibri" w:hAnsi="Arial" w:cs="Arial"/>
          <w:b/>
          <w:sz w:val="22"/>
          <w:szCs w:val="22"/>
        </w:rPr>
        <w:t>Excavation and Backfilling</w:t>
      </w:r>
    </w:p>
    <w:p w14:paraId="4290DA1F" w14:textId="79F26A73" w:rsidR="00D12136" w:rsidRPr="00D12136" w:rsidRDefault="00D12136" w:rsidP="00D12136">
      <w:pPr>
        <w:tabs>
          <w:tab w:val="left" w:pos="567"/>
        </w:tabs>
        <w:spacing w:after="120" w:line="240" w:lineRule="auto"/>
        <w:rPr>
          <w:rFonts w:ascii="Arial" w:eastAsia="Calibri" w:hAnsi="Arial" w:cs="Arial"/>
          <w:bCs/>
          <w:szCs w:val="24"/>
        </w:rPr>
      </w:pPr>
      <w:r w:rsidRPr="00D12136">
        <w:rPr>
          <w:rFonts w:ascii="Arial" w:eastAsia="Calibri" w:hAnsi="Arial" w:cs="Arial"/>
          <w:bCs/>
          <w:szCs w:val="24"/>
        </w:rPr>
        <w:t>All excavations and backfilling associated with the erection or demolition of a building must be executed in accordance with the requirements of SafeWork.</w:t>
      </w:r>
    </w:p>
    <w:p w14:paraId="2406E084" w14:textId="3E45266A" w:rsidR="00EF1C14" w:rsidRPr="00D12136" w:rsidRDefault="00D12136" w:rsidP="00D12136">
      <w:pPr>
        <w:tabs>
          <w:tab w:val="left" w:pos="567"/>
        </w:tabs>
        <w:spacing w:after="120" w:line="240" w:lineRule="auto"/>
        <w:rPr>
          <w:rFonts w:ascii="Arial" w:eastAsia="Calibri" w:hAnsi="Arial" w:cs="Arial"/>
          <w:bCs/>
          <w:i/>
          <w:iCs/>
          <w:sz w:val="20"/>
          <w:szCs w:val="20"/>
        </w:rPr>
      </w:pPr>
      <w:r w:rsidRPr="00D12136">
        <w:rPr>
          <w:rFonts w:ascii="Arial" w:eastAsia="Calibri" w:hAnsi="Arial" w:cs="Arial"/>
          <w:bCs/>
          <w:i/>
          <w:iCs/>
          <w:sz w:val="20"/>
          <w:szCs w:val="20"/>
        </w:rPr>
        <w:t>Reason: To ensure excavation does not impact on adjoining property and compliance with SafeWork requirements.</w:t>
      </w:r>
    </w:p>
    <w:p w14:paraId="4022EDD0" w14:textId="0CBD15CE" w:rsidR="00D12136" w:rsidRDefault="00D12136" w:rsidP="00D12136">
      <w:pPr>
        <w:tabs>
          <w:tab w:val="left" w:pos="567"/>
        </w:tabs>
        <w:spacing w:after="120" w:line="240" w:lineRule="auto"/>
        <w:rPr>
          <w:rFonts w:ascii="Arial" w:eastAsia="Calibri" w:hAnsi="Arial" w:cs="Arial"/>
          <w:b/>
          <w:szCs w:val="24"/>
          <w:u w:val="single"/>
        </w:rPr>
      </w:pPr>
    </w:p>
    <w:p w14:paraId="2F78D53C" w14:textId="77777777" w:rsidR="00D12136" w:rsidRPr="00D903D5" w:rsidRDefault="00D12136" w:rsidP="00D12136">
      <w:pPr>
        <w:tabs>
          <w:tab w:val="left" w:pos="567"/>
        </w:tabs>
        <w:spacing w:after="120" w:line="240" w:lineRule="auto"/>
        <w:rPr>
          <w:rFonts w:ascii="Arial" w:eastAsia="Calibri" w:hAnsi="Arial" w:cs="Arial"/>
          <w:b/>
          <w:szCs w:val="24"/>
          <w:u w:val="single"/>
        </w:rPr>
      </w:pPr>
    </w:p>
    <w:p w14:paraId="087C01DB" w14:textId="77332F4F" w:rsidR="00D903D5" w:rsidRPr="00D903D5" w:rsidRDefault="00D903D5" w:rsidP="00E23DCE">
      <w:pPr>
        <w:tabs>
          <w:tab w:val="left" w:pos="567"/>
        </w:tabs>
        <w:spacing w:after="120" w:line="240" w:lineRule="auto"/>
        <w:rPr>
          <w:rFonts w:ascii="Arial" w:eastAsia="Calibri" w:hAnsi="Arial" w:cs="Arial"/>
          <w:b/>
          <w:szCs w:val="24"/>
          <w:u w:val="single"/>
        </w:rPr>
      </w:pPr>
      <w:r w:rsidRPr="00D903D5">
        <w:rPr>
          <w:rFonts w:ascii="Arial" w:eastAsia="Calibri" w:hAnsi="Arial" w:cs="Arial"/>
          <w:b/>
          <w:szCs w:val="24"/>
          <w:u w:val="single"/>
        </w:rPr>
        <w:t xml:space="preserve">CONDITIONS TO BE SATISFIED PRIOR TO ISSUE OF OCCUPATION </w:t>
      </w:r>
      <w:r w:rsidR="00E17A1D">
        <w:rPr>
          <w:rFonts w:ascii="Arial" w:eastAsia="Calibri" w:hAnsi="Arial" w:cs="Arial"/>
          <w:b/>
          <w:szCs w:val="24"/>
          <w:u w:val="single"/>
        </w:rPr>
        <w:t xml:space="preserve">/ COMPLETION </w:t>
      </w:r>
      <w:r w:rsidRPr="00D903D5">
        <w:rPr>
          <w:rFonts w:ascii="Arial" w:eastAsia="Calibri" w:hAnsi="Arial" w:cs="Arial"/>
          <w:b/>
          <w:szCs w:val="24"/>
          <w:u w:val="single"/>
        </w:rPr>
        <w:t>CERTIFICATE</w:t>
      </w:r>
      <w:bookmarkStart w:id="16" w:name="HEADINGDA10"/>
      <w:bookmarkEnd w:id="16"/>
    </w:p>
    <w:p w14:paraId="185FDFA4"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31134915"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Occupation Certificate</w:t>
      </w:r>
    </w:p>
    <w:p w14:paraId="4BE76E70" w14:textId="77777777" w:rsidR="00D903D5" w:rsidRP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The occupation certificate must not be issued until all conditions of consent have been satisfactorily complied with and all mandatory stage/required plumbing inspections undertaken. Plumbing and drainage must be inspected by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at the relevant stages of construction in accordance with the attached inspection schedule and a final plumbing certificate obtained prior to issue of any occupation certificate.</w:t>
      </w:r>
    </w:p>
    <w:p w14:paraId="0884A74B" w14:textId="32B5C77E"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d</w:t>
      </w:r>
      <w:r w:rsidRPr="00D903D5">
        <w:rPr>
          <w:rFonts w:ascii="Arial" w:eastAsia="Calibri" w:hAnsi="Arial" w:cs="Arial"/>
          <w:i/>
          <w:iCs/>
          <w:sz w:val="20"/>
          <w:szCs w:val="20"/>
          <w:lang w:eastAsia="en-AU"/>
        </w:rPr>
        <w:t xml:space="preserve">evelopment is safe &amp; appropriate for </w:t>
      </w:r>
      <w:proofErr w:type="gramStart"/>
      <w:r w:rsidRPr="00D903D5">
        <w:rPr>
          <w:rFonts w:ascii="Arial" w:eastAsia="Calibri" w:hAnsi="Arial" w:cs="Arial"/>
          <w:i/>
          <w:iCs/>
          <w:sz w:val="20"/>
          <w:szCs w:val="20"/>
          <w:lang w:eastAsia="en-AU"/>
        </w:rPr>
        <w:t>occupation, and</w:t>
      </w:r>
      <w:proofErr w:type="gramEnd"/>
      <w:r w:rsidRPr="00D903D5">
        <w:rPr>
          <w:rFonts w:ascii="Arial" w:eastAsia="Calibri" w:hAnsi="Arial" w:cs="Arial"/>
          <w:i/>
          <w:iCs/>
          <w:sz w:val="20"/>
          <w:szCs w:val="20"/>
          <w:lang w:eastAsia="en-AU"/>
        </w:rPr>
        <w:t xml:space="preserve"> is completed in accordance with the consent.</w:t>
      </w:r>
    </w:p>
    <w:p w14:paraId="452A927B" w14:textId="77777777" w:rsidR="00D41D13" w:rsidRPr="00D903D5" w:rsidRDefault="00D41D13" w:rsidP="00E23DCE">
      <w:pPr>
        <w:autoSpaceDE w:val="0"/>
        <w:autoSpaceDN w:val="0"/>
        <w:adjustRightInd w:val="0"/>
        <w:spacing w:after="120" w:line="240" w:lineRule="auto"/>
        <w:rPr>
          <w:rFonts w:ascii="Arial" w:eastAsia="Calibri" w:hAnsi="Arial" w:cs="Arial"/>
          <w:i/>
          <w:iCs/>
          <w:sz w:val="20"/>
          <w:szCs w:val="20"/>
          <w:lang w:eastAsia="en-AU"/>
        </w:rPr>
      </w:pPr>
    </w:p>
    <w:p w14:paraId="64128B3C"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BASIX Commitments</w:t>
      </w:r>
    </w:p>
    <w:p w14:paraId="36747655" w14:textId="2A469B88"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 xml:space="preserve">Comply with all commitments listed </w:t>
      </w:r>
      <w:r w:rsidRPr="00023B21">
        <w:rPr>
          <w:rFonts w:ascii="Arial" w:eastAsia="Calibri" w:hAnsi="Arial" w:cs="Arial"/>
          <w:lang w:eastAsia="en-AU"/>
        </w:rPr>
        <w:t>on BASIX Certificate No</w:t>
      </w:r>
      <w:r w:rsidR="00023B21" w:rsidRPr="00023B21">
        <w:rPr>
          <w:rFonts w:ascii="Arial" w:eastAsia="Calibri" w:hAnsi="Arial" w:cs="Arial"/>
          <w:lang w:eastAsia="en-AU"/>
        </w:rPr>
        <w:t xml:space="preserve">. </w:t>
      </w:r>
      <w:r w:rsidR="00A30929" w:rsidRPr="00023B21">
        <w:rPr>
          <w:rFonts w:ascii="Arial" w:eastAsia="Calibri" w:hAnsi="Arial" w:cs="Arial"/>
          <w:lang w:eastAsia="en-AU"/>
        </w:rPr>
        <w:t>132</w:t>
      </w:r>
      <w:r w:rsidR="00A30929">
        <w:rPr>
          <w:rFonts w:ascii="Arial" w:eastAsia="Calibri" w:hAnsi="Arial" w:cs="Arial"/>
          <w:lang w:eastAsia="en-AU"/>
        </w:rPr>
        <w:t>9731</w:t>
      </w:r>
      <w:r w:rsidR="00A30929" w:rsidRPr="00023B21">
        <w:rPr>
          <w:rFonts w:ascii="Arial" w:eastAsia="Calibri" w:hAnsi="Arial" w:cs="Arial"/>
          <w:lang w:eastAsia="en-AU"/>
        </w:rPr>
        <w:t>M</w:t>
      </w:r>
      <w:r w:rsidR="00023B21" w:rsidRPr="00023B21">
        <w:rPr>
          <w:rFonts w:ascii="Arial" w:eastAsia="Calibri" w:hAnsi="Arial" w:cs="Arial"/>
          <w:lang w:eastAsia="en-AU"/>
        </w:rPr>
        <w:t>_02</w:t>
      </w:r>
      <w:r w:rsidRPr="00023B21">
        <w:rPr>
          <w:rFonts w:ascii="Arial" w:eastAsia="Calibri" w:hAnsi="Arial" w:cs="Arial"/>
          <w:lang w:eastAsia="en-AU"/>
        </w:rPr>
        <w:t>, or</w:t>
      </w:r>
      <w:r w:rsidRPr="00D903D5">
        <w:rPr>
          <w:rFonts w:ascii="Arial" w:eastAsia="Calibri" w:hAnsi="Arial" w:cs="Arial"/>
          <w:lang w:eastAsia="en-AU"/>
        </w:rPr>
        <w:t xml:space="preserve"> any subsequent modifications, before occupying the premises.</w:t>
      </w:r>
    </w:p>
    <w:p w14:paraId="0418E19C" w14:textId="7F038DDC"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ensure compliance with the requirements of the NSW BASIX certification process. </w:t>
      </w:r>
    </w:p>
    <w:p w14:paraId="46663DA3" w14:textId="77777777" w:rsidR="00D41D13" w:rsidRPr="00D903D5" w:rsidRDefault="00D41D13" w:rsidP="00E23DCE">
      <w:pPr>
        <w:autoSpaceDE w:val="0"/>
        <w:autoSpaceDN w:val="0"/>
        <w:adjustRightInd w:val="0"/>
        <w:spacing w:after="120" w:line="240" w:lineRule="auto"/>
        <w:rPr>
          <w:rFonts w:ascii="Arial" w:eastAsia="Calibri" w:hAnsi="Arial" w:cs="Arial"/>
          <w:i/>
          <w:iCs/>
          <w:sz w:val="20"/>
          <w:szCs w:val="20"/>
          <w:lang w:eastAsia="en-AU"/>
        </w:rPr>
      </w:pPr>
    </w:p>
    <w:p w14:paraId="4993CA8E"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Sewage Connection</w:t>
      </w:r>
    </w:p>
    <w:p w14:paraId="45CE7BDB" w14:textId="77777777" w:rsidR="00D903D5" w:rsidRP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Prior to occupation connect the premises to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Council’s sewerage infrastructure. </w:t>
      </w:r>
    </w:p>
    <w:p w14:paraId="1D726B55" w14:textId="02B30831"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p</w:t>
      </w:r>
      <w:r w:rsidRPr="00D903D5">
        <w:rPr>
          <w:rFonts w:ascii="Arial" w:eastAsia="Calibri" w:hAnsi="Arial" w:cs="Arial"/>
          <w:i/>
          <w:iCs/>
          <w:sz w:val="20"/>
          <w:szCs w:val="20"/>
          <w:lang w:eastAsia="en-AU"/>
        </w:rPr>
        <w:t>remises are connected to available domestic sewerage system.</w:t>
      </w:r>
    </w:p>
    <w:p w14:paraId="0B5DDB6D" w14:textId="77777777" w:rsidR="00D41D13" w:rsidRPr="00D903D5" w:rsidRDefault="00D41D13" w:rsidP="00E23DCE">
      <w:pPr>
        <w:autoSpaceDE w:val="0"/>
        <w:autoSpaceDN w:val="0"/>
        <w:adjustRightInd w:val="0"/>
        <w:spacing w:after="120" w:line="240" w:lineRule="auto"/>
        <w:rPr>
          <w:rFonts w:ascii="Arial" w:eastAsia="Calibri" w:hAnsi="Arial" w:cs="Arial"/>
          <w:i/>
          <w:iCs/>
          <w:sz w:val="20"/>
          <w:szCs w:val="20"/>
          <w:lang w:eastAsia="en-AU"/>
        </w:rPr>
      </w:pPr>
    </w:p>
    <w:p w14:paraId="5F6D3C4E" w14:textId="77777777" w:rsidR="00E17A1D" w:rsidRPr="00E17A1D"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E17A1D">
        <w:rPr>
          <w:rFonts w:ascii="Arial" w:eastAsia="Calibri" w:hAnsi="Arial" w:cs="Arial"/>
          <w:b/>
          <w:bCs/>
          <w:caps/>
          <w:lang w:val="en-US" w:eastAsia="en-AU"/>
        </w:rPr>
        <w:t xml:space="preserve"> </w:t>
      </w:r>
      <w:r w:rsidR="00E17A1D" w:rsidRPr="00E17A1D">
        <w:rPr>
          <w:rFonts w:ascii="Arial" w:hAnsi="Arial" w:cs="Arial"/>
          <w:b/>
          <w:bCs/>
        </w:rPr>
        <w:t xml:space="preserve">Colours and Material Finishes </w:t>
      </w:r>
    </w:p>
    <w:p w14:paraId="6D2DD228" w14:textId="77777777" w:rsidR="00E17A1D" w:rsidRPr="00E17A1D" w:rsidRDefault="00E17A1D" w:rsidP="00E17A1D">
      <w:pPr>
        <w:widowControl w:val="0"/>
        <w:tabs>
          <w:tab w:val="left" w:pos="567"/>
        </w:tabs>
        <w:autoSpaceDE w:val="0"/>
        <w:autoSpaceDN w:val="0"/>
        <w:adjustRightInd w:val="0"/>
        <w:spacing w:after="120" w:line="240" w:lineRule="auto"/>
        <w:rPr>
          <w:rFonts w:ascii="Arial" w:hAnsi="Arial" w:cs="Arial"/>
        </w:rPr>
      </w:pPr>
      <w:r w:rsidRPr="00E17A1D">
        <w:rPr>
          <w:rFonts w:ascii="Arial" w:hAnsi="Arial" w:cs="Arial"/>
        </w:rPr>
        <w:t xml:space="preserve">The building is to be finished in materials that have a low reflectivity. Colours are to incorporate the use of muted, natural colours that will blend with, rather than stand out from, the landscape for major features such as walls, roof and fencing. </w:t>
      </w:r>
    </w:p>
    <w:p w14:paraId="705BF919" w14:textId="294DE3FE" w:rsidR="00E17A1D" w:rsidRDefault="00E17A1D" w:rsidP="00E17A1D">
      <w:pPr>
        <w:widowControl w:val="0"/>
        <w:tabs>
          <w:tab w:val="left" w:pos="567"/>
        </w:tabs>
        <w:autoSpaceDE w:val="0"/>
        <w:autoSpaceDN w:val="0"/>
        <w:adjustRightInd w:val="0"/>
        <w:spacing w:after="120" w:line="240" w:lineRule="auto"/>
        <w:rPr>
          <w:rFonts w:ascii="Arial" w:hAnsi="Arial" w:cs="Arial"/>
          <w:i/>
          <w:iCs/>
          <w:sz w:val="20"/>
          <w:szCs w:val="20"/>
        </w:rPr>
      </w:pPr>
      <w:r w:rsidRPr="00E17A1D">
        <w:rPr>
          <w:rFonts w:ascii="Arial" w:hAnsi="Arial" w:cs="Arial"/>
          <w:i/>
          <w:iCs/>
          <w:sz w:val="20"/>
          <w:szCs w:val="20"/>
        </w:rPr>
        <w:t xml:space="preserve">Reason: </w:t>
      </w:r>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t</w:t>
      </w:r>
      <w:r w:rsidRPr="00E17A1D">
        <w:rPr>
          <w:rFonts w:ascii="Arial" w:hAnsi="Arial" w:cs="Arial"/>
          <w:i/>
          <w:iCs/>
          <w:sz w:val="20"/>
          <w:szCs w:val="20"/>
        </w:rPr>
        <w:t>he building is not visually intrusive in the landscape and does not cause glare.</w:t>
      </w:r>
    </w:p>
    <w:p w14:paraId="4ABC4AEA" w14:textId="77777777" w:rsidR="00E17A1D" w:rsidRPr="00E17A1D" w:rsidRDefault="00E17A1D" w:rsidP="00E17A1D">
      <w:pPr>
        <w:widowControl w:val="0"/>
        <w:tabs>
          <w:tab w:val="left" w:pos="567"/>
        </w:tabs>
        <w:autoSpaceDE w:val="0"/>
        <w:autoSpaceDN w:val="0"/>
        <w:adjustRightInd w:val="0"/>
        <w:spacing w:after="120" w:line="240" w:lineRule="auto"/>
        <w:rPr>
          <w:rFonts w:ascii="Arial" w:eastAsia="Calibri" w:hAnsi="Arial" w:cs="Arial"/>
          <w:b/>
          <w:bCs/>
          <w:i/>
          <w:iCs/>
          <w:sz w:val="20"/>
          <w:szCs w:val="20"/>
          <w:lang w:eastAsia="en-AU"/>
        </w:rPr>
      </w:pPr>
    </w:p>
    <w:p w14:paraId="498C6F80" w14:textId="11E3EF32" w:rsidR="00D903D5" w:rsidRPr="00D903D5"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Arial" w:eastAsia="Calibri" w:hAnsi="Arial" w:cs="Arial"/>
          <w:b/>
          <w:bCs/>
          <w:lang w:eastAsia="en-AU"/>
        </w:rPr>
        <w:t>Lighting In Car Parks and Public Spaces</w:t>
      </w:r>
    </w:p>
    <w:p w14:paraId="2B9E5040"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Lighting throughout the car parking area and in public spaces must comply with AS/NZS 2890.1-2004 Parking Facilities Off-</w:t>
      </w:r>
      <w:proofErr w:type="gramStart"/>
      <w:r w:rsidRPr="00D903D5">
        <w:rPr>
          <w:rFonts w:ascii="Arial" w:eastAsia="Calibri" w:hAnsi="Arial" w:cs="Arial"/>
          <w:lang w:eastAsia="en-AU"/>
        </w:rPr>
        <w:t>Street Car</w:t>
      </w:r>
      <w:proofErr w:type="gramEnd"/>
      <w:r w:rsidRPr="00D903D5">
        <w:rPr>
          <w:rFonts w:ascii="Arial" w:eastAsia="Calibri" w:hAnsi="Arial" w:cs="Arial"/>
          <w:lang w:eastAsia="en-AU"/>
        </w:rPr>
        <w:t xml:space="preserve"> Parking and AS/NZS 1158 Set:2010 - Lighting for Roads and Public Spaces.</w:t>
      </w:r>
    </w:p>
    <w:p w14:paraId="73797D6A"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Lighting of the roofed car parking area must comply with AS/NZS 1680.2.1-2008 - Interior Lighting Part - Circulation spaces and other general areas.</w:t>
      </w:r>
    </w:p>
    <w:p w14:paraId="62D5C59A" w14:textId="413845C7" w:rsidR="00D41D13" w:rsidRDefault="00D903D5" w:rsidP="00E23DCE">
      <w:pPr>
        <w:tabs>
          <w:tab w:val="left" w:pos="567"/>
        </w:tabs>
        <w:autoSpaceDE w:val="0"/>
        <w:autoSpaceDN w:val="0"/>
        <w:adjustRightInd w:val="0"/>
        <w:spacing w:after="120" w:line="240" w:lineRule="auto"/>
        <w:rPr>
          <w:rFonts w:ascii="Microsoft Sans Serif" w:eastAsia="Calibri" w:hAnsi="Microsoft Sans Serif" w:cs="Microsoft Sans Serif"/>
          <w:b/>
          <w:bCs/>
          <w:caps/>
          <w:lang w:val="en-US" w:eastAsia="en-AU"/>
        </w:rPr>
      </w:pPr>
      <w:r w:rsidRPr="00D903D5">
        <w:rPr>
          <w:rFonts w:ascii="Arial" w:eastAsia="Calibri" w:hAnsi="Arial" w:cs="Arial"/>
          <w:i/>
          <w:iCs/>
          <w:sz w:val="20"/>
          <w:szCs w:val="20"/>
          <w:lang w:eastAsia="en-AU"/>
        </w:rPr>
        <w:t>Reason: To ensure the provision of adequate lighting within the development.</w:t>
      </w:r>
      <w:r w:rsidRPr="00D903D5">
        <w:rPr>
          <w:rFonts w:ascii="Microsoft Sans Serif" w:eastAsia="Calibri" w:hAnsi="Microsoft Sans Serif" w:cs="Microsoft Sans Serif"/>
          <w:b/>
          <w:bCs/>
          <w:caps/>
          <w:lang w:val="en-US" w:eastAsia="en-AU"/>
        </w:rPr>
        <w:t xml:space="preserve">  </w:t>
      </w:r>
    </w:p>
    <w:p w14:paraId="26D9A814" w14:textId="77777777" w:rsidR="00CA2F55" w:rsidRPr="00D41D13" w:rsidRDefault="00CA2F55" w:rsidP="00E23DCE">
      <w:pPr>
        <w:tabs>
          <w:tab w:val="left" w:pos="567"/>
        </w:tabs>
        <w:autoSpaceDE w:val="0"/>
        <w:autoSpaceDN w:val="0"/>
        <w:adjustRightInd w:val="0"/>
        <w:spacing w:after="120" w:line="240" w:lineRule="auto"/>
        <w:rPr>
          <w:rFonts w:ascii="Arial" w:eastAsia="Calibri" w:hAnsi="Arial" w:cs="Arial"/>
          <w:b/>
          <w:bCs/>
          <w:lang w:eastAsia="en-AU"/>
        </w:rPr>
      </w:pPr>
    </w:p>
    <w:p w14:paraId="16CD475E" w14:textId="2AB7A8DC"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Arial" w:eastAsia="Calibri" w:hAnsi="Arial" w:cs="Arial"/>
          <w:b/>
          <w:bCs/>
          <w:lang w:eastAsia="en-AU"/>
        </w:rPr>
        <w:t>Entrance Lighting for Units</w:t>
      </w:r>
    </w:p>
    <w:p w14:paraId="5C379E5D"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A light must be installed to illuminate the entrance to each unit.</w:t>
      </w:r>
    </w:p>
    <w:p w14:paraId="5CC33EFC" w14:textId="09DBAF88" w:rsidR="00D903D5" w:rsidRDefault="00D903D5" w:rsidP="00E23DCE">
      <w:pPr>
        <w:autoSpaceDE w:val="0"/>
        <w:autoSpaceDN w:val="0"/>
        <w:adjustRightInd w:val="0"/>
        <w:spacing w:after="120" w:line="240" w:lineRule="auto"/>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Reason: To ensure that unit entries are clearly identified.</w:t>
      </w:r>
    </w:p>
    <w:p w14:paraId="3AD49EC5" w14:textId="77777777" w:rsidR="00D41D13" w:rsidRPr="00D903D5" w:rsidRDefault="00D41D13" w:rsidP="00E23DCE">
      <w:pPr>
        <w:widowControl w:val="0"/>
        <w:autoSpaceDE w:val="0"/>
        <w:autoSpaceDN w:val="0"/>
        <w:adjustRightInd w:val="0"/>
        <w:spacing w:after="120" w:line="240" w:lineRule="auto"/>
        <w:rPr>
          <w:rFonts w:ascii="Arial" w:eastAsia="Calibri" w:hAnsi="Arial" w:cs="Arial"/>
          <w:i/>
          <w:iCs/>
          <w:sz w:val="20"/>
          <w:szCs w:val="20"/>
          <w:lang w:eastAsia="en-AU"/>
        </w:rPr>
      </w:pPr>
    </w:p>
    <w:p w14:paraId="76A406F7" w14:textId="77777777" w:rsidR="00D903D5" w:rsidRPr="00D903D5"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b/>
          <w:bCs/>
          <w:spacing w:val="-3"/>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spacing w:val="-3"/>
          <w:lang w:eastAsia="en-AU"/>
        </w:rPr>
        <w:t xml:space="preserve">Car Parking to Comply With AS/NZS 2890 </w:t>
      </w:r>
    </w:p>
    <w:p w14:paraId="0DAC1FF4"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All car parks must comply with AS/NZS 2890.1-2004 Parking Facilities Off-</w:t>
      </w:r>
      <w:proofErr w:type="gramStart"/>
      <w:r w:rsidRPr="00D903D5">
        <w:rPr>
          <w:rFonts w:ascii="Arial" w:eastAsia="Calibri" w:hAnsi="Arial" w:cs="Arial"/>
          <w:lang w:eastAsia="en-AU"/>
        </w:rPr>
        <w:t>Street Car</w:t>
      </w:r>
      <w:proofErr w:type="gramEnd"/>
      <w:r w:rsidRPr="00D903D5">
        <w:rPr>
          <w:rFonts w:ascii="Arial" w:eastAsia="Calibri" w:hAnsi="Arial" w:cs="Arial"/>
          <w:lang w:eastAsia="en-AU"/>
        </w:rPr>
        <w:t xml:space="preserve"> Parking, except for car parks for adaptable units which must comply with AS 4299-1995 Adaptable Housing. </w:t>
      </w:r>
    </w:p>
    <w:p w14:paraId="1F528E9D"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Pavement line marking with bay dimensions to comply with AS/NZS 2890.1-2004, must be shown within the car parking areas to delineate parking bays.</w:t>
      </w:r>
    </w:p>
    <w:p w14:paraId="4FFD7CF6" w14:textId="4AAFC6A7" w:rsidR="00D41D13" w:rsidRDefault="00D903D5" w:rsidP="00E23DCE">
      <w:pPr>
        <w:widowControl w:val="0"/>
        <w:tabs>
          <w:tab w:val="left" w:pos="567"/>
        </w:tabs>
        <w:autoSpaceDE w:val="0"/>
        <w:autoSpaceDN w:val="0"/>
        <w:adjustRightInd w:val="0"/>
        <w:spacing w:after="120" w:line="240" w:lineRule="auto"/>
        <w:rPr>
          <w:rFonts w:ascii="Microsoft Sans Serif" w:eastAsia="Calibri" w:hAnsi="Microsoft Sans Serif" w:cs="Microsoft Sans Serif"/>
          <w:b/>
          <w:bCs/>
          <w:caps/>
          <w:lang w:val="en-US" w:eastAsia="en-AU"/>
        </w:rPr>
      </w:pPr>
      <w:r w:rsidRPr="00D903D5">
        <w:rPr>
          <w:rFonts w:ascii="Arial" w:eastAsia="Calibri" w:hAnsi="Arial" w:cs="Arial"/>
          <w:i/>
          <w:iCs/>
          <w:spacing w:val="-3"/>
          <w:sz w:val="20"/>
          <w:szCs w:val="20"/>
          <w:lang w:eastAsia="en-AU"/>
        </w:rPr>
        <w:t>Reason: To provide adequate off-</w:t>
      </w:r>
      <w:proofErr w:type="gramStart"/>
      <w:r w:rsidRPr="00D903D5">
        <w:rPr>
          <w:rFonts w:ascii="Arial" w:eastAsia="Calibri" w:hAnsi="Arial" w:cs="Arial"/>
          <w:i/>
          <w:iCs/>
          <w:spacing w:val="-3"/>
          <w:sz w:val="20"/>
          <w:szCs w:val="20"/>
          <w:lang w:eastAsia="en-AU"/>
        </w:rPr>
        <w:t>street car</w:t>
      </w:r>
      <w:proofErr w:type="gramEnd"/>
      <w:r w:rsidRPr="00D903D5">
        <w:rPr>
          <w:rFonts w:ascii="Arial" w:eastAsia="Calibri" w:hAnsi="Arial" w:cs="Arial"/>
          <w:i/>
          <w:iCs/>
          <w:spacing w:val="-3"/>
          <w:sz w:val="20"/>
          <w:szCs w:val="20"/>
          <w:lang w:eastAsia="en-AU"/>
        </w:rPr>
        <w:t xml:space="preserve"> parking.</w:t>
      </w:r>
      <w:r w:rsidRPr="00D903D5">
        <w:rPr>
          <w:rFonts w:ascii="Microsoft Sans Serif" w:eastAsia="Calibri" w:hAnsi="Microsoft Sans Serif" w:cs="Microsoft Sans Serif"/>
          <w:b/>
          <w:bCs/>
          <w:caps/>
          <w:lang w:val="en-US" w:eastAsia="en-AU"/>
        </w:rPr>
        <w:t xml:space="preserve">  </w:t>
      </w:r>
    </w:p>
    <w:p w14:paraId="5464D3FA" w14:textId="77777777" w:rsidR="00D41D13" w:rsidRPr="00A26AC0" w:rsidRDefault="00D41D13" w:rsidP="00E23DCE">
      <w:pPr>
        <w:widowControl w:val="0"/>
        <w:tabs>
          <w:tab w:val="left" w:pos="567"/>
        </w:tabs>
        <w:autoSpaceDE w:val="0"/>
        <w:autoSpaceDN w:val="0"/>
        <w:adjustRightInd w:val="0"/>
        <w:spacing w:after="120" w:line="240" w:lineRule="auto"/>
        <w:rPr>
          <w:rFonts w:ascii="Arial" w:eastAsia="Calibri" w:hAnsi="Arial" w:cs="Arial"/>
          <w:b/>
          <w:bCs/>
          <w:spacing w:val="-3"/>
          <w:lang w:eastAsia="en-AU"/>
        </w:rPr>
      </w:pPr>
    </w:p>
    <w:p w14:paraId="76D8E9E7" w14:textId="526D708B" w:rsidR="00A26AC0" w:rsidRPr="00161F98" w:rsidRDefault="00A26AC0" w:rsidP="00161F98">
      <w:pPr>
        <w:pStyle w:val="ListParagraph"/>
        <w:keepNext/>
        <w:numPr>
          <w:ilvl w:val="0"/>
          <w:numId w:val="2"/>
        </w:numPr>
        <w:spacing w:after="120" w:line="252" w:lineRule="auto"/>
        <w:jc w:val="both"/>
        <w:rPr>
          <w:rFonts w:ascii="Arial" w:hAnsi="Arial" w:cs="Arial"/>
          <w:b/>
          <w:bCs/>
        </w:rPr>
      </w:pPr>
      <w:r w:rsidRPr="00161F98">
        <w:rPr>
          <w:rFonts w:ascii="Arial" w:hAnsi="Arial" w:cs="Arial"/>
          <w:b/>
          <w:bCs/>
          <w:sz w:val="22"/>
          <w:szCs w:val="22"/>
        </w:rPr>
        <w:t>Stormwater Disposal</w:t>
      </w:r>
    </w:p>
    <w:p w14:paraId="7A923EEC" w14:textId="77777777" w:rsidR="00A26AC0" w:rsidRPr="00A26AC0" w:rsidRDefault="00A26AC0" w:rsidP="00A26AC0">
      <w:pPr>
        <w:spacing w:after="120"/>
        <w:jc w:val="both"/>
        <w:rPr>
          <w:rFonts w:ascii="Arial" w:hAnsi="Arial" w:cs="Arial"/>
          <w:lang w:eastAsia="en-AU"/>
        </w:rPr>
      </w:pPr>
      <w:r w:rsidRPr="00A26AC0">
        <w:rPr>
          <w:rFonts w:ascii="Arial" w:hAnsi="Arial" w:cs="Arial"/>
          <w:lang w:eastAsia="en-AU"/>
        </w:rPr>
        <w:t xml:space="preserve">All stormwater from buildings, hardstand areas and the driveway on the site must be disposed of by a connection to the existing stormwater system in accordance with Council’s D5 Development Design Specification.  </w:t>
      </w:r>
    </w:p>
    <w:p w14:paraId="5784D540" w14:textId="77777777" w:rsidR="00A26AC0" w:rsidRPr="00A26AC0" w:rsidRDefault="00A26AC0" w:rsidP="00A26AC0">
      <w:pPr>
        <w:spacing w:after="120"/>
        <w:jc w:val="both"/>
        <w:rPr>
          <w:rFonts w:ascii="Arial" w:hAnsi="Arial" w:cs="Arial"/>
          <w:i/>
          <w:iCs/>
          <w:spacing w:val="-3"/>
          <w:sz w:val="20"/>
          <w:szCs w:val="20"/>
        </w:rPr>
      </w:pPr>
      <w:r w:rsidRPr="00161F98">
        <w:rPr>
          <w:rFonts w:ascii="Arial" w:hAnsi="Arial" w:cs="Arial"/>
          <w:i/>
          <w:iCs/>
          <w:spacing w:val="-3"/>
          <w:sz w:val="20"/>
          <w:szCs w:val="20"/>
        </w:rPr>
        <w:t>Reason: To provide satisfactory standard of stormwater disposal and water quality.</w:t>
      </w:r>
    </w:p>
    <w:p w14:paraId="1482DCF7" w14:textId="77777777" w:rsidR="00D41D13" w:rsidRPr="00D903D5" w:rsidRDefault="00D41D13" w:rsidP="00E23DCE">
      <w:pPr>
        <w:widowControl w:val="0"/>
        <w:autoSpaceDE w:val="0"/>
        <w:autoSpaceDN w:val="0"/>
        <w:adjustRightInd w:val="0"/>
        <w:spacing w:after="120" w:line="240" w:lineRule="auto"/>
        <w:rPr>
          <w:rFonts w:ascii="Arial" w:eastAsia="Calibri" w:hAnsi="Arial" w:cs="Arial"/>
          <w:i/>
          <w:iCs/>
          <w:sz w:val="20"/>
          <w:szCs w:val="20"/>
          <w:lang w:eastAsia="en-AU"/>
        </w:rPr>
      </w:pPr>
    </w:p>
    <w:p w14:paraId="7EBDC348" w14:textId="77777777" w:rsidR="007A3FEA" w:rsidRPr="00711D0C" w:rsidRDefault="00D903D5" w:rsidP="00E23DCE">
      <w:pPr>
        <w:pStyle w:val="ListParagraph"/>
        <w:numPr>
          <w:ilvl w:val="0"/>
          <w:numId w:val="2"/>
        </w:numPr>
        <w:spacing w:after="120"/>
        <w:textAlignment w:val="baseline"/>
        <w:rPr>
          <w:rFonts w:ascii="Arial" w:hAnsi="Arial" w:cs="Arial"/>
          <w:b/>
          <w:bCs/>
          <w:sz w:val="22"/>
          <w:szCs w:val="22"/>
        </w:rPr>
      </w:pPr>
      <w:r w:rsidRPr="00D903D5">
        <w:rPr>
          <w:rFonts w:ascii="Microsoft Sans Serif" w:eastAsia="Calibri" w:hAnsi="Microsoft Sans Serif" w:cs="Microsoft Sans Serif"/>
          <w:b/>
          <w:bCs/>
          <w:caps/>
          <w:lang w:val="en-US"/>
        </w:rPr>
        <w:t xml:space="preserve"> </w:t>
      </w:r>
      <w:r w:rsidR="007A3FEA" w:rsidRPr="00711D0C">
        <w:rPr>
          <w:rFonts w:ascii="Arial" w:hAnsi="Arial" w:cs="Arial"/>
          <w:b/>
          <w:bCs/>
          <w:sz w:val="22"/>
          <w:szCs w:val="22"/>
        </w:rPr>
        <w:t>Submit Construction Waste Records</w:t>
      </w:r>
    </w:p>
    <w:p w14:paraId="50F99299" w14:textId="77777777" w:rsidR="007A3FEA" w:rsidRPr="00711D0C" w:rsidRDefault="007A3FEA" w:rsidP="00E23DCE">
      <w:pPr>
        <w:spacing w:after="120"/>
        <w:rPr>
          <w:rFonts w:ascii="Arial" w:hAnsi="Arial" w:cs="Arial"/>
        </w:rPr>
      </w:pPr>
      <w:r w:rsidRPr="00711D0C">
        <w:rPr>
          <w:rFonts w:ascii="Arial" w:hAnsi="Arial" w:cs="Arial"/>
        </w:rPr>
        <w:t>Prior to the issue of an Occupation Certificate, the Proponent shall submit to Council the following information:</w:t>
      </w:r>
    </w:p>
    <w:p w14:paraId="1179D1B9" w14:textId="77777777" w:rsidR="007A3FEA" w:rsidRPr="00711D0C" w:rsidRDefault="007A3FEA" w:rsidP="00E23DCE">
      <w:pPr>
        <w:pStyle w:val="ListParagraph"/>
        <w:numPr>
          <w:ilvl w:val="0"/>
          <w:numId w:val="7"/>
        </w:numPr>
        <w:spacing w:after="120" w:line="254" w:lineRule="auto"/>
        <w:rPr>
          <w:rFonts w:ascii="Arial" w:hAnsi="Arial" w:cs="Arial"/>
          <w:sz w:val="22"/>
          <w:szCs w:val="22"/>
        </w:rPr>
      </w:pPr>
      <w:r w:rsidRPr="00711D0C">
        <w:rPr>
          <w:rFonts w:ascii="Arial" w:hAnsi="Arial" w:cs="Arial"/>
          <w:sz w:val="22"/>
          <w:szCs w:val="22"/>
        </w:rPr>
        <w:lastRenderedPageBreak/>
        <w:t>Quantities of construction waste broken down into major waste streams, the facility the waste was sent to and the end use (landfilled, reused, recycled)</w:t>
      </w:r>
    </w:p>
    <w:p w14:paraId="096F6D64" w14:textId="77777777" w:rsidR="007A3FEA" w:rsidRPr="00711D0C" w:rsidRDefault="007A3FEA" w:rsidP="00E23DCE">
      <w:pPr>
        <w:pStyle w:val="ListParagraph"/>
        <w:numPr>
          <w:ilvl w:val="0"/>
          <w:numId w:val="4"/>
        </w:numPr>
        <w:overflowPunct/>
        <w:autoSpaceDE/>
        <w:autoSpaceDN/>
        <w:adjustRightInd/>
        <w:spacing w:after="120" w:line="254" w:lineRule="auto"/>
        <w:rPr>
          <w:rFonts w:ascii="Arial" w:hAnsi="Arial" w:cs="Arial"/>
          <w:sz w:val="22"/>
          <w:szCs w:val="22"/>
        </w:rPr>
      </w:pPr>
      <w:r w:rsidRPr="00711D0C">
        <w:rPr>
          <w:rFonts w:ascii="Arial" w:hAnsi="Arial" w:cs="Arial"/>
          <w:sz w:val="22"/>
          <w:szCs w:val="22"/>
        </w:rPr>
        <w:t xml:space="preserve">Quantities of excavated natural material (ENM), the classification of ENM, the ENM disposal site(s) and the volume of ENM deposited at each </w:t>
      </w:r>
      <w:proofErr w:type="gramStart"/>
      <w:r w:rsidRPr="00711D0C">
        <w:rPr>
          <w:rFonts w:ascii="Arial" w:hAnsi="Arial" w:cs="Arial"/>
          <w:sz w:val="22"/>
          <w:szCs w:val="22"/>
        </w:rPr>
        <w:t>site</w:t>
      </w:r>
      <w:proofErr w:type="gramEnd"/>
    </w:p>
    <w:p w14:paraId="12C45E3D" w14:textId="696A7F56" w:rsidR="007A3FEA" w:rsidRPr="00711D0C" w:rsidRDefault="007A3FEA" w:rsidP="00E23DCE">
      <w:pPr>
        <w:pStyle w:val="ListParagraph"/>
        <w:numPr>
          <w:ilvl w:val="0"/>
          <w:numId w:val="4"/>
        </w:numPr>
        <w:overflowPunct/>
        <w:autoSpaceDE/>
        <w:autoSpaceDN/>
        <w:adjustRightInd/>
        <w:spacing w:after="120" w:line="254" w:lineRule="auto"/>
        <w:rPr>
          <w:rFonts w:ascii="Arial" w:hAnsi="Arial" w:cs="Arial"/>
          <w:sz w:val="22"/>
          <w:szCs w:val="22"/>
        </w:rPr>
      </w:pPr>
      <w:r w:rsidRPr="00711D0C">
        <w:rPr>
          <w:rFonts w:ascii="Arial" w:hAnsi="Arial" w:cs="Arial"/>
          <w:sz w:val="22"/>
          <w:szCs w:val="22"/>
        </w:rPr>
        <w:t>A signed declaration confirming that the information supplied is a true and accurate record</w:t>
      </w:r>
      <w:r>
        <w:rPr>
          <w:rFonts w:ascii="Arial" w:hAnsi="Arial" w:cs="Arial"/>
          <w:sz w:val="22"/>
          <w:szCs w:val="22"/>
        </w:rPr>
        <w:t>.</w:t>
      </w:r>
    </w:p>
    <w:p w14:paraId="125FF386" w14:textId="0D4C710F" w:rsidR="007A3FEA" w:rsidRDefault="007A3FEA" w:rsidP="00E23DCE">
      <w:pPr>
        <w:spacing w:after="120"/>
        <w:rPr>
          <w:rFonts w:ascii="Arial" w:hAnsi="Arial" w:cs="Arial"/>
          <w:i/>
          <w:iCs/>
          <w:sz w:val="20"/>
          <w:szCs w:val="20"/>
        </w:rPr>
      </w:pPr>
      <w:r w:rsidRPr="007A3FEA">
        <w:rPr>
          <w:rFonts w:ascii="Arial" w:hAnsi="Arial" w:cs="Arial"/>
          <w:i/>
          <w:iCs/>
          <w:sz w:val="20"/>
          <w:szCs w:val="20"/>
        </w:rPr>
        <w:t>Reason: To verify that waste has been legally managed.</w:t>
      </w:r>
    </w:p>
    <w:p w14:paraId="489A0D1D" w14:textId="77777777" w:rsidR="00CA2F55" w:rsidRPr="007A3FEA" w:rsidRDefault="00CA2F55" w:rsidP="00E23DCE">
      <w:pPr>
        <w:spacing w:after="120"/>
        <w:rPr>
          <w:rFonts w:ascii="Arial" w:hAnsi="Arial" w:cs="Arial"/>
          <w:i/>
          <w:iCs/>
          <w:sz w:val="20"/>
          <w:szCs w:val="20"/>
        </w:rPr>
      </w:pPr>
    </w:p>
    <w:p w14:paraId="060E1959" w14:textId="77777777" w:rsidR="007A3FEA" w:rsidRPr="003E3286" w:rsidRDefault="007A3FEA" w:rsidP="00E23DCE">
      <w:pPr>
        <w:pStyle w:val="ListParagraph"/>
        <w:numPr>
          <w:ilvl w:val="0"/>
          <w:numId w:val="2"/>
        </w:numPr>
        <w:spacing w:after="120"/>
        <w:rPr>
          <w:rFonts w:ascii="Arial" w:hAnsi="Arial" w:cs="Arial"/>
          <w:b/>
          <w:bCs/>
          <w:sz w:val="22"/>
          <w:szCs w:val="22"/>
        </w:rPr>
      </w:pPr>
      <w:r w:rsidRPr="003E3286">
        <w:rPr>
          <w:rFonts w:ascii="Arial" w:hAnsi="Arial" w:cs="Arial"/>
          <w:b/>
          <w:bCs/>
          <w:sz w:val="22"/>
          <w:szCs w:val="22"/>
        </w:rPr>
        <w:t>Install and Commission all Waste Infrastructure</w:t>
      </w:r>
    </w:p>
    <w:p w14:paraId="1E1BD23A" w14:textId="13044278" w:rsidR="0000326C" w:rsidRPr="0000326C" w:rsidRDefault="007A3FEA" w:rsidP="00161F98">
      <w:pPr>
        <w:spacing w:after="120"/>
        <w:rPr>
          <w:rFonts w:ascii="Arial" w:eastAsia="Times New Roman" w:hAnsi="Arial" w:cs="Arial"/>
          <w:szCs w:val="20"/>
          <w:lang w:eastAsia="en-AU"/>
        </w:rPr>
      </w:pPr>
      <w:r w:rsidRPr="003E3286">
        <w:rPr>
          <w:rFonts w:ascii="Arial" w:hAnsi="Arial" w:cs="Arial"/>
        </w:rPr>
        <w:t xml:space="preserve">The Owner shall install, and commission as necessary, all waste infrastructure required to service the development as detailed in the approved </w:t>
      </w:r>
      <w:r w:rsidR="0000326C" w:rsidRPr="0000326C">
        <w:rPr>
          <w:rFonts w:ascii="Arial" w:eastAsia="Times New Roman" w:hAnsi="Arial" w:cs="Arial"/>
          <w:szCs w:val="20"/>
          <w:lang w:eastAsia="en-AU"/>
        </w:rPr>
        <w:t>Waste Management Plan (</w:t>
      </w:r>
      <w:r w:rsidR="0000326C" w:rsidRPr="0000326C">
        <w:rPr>
          <w:rFonts w:ascii="Arial" w:eastAsia="Times New Roman" w:hAnsi="Arial" w:cs="Arial"/>
          <w:i/>
          <w:iCs/>
          <w:szCs w:val="20"/>
          <w:lang w:eastAsia="en-AU"/>
        </w:rPr>
        <w:t xml:space="preserve">Waste Management Plan – 43 McFarlane Avenue </w:t>
      </w:r>
      <w:proofErr w:type="spellStart"/>
      <w:r w:rsidR="0000326C" w:rsidRPr="0000326C">
        <w:rPr>
          <w:rFonts w:ascii="Arial" w:eastAsia="Times New Roman" w:hAnsi="Arial" w:cs="Arial"/>
          <w:i/>
          <w:iCs/>
          <w:szCs w:val="20"/>
          <w:lang w:eastAsia="en-AU"/>
        </w:rPr>
        <w:t>Googong</w:t>
      </w:r>
      <w:proofErr w:type="spellEnd"/>
      <w:r w:rsidR="0000326C" w:rsidRPr="0000326C">
        <w:rPr>
          <w:rFonts w:ascii="Arial" w:eastAsia="Times New Roman" w:hAnsi="Arial" w:cs="Arial"/>
          <w:i/>
          <w:iCs/>
          <w:szCs w:val="20"/>
          <w:lang w:eastAsia="en-AU"/>
        </w:rPr>
        <w:t xml:space="preserve"> 138 Units Residential Flat Building</w:t>
      </w:r>
      <w:r w:rsidR="0000326C" w:rsidRPr="0000326C">
        <w:rPr>
          <w:rFonts w:ascii="Arial" w:eastAsia="Times New Roman" w:hAnsi="Arial" w:cs="Arial"/>
          <w:szCs w:val="20"/>
          <w:lang w:eastAsia="en-AU"/>
        </w:rPr>
        <w:t>, Voyager Projects, 29 September 2023).</w:t>
      </w:r>
    </w:p>
    <w:p w14:paraId="7E324FAE" w14:textId="0868292F" w:rsidR="0000326C" w:rsidRPr="00161F98" w:rsidRDefault="0000326C" w:rsidP="00161F98">
      <w:pPr>
        <w:overflowPunct w:val="0"/>
        <w:autoSpaceDE w:val="0"/>
        <w:autoSpaceDN w:val="0"/>
        <w:adjustRightInd w:val="0"/>
        <w:spacing w:after="120" w:line="240" w:lineRule="auto"/>
        <w:textAlignment w:val="baseline"/>
        <w:rPr>
          <w:rFonts w:ascii="Arial" w:eastAsia="Times New Roman" w:hAnsi="Arial" w:cs="Arial"/>
          <w:szCs w:val="20"/>
          <w:lang w:eastAsia="en-AU"/>
        </w:rPr>
      </w:pPr>
      <w:r w:rsidRPr="0000326C">
        <w:rPr>
          <w:rFonts w:ascii="Arial" w:eastAsia="Times New Roman" w:hAnsi="Arial" w:cs="Arial"/>
          <w:szCs w:val="20"/>
          <w:lang w:eastAsia="en-AU"/>
        </w:rPr>
        <w:t xml:space="preserve">All four waste rooms shown on the </w:t>
      </w:r>
      <w:r w:rsidRPr="0000326C">
        <w:rPr>
          <w:rFonts w:ascii="Arial" w:eastAsia="Times New Roman" w:hAnsi="Arial" w:cs="Arial"/>
          <w:i/>
          <w:iCs/>
          <w:lang w:eastAsia="en-AU"/>
        </w:rPr>
        <w:t>Waste Management Plan (</w:t>
      </w:r>
      <w:r w:rsidRPr="0000326C">
        <w:rPr>
          <w:rFonts w:ascii="Arial" w:eastAsia="Times New Roman" w:hAnsi="Arial" w:cs="Arial"/>
          <w:lang w:eastAsia="en-AU"/>
        </w:rPr>
        <w:t>ACT Consulting Engineers, drawing 22-558-C11 Rev B) shall be commissioned prior to issuing any Occupation Certificate.</w:t>
      </w:r>
    </w:p>
    <w:p w14:paraId="244F3C6A" w14:textId="58F5E202" w:rsidR="007A3FEA" w:rsidRPr="00F11875" w:rsidRDefault="007A3FEA" w:rsidP="00E23DCE">
      <w:pPr>
        <w:spacing w:after="120"/>
        <w:rPr>
          <w:rFonts w:ascii="Arial" w:hAnsi="Arial" w:cs="Arial"/>
          <w:i/>
          <w:iCs/>
          <w:sz w:val="20"/>
          <w:szCs w:val="20"/>
        </w:rPr>
      </w:pPr>
      <w:r w:rsidRPr="00F11875">
        <w:rPr>
          <w:rFonts w:ascii="Arial" w:hAnsi="Arial" w:cs="Arial"/>
          <w:i/>
          <w:iCs/>
          <w:sz w:val="20"/>
          <w:szCs w:val="20"/>
        </w:rPr>
        <w:t>Reason: To ensure all required waste infrastructure is commissioned prior to occupation.</w:t>
      </w:r>
    </w:p>
    <w:p w14:paraId="6BEC43B6" w14:textId="61EE86EA" w:rsidR="00CA2F55" w:rsidRDefault="00CA2F55" w:rsidP="00E23DCE">
      <w:pPr>
        <w:spacing w:after="120"/>
        <w:rPr>
          <w:rFonts w:ascii="Arial" w:hAnsi="Arial" w:cs="Arial"/>
          <w:i/>
          <w:iCs/>
          <w:sz w:val="20"/>
          <w:szCs w:val="20"/>
        </w:rPr>
      </w:pPr>
    </w:p>
    <w:p w14:paraId="0ECD62F6" w14:textId="41D624AF" w:rsidR="007A3FEA" w:rsidRPr="00390C08" w:rsidRDefault="00ED17E7" w:rsidP="00E23DCE">
      <w:pPr>
        <w:pStyle w:val="ListParagraph"/>
        <w:numPr>
          <w:ilvl w:val="0"/>
          <w:numId w:val="2"/>
        </w:numPr>
        <w:spacing w:after="120"/>
        <w:textAlignment w:val="baseline"/>
        <w:rPr>
          <w:rFonts w:ascii="Arial" w:hAnsi="Arial" w:cs="Arial"/>
          <w:b/>
          <w:bCs/>
          <w:sz w:val="22"/>
          <w:szCs w:val="22"/>
        </w:rPr>
      </w:pPr>
      <w:r>
        <w:rPr>
          <w:rFonts w:ascii="Arial" w:hAnsi="Arial" w:cs="Arial"/>
          <w:b/>
          <w:bCs/>
          <w:sz w:val="22"/>
          <w:szCs w:val="22"/>
        </w:rPr>
        <w:t>I</w:t>
      </w:r>
      <w:r w:rsidR="007A3FEA" w:rsidRPr="00390C08">
        <w:rPr>
          <w:rFonts w:ascii="Arial" w:hAnsi="Arial" w:cs="Arial"/>
          <w:b/>
          <w:bCs/>
          <w:sz w:val="22"/>
          <w:szCs w:val="22"/>
        </w:rPr>
        <w:t>nstall Waste Management Signage</w:t>
      </w:r>
    </w:p>
    <w:p w14:paraId="785A3089" w14:textId="77777777" w:rsidR="007A3FEA" w:rsidRDefault="007A3FEA" w:rsidP="00E23DCE">
      <w:pPr>
        <w:spacing w:after="120"/>
        <w:rPr>
          <w:rFonts w:ascii="Arial" w:hAnsi="Arial" w:cs="Arial"/>
        </w:rPr>
      </w:pPr>
      <w:r>
        <w:rPr>
          <w:rFonts w:ascii="Arial" w:hAnsi="Arial" w:cs="Arial"/>
        </w:rPr>
        <w:t>The proponent shall install Council-issued waste management signage in the waste storage areas, on each waste chute opening and in any other waste-related areas. Standard signage is available from Council and a charge may be levied for the provision of signage.</w:t>
      </w:r>
    </w:p>
    <w:p w14:paraId="2CDDFCAB" w14:textId="6E509711" w:rsidR="007A3FEA" w:rsidRDefault="007A3FEA" w:rsidP="00E23DCE">
      <w:pPr>
        <w:spacing w:after="120"/>
        <w:rPr>
          <w:rFonts w:ascii="Arial" w:hAnsi="Arial" w:cs="Arial"/>
          <w:i/>
          <w:iCs/>
          <w:sz w:val="20"/>
          <w:szCs w:val="20"/>
        </w:rPr>
      </w:pPr>
      <w:r w:rsidRPr="007A3FEA">
        <w:rPr>
          <w:rFonts w:ascii="Arial" w:hAnsi="Arial" w:cs="Arial"/>
          <w:i/>
          <w:iCs/>
          <w:sz w:val="20"/>
          <w:szCs w:val="20"/>
        </w:rPr>
        <w:t>Reason: To ensure that waste contamination and misuse is minimised.</w:t>
      </w:r>
    </w:p>
    <w:p w14:paraId="24C06B47" w14:textId="77777777" w:rsidR="00CA2F55" w:rsidRPr="007A3FEA" w:rsidRDefault="00CA2F55" w:rsidP="00E23DCE">
      <w:pPr>
        <w:spacing w:after="120"/>
        <w:rPr>
          <w:rFonts w:ascii="Arial" w:hAnsi="Arial" w:cs="Arial"/>
          <w:i/>
          <w:iCs/>
          <w:sz w:val="20"/>
          <w:szCs w:val="20"/>
        </w:rPr>
      </w:pPr>
    </w:p>
    <w:p w14:paraId="775E897D" w14:textId="7950D3E5" w:rsidR="00D903D5" w:rsidRPr="00D903D5" w:rsidRDefault="00D903D5" w:rsidP="00E23DCE">
      <w:pPr>
        <w:widowControl w:val="0"/>
        <w:numPr>
          <w:ilvl w:val="0"/>
          <w:numId w:val="2"/>
        </w:numPr>
        <w:tabs>
          <w:tab w:val="left" w:pos="567"/>
        </w:tabs>
        <w:autoSpaceDE w:val="0"/>
        <w:autoSpaceDN w:val="0"/>
        <w:adjustRightInd w:val="0"/>
        <w:spacing w:after="120" w:line="240" w:lineRule="auto"/>
        <w:rPr>
          <w:rFonts w:ascii="Arial" w:eastAsia="Calibri" w:hAnsi="Arial" w:cs="Arial"/>
          <w:b/>
          <w:bCs/>
          <w:spacing w:val="-3"/>
          <w:lang w:eastAsia="en-AU"/>
        </w:rPr>
      </w:pPr>
      <w:r w:rsidRPr="00D903D5">
        <w:rPr>
          <w:rFonts w:ascii="Arial" w:eastAsia="Calibri" w:hAnsi="Arial" w:cs="Arial"/>
          <w:b/>
          <w:bCs/>
          <w:spacing w:val="-3"/>
          <w:lang w:eastAsia="en-AU"/>
        </w:rPr>
        <w:t>Provide Water Service and Water Meter - Large Strata Development</w:t>
      </w:r>
    </w:p>
    <w:p w14:paraId="00CD7B12"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 xml:space="preserve">A new master water meter and water service shall be provided at no cost to the Council. The size of the meter and service shall be determined by a suitably qualified hydraulic consultant at no cost to Council.  All water meters shall be purchased from Council and any connection to live water mains must be undertaken by Council’s Utilities Branch at the Applicants cost. </w:t>
      </w:r>
    </w:p>
    <w:p w14:paraId="65F7225A"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The main meter shall be installed in an easily accessible position in the common property at the front of the site, or other accessible position approved by Council.</w:t>
      </w:r>
    </w:p>
    <w:p w14:paraId="54EDB51B"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The development shall include Advanced Metering Infrastructure (AMI). AMI shall be designed, purchased from and installed by Council’s nominated supplier and to the requirements and specifications of Council. Once installed, the installation will be reviewed by Council. If installation is acceptable to Council, the proponent shall arrange for the ownership of the AMI system to be novated to Council. Ownership of internal water supply mains does not transfer to Council. All costs related to design, supply, installation and novation of the AMI will be at no cost to Council. Once novated, Council will maintain and replace as necessary the AMI system only.</w:t>
      </w:r>
    </w:p>
    <w:p w14:paraId="3E49AD04"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 xml:space="preserve">A minimum 20mm electronic water meter (sub-meter) shall be purchased from Council and installed at the front of each unit, or other accessible position approved by Council, at no cost to Council. </w:t>
      </w:r>
    </w:p>
    <w:p w14:paraId="2B7F54FC"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Each sub-meter and all irrigation and fixtures for the common property must be serviced by the main meter.</w:t>
      </w:r>
    </w:p>
    <w:p w14:paraId="4EEC1BEA"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 xml:space="preserve">Where recycled water is supplied to the property, this condition should be read as applying to </w:t>
      </w:r>
      <w:r w:rsidRPr="00D903D5">
        <w:rPr>
          <w:rFonts w:ascii="Arial" w:eastAsia="Calibri" w:hAnsi="Arial" w:cs="Arial"/>
          <w:lang w:eastAsia="en-AU"/>
        </w:rPr>
        <w:lastRenderedPageBreak/>
        <w:t xml:space="preserve">both the potable water supply and recycled water supply. </w:t>
      </w:r>
    </w:p>
    <w:p w14:paraId="52F7CE14"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ensure that the development is appropriately water metered. </w:t>
      </w:r>
    </w:p>
    <w:p w14:paraId="12B55BBC"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i/>
          <w:iCs/>
          <w:sz w:val="20"/>
          <w:szCs w:val="20"/>
          <w:lang w:eastAsia="en-AU"/>
        </w:rPr>
      </w:pPr>
      <w:r w:rsidRPr="00D903D5">
        <w:rPr>
          <w:rFonts w:ascii="Arial" w:eastAsia="Calibri" w:hAnsi="Arial" w:cs="Arial"/>
          <w:i/>
          <w:iCs/>
          <w:sz w:val="20"/>
          <w:szCs w:val="20"/>
          <w:lang w:eastAsia="en-AU"/>
        </w:rPr>
        <w:t>Note: The water meter configuration is to be an ‘In-Series water meter layout’ as shown in Attachment A of Council’s ‘Water Meters and Water Supply Policy’ - available on the Queanbeyan-</w:t>
      </w:r>
      <w:proofErr w:type="spellStart"/>
      <w:r w:rsidRPr="00D903D5">
        <w:rPr>
          <w:rFonts w:ascii="Arial" w:eastAsia="Calibri" w:hAnsi="Arial" w:cs="Arial"/>
          <w:i/>
          <w:iCs/>
          <w:sz w:val="20"/>
          <w:szCs w:val="20"/>
          <w:lang w:eastAsia="en-AU"/>
        </w:rPr>
        <w:t>Palerang</w:t>
      </w:r>
      <w:proofErr w:type="spellEnd"/>
      <w:r w:rsidRPr="00D903D5">
        <w:rPr>
          <w:rFonts w:ascii="Arial" w:eastAsia="Calibri" w:hAnsi="Arial" w:cs="Arial"/>
          <w:i/>
          <w:iCs/>
          <w:sz w:val="20"/>
          <w:szCs w:val="20"/>
          <w:lang w:eastAsia="en-AU"/>
        </w:rPr>
        <w:t xml:space="preserve"> Regional Council website.</w:t>
      </w:r>
    </w:p>
    <w:p w14:paraId="528CFB96" w14:textId="37D815C6" w:rsidR="00D903D5" w:rsidRPr="007A3FEA" w:rsidRDefault="00D903D5" w:rsidP="00E23DCE">
      <w:pPr>
        <w:widowControl w:val="0"/>
        <w:autoSpaceDE w:val="0"/>
        <w:autoSpaceDN w:val="0"/>
        <w:adjustRightInd w:val="0"/>
        <w:spacing w:after="120" w:line="240" w:lineRule="auto"/>
        <w:jc w:val="both"/>
        <w:rPr>
          <w:rFonts w:ascii="Arial" w:eastAsia="Calibri" w:hAnsi="Arial" w:cs="Arial"/>
          <w:i/>
          <w:iCs/>
          <w:sz w:val="20"/>
          <w:szCs w:val="20"/>
          <w:lang w:eastAsia="en-AU"/>
        </w:rPr>
      </w:pPr>
      <w:r w:rsidRPr="00D903D5">
        <w:rPr>
          <w:rFonts w:ascii="Arial" w:eastAsia="Calibri" w:hAnsi="Arial" w:cs="Arial"/>
          <w:i/>
          <w:iCs/>
          <w:sz w:val="20"/>
          <w:szCs w:val="20"/>
          <w:lang w:eastAsia="en-AU"/>
        </w:rPr>
        <w:t>Further detail and information on Advanced Metering Infrastructure can be provided through Council’s Utilities branch.</w:t>
      </w:r>
    </w:p>
    <w:p w14:paraId="59A5990E" w14:textId="29443BF2" w:rsidR="00E11540" w:rsidRDefault="00E11540" w:rsidP="00E23DCE">
      <w:pPr>
        <w:widowControl w:val="0"/>
        <w:autoSpaceDE w:val="0"/>
        <w:autoSpaceDN w:val="0"/>
        <w:adjustRightInd w:val="0"/>
        <w:spacing w:after="120" w:line="240" w:lineRule="auto"/>
        <w:jc w:val="both"/>
        <w:rPr>
          <w:rFonts w:ascii="Arial" w:eastAsia="Calibri" w:hAnsi="Arial" w:cs="Arial"/>
          <w:i/>
          <w:iCs/>
          <w:sz w:val="20"/>
          <w:szCs w:val="20"/>
          <w:lang w:val="en-US" w:eastAsia="en-AU"/>
        </w:rPr>
      </w:pPr>
      <w:r w:rsidRPr="00D903D5">
        <w:rPr>
          <w:rFonts w:ascii="Arial" w:eastAsia="Calibri" w:hAnsi="Arial" w:cs="Arial"/>
          <w:i/>
          <w:iCs/>
          <w:sz w:val="20"/>
          <w:szCs w:val="20"/>
          <w:lang w:eastAsia="en-AU"/>
        </w:rPr>
        <w:t>To arrange a quote for the supply and installation of the master water meter and water service, please contact Council’s Utilities Branch.</w:t>
      </w:r>
      <w:r w:rsidRPr="00D903D5">
        <w:rPr>
          <w:rFonts w:ascii="Arial" w:eastAsia="Calibri" w:hAnsi="Arial" w:cs="Arial"/>
          <w:i/>
          <w:iCs/>
          <w:sz w:val="20"/>
          <w:szCs w:val="20"/>
          <w:lang w:val="en-US" w:eastAsia="en-AU"/>
        </w:rPr>
        <w:t xml:space="preserve">  </w:t>
      </w:r>
    </w:p>
    <w:p w14:paraId="39BC82A3" w14:textId="77777777" w:rsidR="000B06D2" w:rsidRDefault="000B06D2" w:rsidP="00E23DCE">
      <w:pPr>
        <w:widowControl w:val="0"/>
        <w:autoSpaceDE w:val="0"/>
        <w:autoSpaceDN w:val="0"/>
        <w:adjustRightInd w:val="0"/>
        <w:spacing w:after="120" w:line="240" w:lineRule="auto"/>
        <w:jc w:val="both"/>
        <w:rPr>
          <w:rFonts w:ascii="Arial" w:eastAsia="Calibri" w:hAnsi="Arial" w:cs="Arial"/>
          <w:i/>
          <w:iCs/>
          <w:sz w:val="20"/>
          <w:szCs w:val="20"/>
          <w:lang w:val="en-US" w:eastAsia="en-AU"/>
        </w:rPr>
      </w:pPr>
    </w:p>
    <w:p w14:paraId="5FDD1AD3" w14:textId="77777777" w:rsidR="00D903D5" w:rsidRPr="00D903D5" w:rsidRDefault="00D903D5" w:rsidP="00E23DCE">
      <w:pPr>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 xml:space="preserve">Driveway Application Form </w:t>
      </w:r>
    </w:p>
    <w:p w14:paraId="405AEF10"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A driveway application form must be submitted to and approved by Council prior to commencement of driveway works and construction of the driveway across Council’s footway area must be undertaken by a Council approved contractor, at no cost to the Council.</w:t>
      </w:r>
    </w:p>
    <w:p w14:paraId="7B920D8E" w14:textId="320FFF31"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ensure the construction of the driveway on public land meets Council’s requirements.</w:t>
      </w:r>
    </w:p>
    <w:p w14:paraId="1730DD83" w14:textId="0F2297C9" w:rsidR="00D903D5" w:rsidRPr="00D903D5" w:rsidRDefault="00D903D5" w:rsidP="00EF1C14">
      <w:pPr>
        <w:tabs>
          <w:tab w:val="left" w:pos="567"/>
        </w:tabs>
        <w:autoSpaceDE w:val="0"/>
        <w:autoSpaceDN w:val="0"/>
        <w:adjustRightInd w:val="0"/>
        <w:spacing w:after="120" w:line="252" w:lineRule="auto"/>
        <w:jc w:val="both"/>
        <w:rPr>
          <w:rFonts w:ascii="Arial" w:eastAsia="Calibri" w:hAnsi="Arial" w:cs="Arial"/>
          <w:i/>
          <w:iCs/>
          <w:sz w:val="20"/>
          <w:szCs w:val="20"/>
          <w:lang w:eastAsia="en-AU"/>
        </w:rPr>
      </w:pPr>
    </w:p>
    <w:p w14:paraId="48AEA1BD" w14:textId="2C3056DA"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bookmarkStart w:id="17" w:name="_Hlk151110448"/>
      <w:r w:rsidRPr="00D903D5">
        <w:rPr>
          <w:rFonts w:ascii="Microsoft Sans Serif" w:eastAsia="Calibri" w:hAnsi="Microsoft Sans Serif" w:cs="Microsoft Sans Serif"/>
          <w:b/>
          <w:bCs/>
          <w:caps/>
          <w:lang w:val="en-US" w:eastAsia="en-AU"/>
        </w:rPr>
        <w:t xml:space="preserve"> </w:t>
      </w:r>
      <w:bookmarkStart w:id="18" w:name="_Hlk145581930"/>
      <w:r w:rsidRPr="00D903D5">
        <w:rPr>
          <w:rFonts w:ascii="Arial" w:eastAsia="Calibri" w:hAnsi="Arial" w:cs="Arial"/>
          <w:b/>
          <w:bCs/>
          <w:lang w:eastAsia="en-AU"/>
        </w:rPr>
        <w:t>Repair Damaged Public Property</w:t>
      </w:r>
      <w:bookmarkEnd w:id="18"/>
    </w:p>
    <w:p w14:paraId="6E7F9D82" w14:textId="500C7B32" w:rsid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 xml:space="preserve">All damage caused to public property during the construction operations and associated activities must be repaired or reinstated prior to Council accepting any </w:t>
      </w:r>
      <w:r w:rsidR="00BD686B">
        <w:rPr>
          <w:rFonts w:ascii="Arial" w:eastAsia="Calibri" w:hAnsi="Arial" w:cs="Arial"/>
          <w:lang w:eastAsia="en-AU"/>
        </w:rPr>
        <w:t xml:space="preserve">Occupation </w:t>
      </w:r>
      <w:r w:rsidRPr="00D903D5">
        <w:rPr>
          <w:rFonts w:ascii="Arial" w:eastAsia="Calibri" w:hAnsi="Arial" w:cs="Arial"/>
          <w:lang w:eastAsia="en-AU"/>
        </w:rPr>
        <w:t xml:space="preserve">Certificate. </w:t>
      </w:r>
    </w:p>
    <w:p w14:paraId="043F1475" w14:textId="5E4205BA" w:rsidR="00BD686B" w:rsidRPr="00BD686B" w:rsidRDefault="00164A20" w:rsidP="00BD686B">
      <w:pPr>
        <w:widowControl w:val="0"/>
        <w:autoSpaceDE w:val="0"/>
        <w:autoSpaceDN w:val="0"/>
        <w:adjustRightInd w:val="0"/>
        <w:spacing w:after="120" w:line="240" w:lineRule="auto"/>
        <w:jc w:val="both"/>
        <w:rPr>
          <w:rFonts w:ascii="Arial" w:eastAsia="Calibri" w:hAnsi="Arial" w:cs="Arial"/>
          <w:lang w:eastAsia="en-AU"/>
        </w:rPr>
      </w:pPr>
      <w:bookmarkStart w:id="19" w:name="_Hlk142299104"/>
      <w:r>
        <w:rPr>
          <w:rFonts w:ascii="Arial" w:eastAsia="Calibri" w:hAnsi="Arial" w:cs="Arial"/>
          <w:lang w:eastAsia="en-AU"/>
        </w:rPr>
        <w:t xml:space="preserve">A </w:t>
      </w:r>
      <w:r w:rsidR="00BD686B" w:rsidRPr="00BD686B">
        <w:rPr>
          <w:rFonts w:ascii="Arial" w:eastAsia="Calibri" w:hAnsi="Arial" w:cs="Arial"/>
          <w:lang w:eastAsia="en-AU"/>
        </w:rPr>
        <w:t>dilapidation report detail</w:t>
      </w:r>
      <w:r>
        <w:rPr>
          <w:rFonts w:ascii="Arial" w:eastAsia="Calibri" w:hAnsi="Arial" w:cs="Arial"/>
          <w:lang w:eastAsia="en-AU"/>
        </w:rPr>
        <w:t>ing</w:t>
      </w:r>
      <w:r w:rsidR="00BD686B" w:rsidRPr="00BD686B">
        <w:rPr>
          <w:rFonts w:ascii="Arial" w:eastAsia="Calibri" w:hAnsi="Arial" w:cs="Arial"/>
          <w:lang w:eastAsia="en-AU"/>
        </w:rPr>
        <w:t xml:space="preserve"> the comprehensive record of the condition of public properties adjoining the development site must be prepared by a practising structural engineer and must be submitted to, and approved by, Council.</w:t>
      </w:r>
    </w:p>
    <w:p w14:paraId="0300744B" w14:textId="77777777" w:rsidR="00BD686B" w:rsidRPr="00CA3C2B" w:rsidRDefault="00BD686B" w:rsidP="00BD686B">
      <w:pPr>
        <w:widowControl w:val="0"/>
        <w:autoSpaceDE w:val="0"/>
        <w:autoSpaceDN w:val="0"/>
        <w:adjustRightInd w:val="0"/>
        <w:spacing w:after="120" w:line="240" w:lineRule="auto"/>
        <w:jc w:val="both"/>
        <w:rPr>
          <w:rFonts w:ascii="Arial" w:eastAsia="Calibri" w:hAnsi="Arial" w:cs="Arial"/>
          <w:b/>
          <w:bCs/>
          <w:sz w:val="20"/>
          <w:szCs w:val="20"/>
          <w:lang w:val="en-US" w:eastAsia="en-AU"/>
        </w:rPr>
      </w:pPr>
      <w:bookmarkStart w:id="20" w:name="_Hlk145582101"/>
      <w:bookmarkEnd w:id="17"/>
      <w:r w:rsidRPr="00CA3C2B">
        <w:rPr>
          <w:rFonts w:ascii="Arial" w:eastAsia="Calibri" w:hAnsi="Arial" w:cs="Arial"/>
          <w:i/>
          <w:iCs/>
          <w:sz w:val="20"/>
          <w:szCs w:val="20"/>
          <w:lang w:eastAsia="en-AU"/>
        </w:rPr>
        <w:t xml:space="preserve">Reason: To ensure that all public property in the vicinity of the development is maintained in its pre-development condition and to ensure that the condition of buildings, structures and/or public infrastructure on adjoining premises is accurately recorded following the completion of work on the development site. </w:t>
      </w:r>
      <w:r w:rsidRPr="00CA3C2B">
        <w:rPr>
          <w:rFonts w:ascii="Arial" w:eastAsia="Calibri" w:hAnsi="Arial" w:cs="Arial"/>
          <w:b/>
          <w:bCs/>
          <w:sz w:val="20"/>
          <w:szCs w:val="20"/>
          <w:lang w:eastAsia="en-AU"/>
        </w:rPr>
        <w:t> </w:t>
      </w:r>
      <w:bookmarkEnd w:id="19"/>
    </w:p>
    <w:bookmarkEnd w:id="20"/>
    <w:p w14:paraId="5FEB2A66" w14:textId="77777777"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Street Numbering</w:t>
      </w:r>
    </w:p>
    <w:p w14:paraId="5BC668F0" w14:textId="6B187669" w:rsid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Prior to completion certificate, apply to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 to determine the street number and display the approved street number in accordance with Council’s requirements.</w:t>
      </w:r>
    </w:p>
    <w:p w14:paraId="24838AFD" w14:textId="50FD9950" w:rsidR="00D903D5" w:rsidRDefault="00D903D5" w:rsidP="00E23DCE">
      <w:pPr>
        <w:autoSpaceDE w:val="0"/>
        <w:autoSpaceDN w:val="0"/>
        <w:adjustRightInd w:val="0"/>
        <w:spacing w:after="120" w:line="240" w:lineRule="auto"/>
        <w:jc w:val="both"/>
        <w:rPr>
          <w:rFonts w:ascii="Arial" w:eastAsia="Calibri" w:hAnsi="Arial" w:cs="Arial"/>
          <w:lang w:eastAsia="en-AU"/>
        </w:rPr>
      </w:pPr>
      <w:r>
        <w:rPr>
          <w:rFonts w:ascii="Arial" w:eastAsia="Calibri" w:hAnsi="Arial" w:cs="Arial"/>
          <w:lang w:eastAsia="en-AU"/>
        </w:rPr>
        <w:t>The address</w:t>
      </w:r>
      <w:r w:rsidR="001E659E">
        <w:rPr>
          <w:rFonts w:ascii="Arial" w:eastAsia="Calibri" w:hAnsi="Arial" w:cs="Arial"/>
          <w:lang w:eastAsia="en-AU"/>
        </w:rPr>
        <w:t xml:space="preserve"> of each unit</w:t>
      </w:r>
      <w:r>
        <w:rPr>
          <w:rFonts w:ascii="Arial" w:eastAsia="Calibri" w:hAnsi="Arial" w:cs="Arial"/>
          <w:lang w:eastAsia="en-AU"/>
        </w:rPr>
        <w:t xml:space="preserve"> shall be</w:t>
      </w:r>
      <w:r w:rsidR="001E659E">
        <w:rPr>
          <w:rFonts w:ascii="Arial" w:eastAsia="Calibri" w:hAnsi="Arial" w:cs="Arial"/>
          <w:lang w:eastAsia="en-AU"/>
        </w:rPr>
        <w:t>:</w:t>
      </w:r>
    </w:p>
    <w:p w14:paraId="44FB8F8E" w14:textId="77777777" w:rsidR="00C97C1C" w:rsidRDefault="00C97C1C" w:rsidP="00C97C1C">
      <w:pPr>
        <w:rPr>
          <w:rFonts w:ascii="Arial" w:hAnsi="Arial" w:cs="Arial"/>
        </w:rPr>
      </w:pPr>
    </w:p>
    <w:tbl>
      <w:tblPr>
        <w:tblW w:w="9771" w:type="dxa"/>
        <w:tblCellMar>
          <w:left w:w="0" w:type="dxa"/>
          <w:right w:w="0" w:type="dxa"/>
        </w:tblCellMar>
        <w:tblLook w:val="04A0" w:firstRow="1" w:lastRow="0" w:firstColumn="1" w:lastColumn="0" w:noHBand="0" w:noVBand="1"/>
      </w:tblPr>
      <w:tblGrid>
        <w:gridCol w:w="1068"/>
        <w:gridCol w:w="1321"/>
        <w:gridCol w:w="1406"/>
        <w:gridCol w:w="1256"/>
        <w:gridCol w:w="955"/>
        <w:gridCol w:w="1294"/>
        <w:gridCol w:w="2471"/>
      </w:tblGrid>
      <w:tr w:rsidR="0030614A" w:rsidRPr="0030614A" w14:paraId="0941AA68" w14:textId="77777777" w:rsidTr="00FA1274">
        <w:tc>
          <w:tcPr>
            <w:tcW w:w="1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BF254A" w14:textId="77777777" w:rsidR="00C97C1C" w:rsidRPr="00161F98" w:rsidRDefault="00C97C1C">
            <w:pPr>
              <w:rPr>
                <w:rFonts w:ascii="Arial" w:hAnsi="Arial" w:cs="Arial"/>
                <w:b/>
                <w:bCs/>
                <w:sz w:val="20"/>
                <w:szCs w:val="20"/>
              </w:rPr>
            </w:pPr>
            <w:r w:rsidRPr="00161F98">
              <w:rPr>
                <w:rFonts w:ascii="Arial" w:hAnsi="Arial" w:cs="Arial"/>
                <w:b/>
                <w:bCs/>
                <w:sz w:val="20"/>
                <w:szCs w:val="20"/>
              </w:rPr>
              <w:t>Lot Number (Unit Number on Plan)</w:t>
            </w:r>
          </w:p>
        </w:tc>
        <w:tc>
          <w:tcPr>
            <w:tcW w:w="13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BF1D99" w14:textId="77777777" w:rsidR="00FA1274" w:rsidRPr="00161F98" w:rsidRDefault="00C97C1C">
            <w:pPr>
              <w:rPr>
                <w:rFonts w:ascii="Arial" w:hAnsi="Arial" w:cs="Arial"/>
                <w:b/>
                <w:bCs/>
                <w:sz w:val="20"/>
                <w:szCs w:val="20"/>
              </w:rPr>
            </w:pPr>
            <w:r w:rsidRPr="00161F98">
              <w:rPr>
                <w:rFonts w:ascii="Arial" w:hAnsi="Arial" w:cs="Arial"/>
                <w:b/>
                <w:bCs/>
                <w:sz w:val="20"/>
                <w:szCs w:val="20"/>
              </w:rPr>
              <w:t xml:space="preserve">Sub Address  </w:t>
            </w:r>
          </w:p>
          <w:p w14:paraId="1D062E2C" w14:textId="1D65D593" w:rsidR="00C97C1C" w:rsidRPr="00161F98" w:rsidRDefault="00C97C1C">
            <w:pPr>
              <w:rPr>
                <w:rFonts w:ascii="Arial" w:hAnsi="Arial" w:cs="Arial"/>
                <w:b/>
                <w:bCs/>
                <w:sz w:val="20"/>
                <w:szCs w:val="20"/>
              </w:rPr>
            </w:pPr>
            <w:r w:rsidRPr="00161F98">
              <w:rPr>
                <w:rFonts w:ascii="Arial" w:hAnsi="Arial" w:cs="Arial"/>
                <w:b/>
                <w:bCs/>
                <w:sz w:val="20"/>
                <w:szCs w:val="20"/>
              </w:rPr>
              <w:t>Number</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E5D440" w14:textId="77777777" w:rsidR="00FA1274" w:rsidRPr="00161F98" w:rsidRDefault="00C97C1C">
            <w:pPr>
              <w:rPr>
                <w:rFonts w:ascii="Arial" w:hAnsi="Arial" w:cs="Arial"/>
                <w:b/>
                <w:bCs/>
                <w:sz w:val="20"/>
                <w:szCs w:val="20"/>
              </w:rPr>
            </w:pPr>
            <w:r w:rsidRPr="00161F98">
              <w:rPr>
                <w:rFonts w:ascii="Arial" w:hAnsi="Arial" w:cs="Arial"/>
                <w:b/>
                <w:bCs/>
                <w:sz w:val="20"/>
                <w:szCs w:val="20"/>
              </w:rPr>
              <w:t xml:space="preserve">Primary Address </w:t>
            </w:r>
          </w:p>
          <w:p w14:paraId="112620DC" w14:textId="3078B5DE" w:rsidR="00C97C1C" w:rsidRPr="00161F98" w:rsidRDefault="00C97C1C">
            <w:pPr>
              <w:rPr>
                <w:rFonts w:ascii="Arial" w:hAnsi="Arial" w:cs="Arial"/>
                <w:b/>
                <w:bCs/>
                <w:sz w:val="20"/>
                <w:szCs w:val="20"/>
              </w:rPr>
            </w:pPr>
            <w:r w:rsidRPr="00161F98">
              <w:rPr>
                <w:rFonts w:ascii="Arial" w:hAnsi="Arial" w:cs="Arial"/>
                <w:b/>
                <w:bCs/>
                <w:sz w:val="20"/>
                <w:szCs w:val="20"/>
              </w:rPr>
              <w:t>Site Number</w:t>
            </w:r>
          </w:p>
        </w:tc>
        <w:tc>
          <w:tcPr>
            <w:tcW w:w="12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C75E5A" w14:textId="77777777" w:rsidR="00C97C1C" w:rsidRPr="00161F98" w:rsidRDefault="00C97C1C">
            <w:pPr>
              <w:rPr>
                <w:rFonts w:ascii="Arial" w:hAnsi="Arial" w:cs="Arial"/>
                <w:b/>
                <w:bCs/>
                <w:sz w:val="20"/>
                <w:szCs w:val="20"/>
              </w:rPr>
            </w:pPr>
            <w:r w:rsidRPr="00161F98">
              <w:rPr>
                <w:rFonts w:ascii="Arial" w:hAnsi="Arial" w:cs="Arial"/>
                <w:b/>
                <w:bCs/>
                <w:sz w:val="20"/>
                <w:szCs w:val="20"/>
              </w:rPr>
              <w:t>Street Name</w:t>
            </w:r>
          </w:p>
        </w:tc>
        <w:tc>
          <w:tcPr>
            <w:tcW w:w="9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7B9902" w14:textId="77777777" w:rsidR="00C97C1C" w:rsidRPr="00161F98" w:rsidRDefault="00C97C1C">
            <w:pPr>
              <w:rPr>
                <w:rFonts w:ascii="Arial" w:hAnsi="Arial" w:cs="Arial"/>
                <w:b/>
                <w:bCs/>
                <w:sz w:val="20"/>
                <w:szCs w:val="20"/>
              </w:rPr>
            </w:pPr>
            <w:r w:rsidRPr="00161F98">
              <w:rPr>
                <w:rFonts w:ascii="Arial" w:hAnsi="Arial" w:cs="Arial"/>
                <w:b/>
                <w:bCs/>
                <w:sz w:val="20"/>
                <w:szCs w:val="20"/>
              </w:rPr>
              <w:t>Street Type</w:t>
            </w:r>
          </w:p>
        </w:tc>
        <w:tc>
          <w:tcPr>
            <w:tcW w:w="12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A9B45F" w14:textId="77777777" w:rsidR="00C97C1C" w:rsidRPr="00161F98" w:rsidRDefault="00C97C1C">
            <w:pPr>
              <w:rPr>
                <w:rFonts w:ascii="Arial" w:hAnsi="Arial" w:cs="Arial"/>
                <w:b/>
                <w:bCs/>
                <w:sz w:val="20"/>
                <w:szCs w:val="20"/>
              </w:rPr>
            </w:pPr>
            <w:r w:rsidRPr="00161F98">
              <w:rPr>
                <w:rFonts w:ascii="Arial" w:hAnsi="Arial" w:cs="Arial"/>
                <w:b/>
                <w:bCs/>
                <w:sz w:val="20"/>
                <w:szCs w:val="20"/>
              </w:rPr>
              <w:t>Locality</w:t>
            </w:r>
          </w:p>
        </w:tc>
        <w:tc>
          <w:tcPr>
            <w:tcW w:w="25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7987C4" w14:textId="77777777" w:rsidR="00C97C1C" w:rsidRPr="00161F98" w:rsidRDefault="00C97C1C">
            <w:pPr>
              <w:rPr>
                <w:rFonts w:ascii="Arial" w:hAnsi="Arial" w:cs="Arial"/>
                <w:b/>
                <w:bCs/>
                <w:sz w:val="20"/>
                <w:szCs w:val="20"/>
              </w:rPr>
            </w:pPr>
            <w:r w:rsidRPr="00161F98">
              <w:rPr>
                <w:rFonts w:ascii="Arial" w:hAnsi="Arial" w:cs="Arial"/>
                <w:b/>
                <w:bCs/>
                <w:sz w:val="20"/>
                <w:szCs w:val="20"/>
              </w:rPr>
              <w:t>Full Street Address</w:t>
            </w:r>
          </w:p>
        </w:tc>
      </w:tr>
      <w:tr w:rsidR="00FA1274" w:rsidRPr="0030614A" w14:paraId="45707F60"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C19F7" w14:textId="77777777" w:rsidR="00C97C1C" w:rsidRPr="00161F98" w:rsidRDefault="00C97C1C">
            <w:pPr>
              <w:rPr>
                <w:rFonts w:ascii="Arial" w:hAnsi="Arial" w:cs="Arial"/>
                <w:sz w:val="20"/>
                <w:szCs w:val="20"/>
                <w:lang w:eastAsia="en-AU"/>
              </w:rPr>
            </w:pPr>
            <w:r w:rsidRPr="00161F98">
              <w:rPr>
                <w:rFonts w:ascii="Arial" w:hAnsi="Arial" w:cs="Arial"/>
                <w:sz w:val="20"/>
                <w:szCs w:val="20"/>
              </w:rPr>
              <w:t>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8AD03A8" w14:textId="77777777" w:rsidR="00C97C1C" w:rsidRPr="00161F98" w:rsidRDefault="00C97C1C">
            <w:pPr>
              <w:rPr>
                <w:rFonts w:ascii="Arial" w:hAnsi="Arial" w:cs="Arial"/>
                <w:sz w:val="20"/>
                <w:szCs w:val="20"/>
              </w:rPr>
            </w:pPr>
            <w:r w:rsidRPr="00161F98">
              <w:rPr>
                <w:rFonts w:ascii="Arial" w:hAnsi="Arial" w:cs="Arial"/>
                <w:sz w:val="20"/>
                <w:szCs w:val="20"/>
              </w:rPr>
              <w:t>27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071FF3A"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0591A93"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55D76AF"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D9EE607"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3EB54D7" w14:textId="77777777" w:rsidR="00C97C1C" w:rsidRPr="00161F98" w:rsidRDefault="00C97C1C">
            <w:pPr>
              <w:rPr>
                <w:rFonts w:ascii="Arial" w:hAnsi="Arial" w:cs="Arial"/>
                <w:sz w:val="20"/>
                <w:szCs w:val="20"/>
              </w:rPr>
            </w:pPr>
            <w:r w:rsidRPr="00161F98">
              <w:rPr>
                <w:rFonts w:ascii="Arial" w:hAnsi="Arial" w:cs="Arial"/>
                <w:sz w:val="20"/>
                <w:szCs w:val="20"/>
              </w:rPr>
              <w:t>27/2 Gorman Drive GOOGONG NSW 2620</w:t>
            </w:r>
          </w:p>
        </w:tc>
      </w:tr>
      <w:tr w:rsidR="00FA1274" w:rsidRPr="0030614A" w14:paraId="725FFAE0"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123DA"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4F92C27" w14:textId="77777777" w:rsidR="00C97C1C" w:rsidRPr="00161F98" w:rsidRDefault="00C97C1C">
            <w:pPr>
              <w:rPr>
                <w:rFonts w:ascii="Arial" w:hAnsi="Arial" w:cs="Arial"/>
                <w:sz w:val="20"/>
                <w:szCs w:val="20"/>
              </w:rPr>
            </w:pPr>
            <w:r w:rsidRPr="00161F98">
              <w:rPr>
                <w:rFonts w:ascii="Arial" w:hAnsi="Arial" w:cs="Arial"/>
                <w:sz w:val="20"/>
                <w:szCs w:val="20"/>
              </w:rPr>
              <w:t>26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61F925C"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43EA41E"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22B04CB"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76396D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29DBD2B" w14:textId="77777777" w:rsidR="00C97C1C" w:rsidRPr="00161F98" w:rsidRDefault="00C97C1C">
            <w:pPr>
              <w:rPr>
                <w:rFonts w:ascii="Arial" w:hAnsi="Arial" w:cs="Arial"/>
                <w:sz w:val="20"/>
                <w:szCs w:val="20"/>
              </w:rPr>
            </w:pPr>
            <w:r w:rsidRPr="00161F98">
              <w:rPr>
                <w:rFonts w:ascii="Arial" w:hAnsi="Arial" w:cs="Arial"/>
                <w:sz w:val="20"/>
                <w:szCs w:val="20"/>
              </w:rPr>
              <w:t>26/2 Gorman Drive GOOGONG NSW 2620</w:t>
            </w:r>
          </w:p>
        </w:tc>
      </w:tr>
      <w:tr w:rsidR="00FA1274" w:rsidRPr="0030614A" w14:paraId="5D0F6132"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DAD85" w14:textId="77777777" w:rsidR="00C97C1C" w:rsidRPr="00161F98" w:rsidRDefault="00C97C1C">
            <w:pPr>
              <w:rPr>
                <w:rFonts w:ascii="Arial" w:hAnsi="Arial" w:cs="Arial"/>
                <w:sz w:val="20"/>
                <w:szCs w:val="20"/>
              </w:rPr>
            </w:pPr>
            <w:r w:rsidRPr="00161F98">
              <w:rPr>
                <w:rFonts w:ascii="Arial" w:hAnsi="Arial" w:cs="Arial"/>
                <w:sz w:val="20"/>
                <w:szCs w:val="20"/>
              </w:rPr>
              <w:t>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2A6B0D1" w14:textId="77777777" w:rsidR="00C97C1C" w:rsidRPr="00161F98" w:rsidRDefault="00C97C1C">
            <w:pPr>
              <w:rPr>
                <w:rFonts w:ascii="Arial" w:hAnsi="Arial" w:cs="Arial"/>
                <w:sz w:val="20"/>
                <w:szCs w:val="20"/>
              </w:rPr>
            </w:pPr>
            <w:r w:rsidRPr="00161F98">
              <w:rPr>
                <w:rFonts w:ascii="Arial" w:hAnsi="Arial" w:cs="Arial"/>
                <w:sz w:val="20"/>
                <w:szCs w:val="20"/>
              </w:rPr>
              <w:t>25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FDA122D"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BF8106E"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69B1BC2"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784CC7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CA5267B" w14:textId="77777777" w:rsidR="00C97C1C" w:rsidRPr="00161F98" w:rsidRDefault="00C97C1C">
            <w:pPr>
              <w:rPr>
                <w:rFonts w:ascii="Arial" w:hAnsi="Arial" w:cs="Arial"/>
                <w:sz w:val="20"/>
                <w:szCs w:val="20"/>
              </w:rPr>
            </w:pPr>
            <w:r w:rsidRPr="00161F98">
              <w:rPr>
                <w:rFonts w:ascii="Arial" w:hAnsi="Arial" w:cs="Arial"/>
                <w:sz w:val="20"/>
                <w:szCs w:val="20"/>
              </w:rPr>
              <w:t>25/2 Gorman Drive GOOGONG NSW 2620</w:t>
            </w:r>
          </w:p>
        </w:tc>
      </w:tr>
      <w:tr w:rsidR="00FA1274" w:rsidRPr="0030614A" w14:paraId="302091CC"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2EAC4" w14:textId="77777777" w:rsidR="00C97C1C" w:rsidRPr="00161F98" w:rsidRDefault="00C97C1C">
            <w:pPr>
              <w:rPr>
                <w:rFonts w:ascii="Arial" w:hAnsi="Arial" w:cs="Arial"/>
                <w:sz w:val="20"/>
                <w:szCs w:val="20"/>
              </w:rPr>
            </w:pPr>
            <w:r w:rsidRPr="00161F98">
              <w:rPr>
                <w:rFonts w:ascii="Arial" w:hAnsi="Arial" w:cs="Arial"/>
                <w:sz w:val="20"/>
                <w:szCs w:val="20"/>
              </w:rPr>
              <w:lastRenderedPageBreak/>
              <w:t>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3953A12" w14:textId="77777777" w:rsidR="00C97C1C" w:rsidRPr="00161F98" w:rsidRDefault="00C97C1C">
            <w:pPr>
              <w:rPr>
                <w:rFonts w:ascii="Arial" w:hAnsi="Arial" w:cs="Arial"/>
                <w:sz w:val="20"/>
                <w:szCs w:val="20"/>
              </w:rPr>
            </w:pPr>
            <w:r w:rsidRPr="00161F98">
              <w:rPr>
                <w:rFonts w:ascii="Arial" w:hAnsi="Arial" w:cs="Arial"/>
                <w:sz w:val="20"/>
                <w:szCs w:val="20"/>
              </w:rPr>
              <w:t>24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EE1885A"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D38A6EF"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168E82E"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09FFFE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5284C68" w14:textId="77777777" w:rsidR="00C97C1C" w:rsidRPr="00161F98" w:rsidRDefault="00C97C1C">
            <w:pPr>
              <w:rPr>
                <w:rFonts w:ascii="Arial" w:hAnsi="Arial" w:cs="Arial"/>
                <w:sz w:val="20"/>
                <w:szCs w:val="20"/>
              </w:rPr>
            </w:pPr>
            <w:r w:rsidRPr="00161F98">
              <w:rPr>
                <w:rFonts w:ascii="Arial" w:hAnsi="Arial" w:cs="Arial"/>
                <w:sz w:val="20"/>
                <w:szCs w:val="20"/>
              </w:rPr>
              <w:t>24/2 Gorman Drive GOOGONG NSW 2620</w:t>
            </w:r>
          </w:p>
        </w:tc>
      </w:tr>
      <w:tr w:rsidR="00FA1274" w:rsidRPr="0030614A" w14:paraId="51C3DB3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AA24F" w14:textId="77777777" w:rsidR="00C97C1C" w:rsidRPr="00161F98" w:rsidRDefault="00C97C1C">
            <w:pPr>
              <w:rPr>
                <w:rFonts w:ascii="Arial" w:hAnsi="Arial" w:cs="Arial"/>
                <w:sz w:val="20"/>
                <w:szCs w:val="20"/>
              </w:rPr>
            </w:pPr>
            <w:r w:rsidRPr="00161F98">
              <w:rPr>
                <w:rFonts w:ascii="Arial" w:hAnsi="Arial" w:cs="Arial"/>
                <w:sz w:val="20"/>
                <w:szCs w:val="20"/>
              </w:rPr>
              <w:t>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7D182F8" w14:textId="77777777" w:rsidR="00C97C1C" w:rsidRPr="00161F98" w:rsidRDefault="00C97C1C">
            <w:pPr>
              <w:rPr>
                <w:rFonts w:ascii="Arial" w:hAnsi="Arial" w:cs="Arial"/>
                <w:sz w:val="20"/>
                <w:szCs w:val="20"/>
              </w:rPr>
            </w:pPr>
            <w:r w:rsidRPr="00161F98">
              <w:rPr>
                <w:rFonts w:ascii="Arial" w:hAnsi="Arial" w:cs="Arial"/>
                <w:sz w:val="20"/>
                <w:szCs w:val="20"/>
              </w:rPr>
              <w:t>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B9A4EDE"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09D06E46"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C231BD2"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9EEF71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F8A2937" w14:textId="77777777" w:rsidR="00C97C1C" w:rsidRPr="00161F98" w:rsidRDefault="00C97C1C">
            <w:pPr>
              <w:rPr>
                <w:rFonts w:ascii="Arial" w:hAnsi="Arial" w:cs="Arial"/>
                <w:sz w:val="20"/>
                <w:szCs w:val="20"/>
              </w:rPr>
            </w:pPr>
            <w:r w:rsidRPr="00161F98">
              <w:rPr>
                <w:rFonts w:ascii="Arial" w:hAnsi="Arial" w:cs="Arial"/>
                <w:sz w:val="20"/>
                <w:szCs w:val="20"/>
              </w:rPr>
              <w:t>23/2 Gorman Drive GOOGONG NSW 2620</w:t>
            </w:r>
          </w:p>
        </w:tc>
      </w:tr>
      <w:tr w:rsidR="00FA1274" w:rsidRPr="0030614A" w14:paraId="5ED812FB"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1E77D" w14:textId="77777777" w:rsidR="00C97C1C" w:rsidRPr="00161F98" w:rsidRDefault="00C97C1C">
            <w:pPr>
              <w:rPr>
                <w:rFonts w:ascii="Arial" w:hAnsi="Arial" w:cs="Arial"/>
                <w:sz w:val="20"/>
                <w:szCs w:val="20"/>
              </w:rPr>
            </w:pPr>
            <w:r w:rsidRPr="00161F98">
              <w:rPr>
                <w:rFonts w:ascii="Arial" w:hAnsi="Arial" w:cs="Arial"/>
                <w:sz w:val="20"/>
                <w:szCs w:val="20"/>
              </w:rPr>
              <w:t>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90AABA2" w14:textId="77777777" w:rsidR="00C97C1C" w:rsidRPr="00161F98" w:rsidRDefault="00C97C1C">
            <w:pPr>
              <w:rPr>
                <w:rFonts w:ascii="Arial" w:hAnsi="Arial" w:cs="Arial"/>
                <w:sz w:val="20"/>
                <w:szCs w:val="20"/>
              </w:rPr>
            </w:pPr>
            <w:r w:rsidRPr="00161F98">
              <w:rPr>
                <w:rFonts w:ascii="Arial" w:hAnsi="Arial" w:cs="Arial"/>
                <w:sz w:val="20"/>
                <w:szCs w:val="20"/>
              </w:rPr>
              <w:t>22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9673E31"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8C9BD8F"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E79F609"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7E07E0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A4EB1D3" w14:textId="77777777" w:rsidR="00C97C1C" w:rsidRPr="00161F98" w:rsidRDefault="00C97C1C">
            <w:pPr>
              <w:rPr>
                <w:rFonts w:ascii="Arial" w:hAnsi="Arial" w:cs="Arial"/>
                <w:sz w:val="20"/>
                <w:szCs w:val="20"/>
              </w:rPr>
            </w:pPr>
            <w:r w:rsidRPr="00161F98">
              <w:rPr>
                <w:rFonts w:ascii="Arial" w:hAnsi="Arial" w:cs="Arial"/>
                <w:sz w:val="20"/>
                <w:szCs w:val="20"/>
              </w:rPr>
              <w:t>22/2 Gorman Drive GOOGONG NSW 2620</w:t>
            </w:r>
          </w:p>
        </w:tc>
      </w:tr>
      <w:tr w:rsidR="00FA1274" w:rsidRPr="0030614A" w14:paraId="5BC30EBF"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E0D71" w14:textId="77777777" w:rsidR="00C97C1C" w:rsidRPr="00161F98" w:rsidRDefault="00C97C1C">
            <w:pPr>
              <w:rPr>
                <w:rFonts w:ascii="Arial" w:hAnsi="Arial" w:cs="Arial"/>
                <w:sz w:val="20"/>
                <w:szCs w:val="20"/>
              </w:rPr>
            </w:pPr>
            <w:r w:rsidRPr="00161F98">
              <w:rPr>
                <w:rFonts w:ascii="Arial" w:hAnsi="Arial" w:cs="Arial"/>
                <w:sz w:val="20"/>
                <w:szCs w:val="20"/>
              </w:rPr>
              <w:t>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0568377" w14:textId="77777777" w:rsidR="00C97C1C" w:rsidRPr="00161F98" w:rsidRDefault="00C97C1C">
            <w:pPr>
              <w:rPr>
                <w:rFonts w:ascii="Arial" w:hAnsi="Arial" w:cs="Arial"/>
                <w:sz w:val="20"/>
                <w:szCs w:val="20"/>
              </w:rPr>
            </w:pPr>
            <w:r w:rsidRPr="00161F98">
              <w:rPr>
                <w:rFonts w:ascii="Arial" w:hAnsi="Arial" w:cs="Arial"/>
                <w:sz w:val="20"/>
                <w:szCs w:val="20"/>
              </w:rPr>
              <w:t>21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1FE36CA"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0888C99"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1867950"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EE8D79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5A39A6A" w14:textId="77777777" w:rsidR="00C97C1C" w:rsidRPr="00161F98" w:rsidRDefault="00C97C1C">
            <w:pPr>
              <w:rPr>
                <w:rFonts w:ascii="Arial" w:hAnsi="Arial" w:cs="Arial"/>
                <w:sz w:val="20"/>
                <w:szCs w:val="20"/>
              </w:rPr>
            </w:pPr>
            <w:r w:rsidRPr="00161F98">
              <w:rPr>
                <w:rFonts w:ascii="Arial" w:hAnsi="Arial" w:cs="Arial"/>
                <w:sz w:val="20"/>
                <w:szCs w:val="20"/>
              </w:rPr>
              <w:t>21/2 Gorman Drive GOOGONG NSW 2620</w:t>
            </w:r>
          </w:p>
        </w:tc>
      </w:tr>
      <w:tr w:rsidR="00FA1274" w:rsidRPr="0030614A" w14:paraId="717B0504"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14E7D" w14:textId="77777777" w:rsidR="00C97C1C" w:rsidRPr="00161F98" w:rsidRDefault="00C97C1C">
            <w:pPr>
              <w:rPr>
                <w:rFonts w:ascii="Arial" w:hAnsi="Arial" w:cs="Arial"/>
                <w:sz w:val="20"/>
                <w:szCs w:val="20"/>
              </w:rPr>
            </w:pPr>
            <w:r w:rsidRPr="00161F98">
              <w:rPr>
                <w:rFonts w:ascii="Arial" w:hAnsi="Arial" w:cs="Arial"/>
                <w:sz w:val="20"/>
                <w:szCs w:val="20"/>
              </w:rPr>
              <w:t>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55CC8A1" w14:textId="77777777" w:rsidR="00C97C1C" w:rsidRPr="00161F98" w:rsidRDefault="00C97C1C">
            <w:pPr>
              <w:rPr>
                <w:rFonts w:ascii="Arial" w:hAnsi="Arial" w:cs="Arial"/>
                <w:sz w:val="20"/>
                <w:szCs w:val="20"/>
              </w:rPr>
            </w:pPr>
            <w:r w:rsidRPr="00161F98">
              <w:rPr>
                <w:rFonts w:ascii="Arial" w:hAnsi="Arial" w:cs="Arial"/>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389C3AC"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72468A3"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ACF162C"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592717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E18007A" w14:textId="77777777" w:rsidR="00C97C1C" w:rsidRPr="00161F98" w:rsidRDefault="00C97C1C">
            <w:pPr>
              <w:rPr>
                <w:rFonts w:ascii="Arial" w:hAnsi="Arial" w:cs="Arial"/>
                <w:sz w:val="20"/>
                <w:szCs w:val="20"/>
              </w:rPr>
            </w:pPr>
            <w:r w:rsidRPr="00161F98">
              <w:rPr>
                <w:rFonts w:ascii="Arial" w:hAnsi="Arial" w:cs="Arial"/>
                <w:sz w:val="20"/>
                <w:szCs w:val="20"/>
              </w:rPr>
              <w:t>20/2 Gorman Drive GOOGONG NSW 2620</w:t>
            </w:r>
          </w:p>
        </w:tc>
      </w:tr>
      <w:tr w:rsidR="00FA1274" w:rsidRPr="0030614A" w14:paraId="39A5721A"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E2742" w14:textId="77777777" w:rsidR="00C97C1C" w:rsidRPr="00161F98" w:rsidRDefault="00C97C1C">
            <w:pPr>
              <w:rPr>
                <w:rFonts w:ascii="Arial" w:hAnsi="Arial" w:cs="Arial"/>
                <w:sz w:val="20"/>
                <w:szCs w:val="20"/>
              </w:rPr>
            </w:pPr>
            <w:r w:rsidRPr="00161F98">
              <w:rPr>
                <w:rFonts w:ascii="Arial" w:hAnsi="Arial" w:cs="Arial"/>
                <w:sz w:val="20"/>
                <w:szCs w:val="20"/>
              </w:rPr>
              <w:t>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594E0F3" w14:textId="77777777" w:rsidR="00C97C1C" w:rsidRPr="00161F98" w:rsidRDefault="00C97C1C">
            <w:pPr>
              <w:rPr>
                <w:rFonts w:ascii="Arial" w:hAnsi="Arial" w:cs="Arial"/>
                <w:sz w:val="20"/>
                <w:szCs w:val="20"/>
              </w:rPr>
            </w:pPr>
            <w:r w:rsidRPr="00161F98">
              <w:rPr>
                <w:rFonts w:ascii="Arial" w:hAnsi="Arial" w:cs="Arial"/>
                <w:sz w:val="20"/>
                <w:szCs w:val="20"/>
              </w:rPr>
              <w:t>120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B86992D"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55AF3773"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DEF2A64"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B3A229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04D8952" w14:textId="77777777" w:rsidR="00C97C1C" w:rsidRPr="00161F98" w:rsidRDefault="00C97C1C">
            <w:pPr>
              <w:rPr>
                <w:rFonts w:ascii="Arial" w:hAnsi="Arial" w:cs="Arial"/>
                <w:sz w:val="20"/>
                <w:szCs w:val="20"/>
              </w:rPr>
            </w:pPr>
            <w:r w:rsidRPr="00161F98">
              <w:rPr>
                <w:rFonts w:ascii="Arial" w:hAnsi="Arial" w:cs="Arial"/>
                <w:sz w:val="20"/>
                <w:szCs w:val="20"/>
              </w:rPr>
              <w:t>120/2 Gorman Drive GOOGONG NSW 2620</w:t>
            </w:r>
          </w:p>
        </w:tc>
      </w:tr>
      <w:tr w:rsidR="00FA1274" w:rsidRPr="0030614A" w14:paraId="61555483"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1D89F" w14:textId="77777777" w:rsidR="00C97C1C" w:rsidRPr="00161F98" w:rsidRDefault="00C97C1C">
            <w:pPr>
              <w:rPr>
                <w:rFonts w:ascii="Arial" w:hAnsi="Arial" w:cs="Arial"/>
                <w:sz w:val="20"/>
                <w:szCs w:val="20"/>
              </w:rPr>
            </w:pPr>
            <w:r w:rsidRPr="00161F98">
              <w:rPr>
                <w:rFonts w:ascii="Arial" w:hAnsi="Arial" w:cs="Arial"/>
                <w:sz w:val="20"/>
                <w:szCs w:val="20"/>
              </w:rPr>
              <w:t>10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6B04717" w14:textId="77777777" w:rsidR="00C97C1C" w:rsidRPr="00161F98" w:rsidRDefault="00C97C1C">
            <w:pPr>
              <w:rPr>
                <w:rFonts w:ascii="Arial" w:hAnsi="Arial" w:cs="Arial"/>
                <w:sz w:val="20"/>
                <w:szCs w:val="20"/>
              </w:rPr>
            </w:pPr>
            <w:r w:rsidRPr="00161F98">
              <w:rPr>
                <w:rFonts w:ascii="Arial" w:hAnsi="Arial" w:cs="Arial"/>
                <w:sz w:val="20"/>
                <w:szCs w:val="20"/>
              </w:rPr>
              <w:t>119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3A43CF5"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EC369BB"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9BC05E6"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D3B0FA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DD4AEB2" w14:textId="77777777" w:rsidR="00C97C1C" w:rsidRPr="00161F98" w:rsidRDefault="00C97C1C">
            <w:pPr>
              <w:rPr>
                <w:rFonts w:ascii="Arial" w:hAnsi="Arial" w:cs="Arial"/>
                <w:sz w:val="20"/>
                <w:szCs w:val="20"/>
              </w:rPr>
            </w:pPr>
            <w:r w:rsidRPr="00161F98">
              <w:rPr>
                <w:rFonts w:ascii="Arial" w:hAnsi="Arial" w:cs="Arial"/>
                <w:sz w:val="20"/>
                <w:szCs w:val="20"/>
              </w:rPr>
              <w:t>119/2 Gorman Drive GOOGONG NSW 2620</w:t>
            </w:r>
          </w:p>
        </w:tc>
      </w:tr>
      <w:tr w:rsidR="00FA1274" w:rsidRPr="0030614A" w14:paraId="5CA0D72A"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C7CE2" w14:textId="77777777" w:rsidR="00C97C1C" w:rsidRPr="00161F98" w:rsidRDefault="00C97C1C">
            <w:pPr>
              <w:rPr>
                <w:rFonts w:ascii="Arial" w:hAnsi="Arial" w:cs="Arial"/>
                <w:sz w:val="20"/>
                <w:szCs w:val="20"/>
              </w:rPr>
            </w:pPr>
            <w:r w:rsidRPr="00161F98">
              <w:rPr>
                <w:rFonts w:ascii="Arial" w:hAnsi="Arial" w:cs="Arial"/>
                <w:sz w:val="20"/>
                <w:szCs w:val="20"/>
              </w:rPr>
              <w:t>11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67FB3E9" w14:textId="77777777" w:rsidR="00C97C1C" w:rsidRPr="00161F98" w:rsidRDefault="00C97C1C">
            <w:pPr>
              <w:rPr>
                <w:rFonts w:ascii="Arial" w:hAnsi="Arial" w:cs="Arial"/>
                <w:sz w:val="20"/>
                <w:szCs w:val="20"/>
              </w:rPr>
            </w:pPr>
            <w:r w:rsidRPr="00161F98">
              <w:rPr>
                <w:rFonts w:ascii="Arial" w:hAnsi="Arial" w:cs="Arial"/>
                <w:sz w:val="20"/>
                <w:szCs w:val="20"/>
              </w:rPr>
              <w:t>17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C25A1E5"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AC0CD7E"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1984BFD"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AA8146E"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D24B2E6" w14:textId="77777777" w:rsidR="00C97C1C" w:rsidRPr="00161F98" w:rsidRDefault="00C97C1C">
            <w:pPr>
              <w:rPr>
                <w:rFonts w:ascii="Arial" w:hAnsi="Arial" w:cs="Arial"/>
                <w:sz w:val="20"/>
                <w:szCs w:val="20"/>
              </w:rPr>
            </w:pPr>
            <w:r w:rsidRPr="00161F98">
              <w:rPr>
                <w:rFonts w:ascii="Arial" w:hAnsi="Arial" w:cs="Arial"/>
                <w:sz w:val="20"/>
                <w:szCs w:val="20"/>
              </w:rPr>
              <w:t>17/71 McFarlane Avenue GOOGONG NSW 2620</w:t>
            </w:r>
          </w:p>
        </w:tc>
      </w:tr>
      <w:tr w:rsidR="00FA1274" w:rsidRPr="0030614A" w14:paraId="339F147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53948" w14:textId="77777777" w:rsidR="00C97C1C" w:rsidRPr="00161F98" w:rsidRDefault="00C97C1C">
            <w:pPr>
              <w:rPr>
                <w:rFonts w:ascii="Arial" w:hAnsi="Arial" w:cs="Arial"/>
                <w:sz w:val="20"/>
                <w:szCs w:val="20"/>
              </w:rPr>
            </w:pPr>
            <w:r w:rsidRPr="00161F98">
              <w:rPr>
                <w:rFonts w:ascii="Arial" w:hAnsi="Arial" w:cs="Arial"/>
                <w:sz w:val="20"/>
                <w:szCs w:val="20"/>
              </w:rPr>
              <w:t>12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0E33868" w14:textId="77777777" w:rsidR="00C97C1C" w:rsidRPr="00161F98" w:rsidRDefault="00C97C1C">
            <w:pPr>
              <w:rPr>
                <w:rFonts w:ascii="Arial" w:hAnsi="Arial" w:cs="Arial"/>
                <w:sz w:val="20"/>
                <w:szCs w:val="20"/>
              </w:rPr>
            </w:pPr>
            <w:r w:rsidRPr="00161F98">
              <w:rPr>
                <w:rFonts w:ascii="Arial" w:hAnsi="Arial" w:cs="Arial"/>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7F79890"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0A4C1A6"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BA5E886"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6D65A30"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084EA082" w14:textId="77777777" w:rsidR="00C97C1C" w:rsidRPr="00161F98" w:rsidRDefault="00C97C1C">
            <w:pPr>
              <w:rPr>
                <w:rFonts w:ascii="Arial" w:hAnsi="Arial" w:cs="Arial"/>
                <w:sz w:val="20"/>
                <w:szCs w:val="20"/>
              </w:rPr>
            </w:pPr>
            <w:r w:rsidRPr="00161F98">
              <w:rPr>
                <w:rFonts w:ascii="Arial" w:hAnsi="Arial" w:cs="Arial"/>
                <w:sz w:val="20"/>
                <w:szCs w:val="20"/>
              </w:rPr>
              <w:t>16/71 McFarlane Avenue GOOGONG NSW 2620</w:t>
            </w:r>
          </w:p>
        </w:tc>
      </w:tr>
      <w:tr w:rsidR="00FA1274" w:rsidRPr="0030614A" w14:paraId="674E4577"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EBE9B" w14:textId="77777777" w:rsidR="00C97C1C" w:rsidRPr="00161F98" w:rsidRDefault="00C97C1C">
            <w:pPr>
              <w:rPr>
                <w:rFonts w:ascii="Arial" w:hAnsi="Arial" w:cs="Arial"/>
                <w:sz w:val="20"/>
                <w:szCs w:val="20"/>
              </w:rPr>
            </w:pPr>
            <w:r w:rsidRPr="00161F98">
              <w:rPr>
                <w:rFonts w:ascii="Arial" w:hAnsi="Arial" w:cs="Arial"/>
                <w:sz w:val="20"/>
                <w:szCs w:val="20"/>
              </w:rPr>
              <w:t>13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6A3181F" w14:textId="77777777" w:rsidR="00C97C1C" w:rsidRPr="00161F98" w:rsidRDefault="00C97C1C">
            <w:pPr>
              <w:rPr>
                <w:rFonts w:ascii="Arial" w:hAnsi="Arial" w:cs="Arial"/>
                <w:sz w:val="20"/>
                <w:szCs w:val="20"/>
              </w:rPr>
            </w:pPr>
            <w:r w:rsidRPr="00161F98">
              <w:rPr>
                <w:rFonts w:ascii="Arial" w:hAnsi="Arial" w:cs="Arial"/>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9E158F9"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51EF7A9"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00FF8DE"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FCB3AD5"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29CE394" w14:textId="77777777" w:rsidR="00C97C1C" w:rsidRPr="00161F98" w:rsidRDefault="00C97C1C">
            <w:pPr>
              <w:rPr>
                <w:rFonts w:ascii="Arial" w:hAnsi="Arial" w:cs="Arial"/>
                <w:sz w:val="20"/>
                <w:szCs w:val="20"/>
              </w:rPr>
            </w:pPr>
            <w:r w:rsidRPr="00161F98">
              <w:rPr>
                <w:rFonts w:ascii="Arial" w:hAnsi="Arial" w:cs="Arial"/>
                <w:sz w:val="20"/>
                <w:szCs w:val="20"/>
              </w:rPr>
              <w:t>15/71 McFarlane Avenue GOOGONG NSW 2620</w:t>
            </w:r>
          </w:p>
        </w:tc>
      </w:tr>
      <w:tr w:rsidR="00FA1274" w:rsidRPr="0030614A" w14:paraId="412EB1D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81FE0" w14:textId="77777777" w:rsidR="00C97C1C" w:rsidRPr="00161F98" w:rsidRDefault="00C97C1C">
            <w:pPr>
              <w:rPr>
                <w:rFonts w:ascii="Arial" w:hAnsi="Arial" w:cs="Arial"/>
                <w:sz w:val="20"/>
                <w:szCs w:val="20"/>
              </w:rPr>
            </w:pPr>
            <w:r w:rsidRPr="00161F98">
              <w:rPr>
                <w:rFonts w:ascii="Arial" w:hAnsi="Arial" w:cs="Arial"/>
                <w:sz w:val="20"/>
                <w:szCs w:val="20"/>
              </w:rPr>
              <w:t>14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EBBC105" w14:textId="77777777" w:rsidR="00C97C1C" w:rsidRPr="00161F98" w:rsidRDefault="00C97C1C">
            <w:pPr>
              <w:rPr>
                <w:rFonts w:ascii="Arial" w:hAnsi="Arial" w:cs="Arial"/>
                <w:sz w:val="20"/>
                <w:szCs w:val="20"/>
              </w:rPr>
            </w:pPr>
            <w:r w:rsidRPr="00161F98">
              <w:rPr>
                <w:rFonts w:ascii="Arial" w:hAnsi="Arial" w:cs="Arial"/>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3E8C531"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53E1C39D"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71A3D92"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4B8D437"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1B23B71" w14:textId="77777777" w:rsidR="00C97C1C" w:rsidRPr="00161F98" w:rsidRDefault="00C97C1C">
            <w:pPr>
              <w:rPr>
                <w:rFonts w:ascii="Arial" w:hAnsi="Arial" w:cs="Arial"/>
                <w:sz w:val="20"/>
                <w:szCs w:val="20"/>
              </w:rPr>
            </w:pPr>
            <w:r w:rsidRPr="00161F98">
              <w:rPr>
                <w:rFonts w:ascii="Arial" w:hAnsi="Arial" w:cs="Arial"/>
                <w:sz w:val="20"/>
                <w:szCs w:val="20"/>
              </w:rPr>
              <w:t>14/71 McFarlane Avenue GOOGONG NSW 2620</w:t>
            </w:r>
          </w:p>
        </w:tc>
      </w:tr>
      <w:tr w:rsidR="00FA1274" w:rsidRPr="0030614A" w14:paraId="314A9ED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6FC9D" w14:textId="77777777" w:rsidR="00C97C1C" w:rsidRPr="00161F98" w:rsidRDefault="00C97C1C">
            <w:pPr>
              <w:rPr>
                <w:rFonts w:ascii="Arial" w:hAnsi="Arial" w:cs="Arial"/>
                <w:sz w:val="20"/>
                <w:szCs w:val="20"/>
              </w:rPr>
            </w:pPr>
            <w:r w:rsidRPr="00161F98">
              <w:rPr>
                <w:rFonts w:ascii="Arial" w:hAnsi="Arial" w:cs="Arial"/>
                <w:sz w:val="20"/>
                <w:szCs w:val="20"/>
              </w:rPr>
              <w:t>15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A460C45" w14:textId="77777777" w:rsidR="00C97C1C" w:rsidRPr="00161F98" w:rsidRDefault="00C97C1C">
            <w:pPr>
              <w:rPr>
                <w:rFonts w:ascii="Arial" w:hAnsi="Arial" w:cs="Arial"/>
                <w:sz w:val="20"/>
                <w:szCs w:val="20"/>
              </w:rPr>
            </w:pPr>
            <w:r w:rsidRPr="00161F98">
              <w:rPr>
                <w:rFonts w:ascii="Arial" w:hAnsi="Arial" w:cs="Arial"/>
                <w:sz w:val="20"/>
                <w:szCs w:val="20"/>
              </w:rPr>
              <w:t>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C518902"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F01F8AD"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9ADF4B7"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191F1A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6F0D0CA" w14:textId="77777777" w:rsidR="00C97C1C" w:rsidRPr="00161F98" w:rsidRDefault="00C97C1C">
            <w:pPr>
              <w:rPr>
                <w:rFonts w:ascii="Arial" w:hAnsi="Arial" w:cs="Arial"/>
                <w:sz w:val="20"/>
                <w:szCs w:val="20"/>
              </w:rPr>
            </w:pPr>
            <w:r w:rsidRPr="00161F98">
              <w:rPr>
                <w:rFonts w:ascii="Arial" w:hAnsi="Arial" w:cs="Arial"/>
                <w:sz w:val="20"/>
                <w:szCs w:val="20"/>
              </w:rPr>
              <w:t>13/71 McFarlane Avenue GOOGONG NSW 2620</w:t>
            </w:r>
          </w:p>
        </w:tc>
      </w:tr>
      <w:tr w:rsidR="00FA1274" w:rsidRPr="0030614A" w14:paraId="6044B45C"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39312" w14:textId="77777777" w:rsidR="00C97C1C" w:rsidRPr="00161F98" w:rsidRDefault="00C97C1C">
            <w:pPr>
              <w:rPr>
                <w:rFonts w:ascii="Arial" w:hAnsi="Arial" w:cs="Arial"/>
                <w:sz w:val="20"/>
                <w:szCs w:val="20"/>
              </w:rPr>
            </w:pPr>
            <w:r w:rsidRPr="00161F98">
              <w:rPr>
                <w:rFonts w:ascii="Arial" w:hAnsi="Arial" w:cs="Arial"/>
                <w:sz w:val="20"/>
                <w:szCs w:val="20"/>
              </w:rPr>
              <w:t>16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A8E0BCE" w14:textId="77777777" w:rsidR="00C97C1C" w:rsidRPr="00161F98" w:rsidRDefault="00C97C1C">
            <w:pPr>
              <w:rPr>
                <w:rFonts w:ascii="Arial" w:hAnsi="Arial" w:cs="Arial"/>
                <w:sz w:val="20"/>
                <w:szCs w:val="20"/>
              </w:rPr>
            </w:pPr>
            <w:r w:rsidRPr="00161F98">
              <w:rPr>
                <w:rFonts w:ascii="Arial" w:hAnsi="Arial" w:cs="Arial"/>
                <w:sz w:val="20"/>
                <w:szCs w:val="20"/>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667B7D4"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403F942"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77E507C"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3E29A7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74C6C8B" w14:textId="77777777" w:rsidR="00C97C1C" w:rsidRPr="00161F98" w:rsidRDefault="00C97C1C">
            <w:pPr>
              <w:rPr>
                <w:rFonts w:ascii="Arial" w:hAnsi="Arial" w:cs="Arial"/>
                <w:sz w:val="20"/>
                <w:szCs w:val="20"/>
              </w:rPr>
            </w:pPr>
            <w:r w:rsidRPr="00161F98">
              <w:rPr>
                <w:rFonts w:ascii="Arial" w:hAnsi="Arial" w:cs="Arial"/>
                <w:sz w:val="20"/>
                <w:szCs w:val="20"/>
              </w:rPr>
              <w:t>12/71 McFarlane Avenue GOOGONG NSW 2620</w:t>
            </w:r>
          </w:p>
        </w:tc>
      </w:tr>
      <w:tr w:rsidR="00FA1274" w:rsidRPr="0030614A" w14:paraId="176AB560"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758A6" w14:textId="77777777" w:rsidR="00C97C1C" w:rsidRPr="00161F98" w:rsidRDefault="00C97C1C">
            <w:pPr>
              <w:rPr>
                <w:rFonts w:ascii="Arial" w:hAnsi="Arial" w:cs="Arial"/>
                <w:sz w:val="20"/>
                <w:szCs w:val="20"/>
              </w:rPr>
            </w:pPr>
            <w:r w:rsidRPr="00161F98">
              <w:rPr>
                <w:rFonts w:ascii="Arial" w:hAnsi="Arial" w:cs="Arial"/>
                <w:sz w:val="20"/>
                <w:szCs w:val="20"/>
              </w:rPr>
              <w:t>17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A60D2D0" w14:textId="77777777" w:rsidR="00C97C1C" w:rsidRPr="00161F98" w:rsidRDefault="00C97C1C">
            <w:pPr>
              <w:rPr>
                <w:rFonts w:ascii="Arial" w:hAnsi="Arial" w:cs="Arial"/>
                <w:sz w:val="20"/>
                <w:szCs w:val="20"/>
              </w:rPr>
            </w:pPr>
            <w:r w:rsidRPr="00161F98">
              <w:rPr>
                <w:rFonts w:ascii="Arial" w:hAnsi="Arial" w:cs="Arial"/>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F844ECD"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1CFF51F"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1FBA09E"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D4DBF1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AA7B7B4" w14:textId="77777777" w:rsidR="00C97C1C" w:rsidRPr="00161F98" w:rsidRDefault="00C97C1C">
            <w:pPr>
              <w:rPr>
                <w:rFonts w:ascii="Arial" w:hAnsi="Arial" w:cs="Arial"/>
                <w:sz w:val="20"/>
                <w:szCs w:val="20"/>
              </w:rPr>
            </w:pPr>
            <w:r w:rsidRPr="00161F98">
              <w:rPr>
                <w:rFonts w:ascii="Arial" w:hAnsi="Arial" w:cs="Arial"/>
                <w:sz w:val="20"/>
                <w:szCs w:val="20"/>
              </w:rPr>
              <w:t>11/71 McFarlane Avenue GOOGONG NSW 2620</w:t>
            </w:r>
          </w:p>
        </w:tc>
      </w:tr>
      <w:tr w:rsidR="00FA1274" w:rsidRPr="0030614A" w14:paraId="2BBF1C39"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BC845" w14:textId="77777777" w:rsidR="00C97C1C" w:rsidRPr="00161F98" w:rsidRDefault="00C97C1C">
            <w:pPr>
              <w:rPr>
                <w:rFonts w:ascii="Arial" w:hAnsi="Arial" w:cs="Arial"/>
                <w:sz w:val="20"/>
                <w:szCs w:val="20"/>
              </w:rPr>
            </w:pPr>
            <w:r w:rsidRPr="00161F98">
              <w:rPr>
                <w:rFonts w:ascii="Arial" w:hAnsi="Arial" w:cs="Arial"/>
                <w:sz w:val="20"/>
                <w:szCs w:val="20"/>
              </w:rPr>
              <w:t>18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4EEE9D6" w14:textId="77777777" w:rsidR="00C97C1C" w:rsidRPr="00161F98" w:rsidRDefault="00C97C1C">
            <w:pPr>
              <w:rPr>
                <w:rFonts w:ascii="Arial" w:hAnsi="Arial" w:cs="Arial"/>
                <w:sz w:val="20"/>
                <w:szCs w:val="20"/>
              </w:rPr>
            </w:pPr>
            <w:r w:rsidRPr="00161F98">
              <w:rPr>
                <w:rFonts w:ascii="Arial" w:hAnsi="Arial" w:cs="Arial"/>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C8DB0CD"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2C47E31"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729EFD8"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EE32DB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C5D0C02" w14:textId="77777777" w:rsidR="00C97C1C" w:rsidRPr="00161F98" w:rsidRDefault="00C97C1C">
            <w:pPr>
              <w:rPr>
                <w:rFonts w:ascii="Arial" w:hAnsi="Arial" w:cs="Arial"/>
                <w:sz w:val="20"/>
                <w:szCs w:val="20"/>
              </w:rPr>
            </w:pPr>
            <w:r w:rsidRPr="00161F98">
              <w:rPr>
                <w:rFonts w:ascii="Arial" w:hAnsi="Arial" w:cs="Arial"/>
                <w:sz w:val="20"/>
                <w:szCs w:val="20"/>
              </w:rPr>
              <w:t>10/71 McFarlane Avenue GOOGONG NSW 2620</w:t>
            </w:r>
          </w:p>
        </w:tc>
      </w:tr>
      <w:tr w:rsidR="00FA1274" w:rsidRPr="0030614A" w14:paraId="711628D2"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2F937" w14:textId="77777777" w:rsidR="00C97C1C" w:rsidRPr="00161F98" w:rsidRDefault="00C97C1C">
            <w:pPr>
              <w:rPr>
                <w:rFonts w:ascii="Arial" w:hAnsi="Arial" w:cs="Arial"/>
                <w:sz w:val="20"/>
                <w:szCs w:val="20"/>
              </w:rPr>
            </w:pPr>
            <w:r w:rsidRPr="00161F98">
              <w:rPr>
                <w:rFonts w:ascii="Arial" w:hAnsi="Arial" w:cs="Arial"/>
                <w:sz w:val="20"/>
                <w:szCs w:val="20"/>
              </w:rPr>
              <w:t>19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CFF7990" w14:textId="77777777" w:rsidR="00C97C1C" w:rsidRPr="00161F98" w:rsidRDefault="00C97C1C">
            <w:pPr>
              <w:rPr>
                <w:rFonts w:ascii="Arial" w:hAnsi="Arial" w:cs="Arial"/>
                <w:sz w:val="20"/>
                <w:szCs w:val="20"/>
              </w:rPr>
            </w:pPr>
            <w:r w:rsidRPr="00161F98">
              <w:rPr>
                <w:rFonts w:ascii="Arial" w:hAnsi="Arial" w:cs="Arial"/>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FE76733"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5B6ED9DB"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6A88797"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A668E50"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B6E6076" w14:textId="77777777" w:rsidR="00C97C1C" w:rsidRPr="00161F98" w:rsidRDefault="00C97C1C">
            <w:pPr>
              <w:rPr>
                <w:rFonts w:ascii="Arial" w:hAnsi="Arial" w:cs="Arial"/>
                <w:sz w:val="20"/>
                <w:szCs w:val="20"/>
              </w:rPr>
            </w:pPr>
            <w:r w:rsidRPr="00161F98">
              <w:rPr>
                <w:rFonts w:ascii="Arial" w:hAnsi="Arial" w:cs="Arial"/>
                <w:sz w:val="20"/>
                <w:szCs w:val="20"/>
              </w:rPr>
              <w:t>9/71 McFarlane Avenue GOOGONG NSW 2620</w:t>
            </w:r>
          </w:p>
        </w:tc>
      </w:tr>
      <w:tr w:rsidR="00FA1274" w:rsidRPr="0030614A" w14:paraId="7C90AA55"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EEF65" w14:textId="77777777" w:rsidR="00C97C1C" w:rsidRPr="00161F98" w:rsidRDefault="00C97C1C">
            <w:pPr>
              <w:rPr>
                <w:rFonts w:ascii="Arial" w:hAnsi="Arial" w:cs="Arial"/>
                <w:sz w:val="20"/>
                <w:szCs w:val="20"/>
              </w:rPr>
            </w:pPr>
            <w:r w:rsidRPr="00161F98">
              <w:rPr>
                <w:rFonts w:ascii="Arial" w:hAnsi="Arial" w:cs="Arial"/>
                <w:sz w:val="20"/>
                <w:szCs w:val="20"/>
              </w:rPr>
              <w:t>20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752D274" w14:textId="77777777" w:rsidR="00C97C1C" w:rsidRPr="00161F98" w:rsidRDefault="00C97C1C">
            <w:pPr>
              <w:rPr>
                <w:rFonts w:ascii="Arial" w:hAnsi="Arial" w:cs="Arial"/>
                <w:sz w:val="20"/>
                <w:szCs w:val="20"/>
              </w:rPr>
            </w:pPr>
            <w:r w:rsidRPr="00161F98">
              <w:rPr>
                <w:rFonts w:ascii="Arial" w:hAnsi="Arial" w:cs="Arial"/>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F608109"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54430864"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AA5C12A"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3F0441F"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3722744" w14:textId="77777777" w:rsidR="00C97C1C" w:rsidRPr="00161F98" w:rsidRDefault="00C97C1C">
            <w:pPr>
              <w:rPr>
                <w:rFonts w:ascii="Arial" w:hAnsi="Arial" w:cs="Arial"/>
                <w:sz w:val="20"/>
                <w:szCs w:val="20"/>
              </w:rPr>
            </w:pPr>
            <w:r w:rsidRPr="00161F98">
              <w:rPr>
                <w:rFonts w:ascii="Arial" w:hAnsi="Arial" w:cs="Arial"/>
                <w:sz w:val="20"/>
                <w:szCs w:val="20"/>
              </w:rPr>
              <w:t>8/61 McFarlane Avenue GOOGONG NSW 2620</w:t>
            </w:r>
          </w:p>
        </w:tc>
      </w:tr>
      <w:tr w:rsidR="00B32384" w:rsidRPr="0030614A" w14:paraId="2C206A0A"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98391" w14:textId="77777777" w:rsidR="00C97C1C" w:rsidRPr="00161F98" w:rsidRDefault="00C97C1C">
            <w:pPr>
              <w:rPr>
                <w:rFonts w:ascii="Arial" w:hAnsi="Arial" w:cs="Arial"/>
                <w:sz w:val="20"/>
                <w:szCs w:val="20"/>
              </w:rPr>
            </w:pPr>
            <w:r w:rsidRPr="00161F98">
              <w:rPr>
                <w:rFonts w:ascii="Arial" w:hAnsi="Arial" w:cs="Arial"/>
                <w:sz w:val="20"/>
                <w:szCs w:val="20"/>
              </w:rPr>
              <w:t>21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CA90B26" w14:textId="77777777" w:rsidR="00C97C1C" w:rsidRPr="00161F98" w:rsidRDefault="00C97C1C">
            <w:pPr>
              <w:rPr>
                <w:rFonts w:ascii="Arial" w:hAnsi="Arial" w:cs="Arial"/>
                <w:sz w:val="20"/>
                <w:szCs w:val="20"/>
              </w:rPr>
            </w:pPr>
            <w:r w:rsidRPr="00161F98">
              <w:rPr>
                <w:rFonts w:ascii="Arial" w:hAnsi="Arial" w:cs="Arial"/>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C1D707E"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0717AC0"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C7EDD95"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A07820E"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D1546A0" w14:textId="77777777" w:rsidR="00C97C1C" w:rsidRPr="00161F98" w:rsidRDefault="00C97C1C">
            <w:pPr>
              <w:rPr>
                <w:rFonts w:ascii="Arial" w:hAnsi="Arial" w:cs="Arial"/>
                <w:sz w:val="20"/>
                <w:szCs w:val="20"/>
              </w:rPr>
            </w:pPr>
            <w:r w:rsidRPr="00161F98">
              <w:rPr>
                <w:rFonts w:ascii="Arial" w:hAnsi="Arial" w:cs="Arial"/>
                <w:sz w:val="20"/>
                <w:szCs w:val="20"/>
              </w:rPr>
              <w:t>7/61 McFarlane Avenue GOOGONG NSW 2620</w:t>
            </w:r>
          </w:p>
        </w:tc>
      </w:tr>
      <w:tr w:rsidR="00B32384" w:rsidRPr="0030614A" w14:paraId="7D53A021"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AAC74" w14:textId="77777777" w:rsidR="00C97C1C" w:rsidRPr="00161F98" w:rsidRDefault="00C97C1C">
            <w:pPr>
              <w:rPr>
                <w:rFonts w:ascii="Arial" w:hAnsi="Arial" w:cs="Arial"/>
                <w:sz w:val="20"/>
                <w:szCs w:val="20"/>
              </w:rPr>
            </w:pPr>
            <w:r w:rsidRPr="00161F98">
              <w:rPr>
                <w:rFonts w:ascii="Arial" w:hAnsi="Arial" w:cs="Arial"/>
                <w:sz w:val="20"/>
                <w:szCs w:val="20"/>
              </w:rPr>
              <w:t>22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146B9C8" w14:textId="77777777" w:rsidR="00C97C1C" w:rsidRPr="00161F98" w:rsidRDefault="00C97C1C">
            <w:pPr>
              <w:rPr>
                <w:rFonts w:ascii="Arial" w:hAnsi="Arial" w:cs="Arial"/>
                <w:sz w:val="20"/>
                <w:szCs w:val="20"/>
              </w:rPr>
            </w:pPr>
            <w:r w:rsidRPr="00161F98">
              <w:rPr>
                <w:rFonts w:ascii="Arial" w:hAnsi="Arial" w:cs="Arial"/>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151E6C1"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E0E3D53"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353705E"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30AB078"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C20E235" w14:textId="77777777" w:rsidR="00C97C1C" w:rsidRPr="00161F98" w:rsidRDefault="00C97C1C">
            <w:pPr>
              <w:rPr>
                <w:rFonts w:ascii="Arial" w:hAnsi="Arial" w:cs="Arial"/>
                <w:sz w:val="20"/>
                <w:szCs w:val="20"/>
              </w:rPr>
            </w:pPr>
            <w:r w:rsidRPr="00161F98">
              <w:rPr>
                <w:rFonts w:ascii="Arial" w:hAnsi="Arial" w:cs="Arial"/>
                <w:sz w:val="20"/>
                <w:szCs w:val="20"/>
              </w:rPr>
              <w:t>6/61 McFarlane Avenue GOOGONG NSW 2620</w:t>
            </w:r>
          </w:p>
        </w:tc>
      </w:tr>
      <w:tr w:rsidR="00B32384" w:rsidRPr="0030614A" w14:paraId="03ED4AEB"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25A0B" w14:textId="77777777" w:rsidR="00C97C1C" w:rsidRPr="00161F98" w:rsidRDefault="00C97C1C">
            <w:pPr>
              <w:rPr>
                <w:rFonts w:ascii="Arial" w:hAnsi="Arial" w:cs="Arial"/>
                <w:sz w:val="20"/>
                <w:szCs w:val="20"/>
              </w:rPr>
            </w:pPr>
            <w:r w:rsidRPr="00161F98">
              <w:rPr>
                <w:rFonts w:ascii="Arial" w:hAnsi="Arial" w:cs="Arial"/>
                <w:sz w:val="20"/>
                <w:szCs w:val="20"/>
              </w:rPr>
              <w:t>23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E051CA2" w14:textId="77777777" w:rsidR="00C97C1C" w:rsidRPr="00161F98" w:rsidRDefault="00C97C1C">
            <w:pPr>
              <w:rPr>
                <w:rFonts w:ascii="Arial" w:hAnsi="Arial" w:cs="Arial"/>
                <w:sz w:val="20"/>
                <w:szCs w:val="20"/>
              </w:rPr>
            </w:pPr>
            <w:r w:rsidRPr="00161F98">
              <w:rPr>
                <w:rFonts w:ascii="Arial" w:hAnsi="Arial" w:cs="Arial"/>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5283504"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2869CD7"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13BBB66"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B9102FC"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52C4999" w14:textId="77777777" w:rsidR="00C97C1C" w:rsidRPr="00161F98" w:rsidRDefault="00C97C1C">
            <w:pPr>
              <w:rPr>
                <w:rFonts w:ascii="Arial" w:hAnsi="Arial" w:cs="Arial"/>
                <w:sz w:val="20"/>
                <w:szCs w:val="20"/>
              </w:rPr>
            </w:pPr>
            <w:r w:rsidRPr="00161F98">
              <w:rPr>
                <w:rFonts w:ascii="Arial" w:hAnsi="Arial" w:cs="Arial"/>
                <w:sz w:val="20"/>
                <w:szCs w:val="20"/>
              </w:rPr>
              <w:t>5/61 McFarlane Avenue GOOGONG NSW 2620</w:t>
            </w:r>
          </w:p>
        </w:tc>
      </w:tr>
      <w:tr w:rsidR="00B32384" w:rsidRPr="0030614A" w14:paraId="405935E6"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A24DF" w14:textId="77777777" w:rsidR="00C97C1C" w:rsidRPr="00161F98" w:rsidRDefault="00C97C1C">
            <w:pPr>
              <w:rPr>
                <w:rFonts w:ascii="Arial" w:hAnsi="Arial" w:cs="Arial"/>
                <w:sz w:val="20"/>
                <w:szCs w:val="20"/>
              </w:rPr>
            </w:pPr>
            <w:r w:rsidRPr="00161F98">
              <w:rPr>
                <w:rFonts w:ascii="Arial" w:hAnsi="Arial" w:cs="Arial"/>
                <w:sz w:val="20"/>
                <w:szCs w:val="20"/>
              </w:rPr>
              <w:lastRenderedPageBreak/>
              <w:t>24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01562F8" w14:textId="77777777" w:rsidR="00C97C1C" w:rsidRPr="00161F98" w:rsidRDefault="00C97C1C">
            <w:pPr>
              <w:rPr>
                <w:rFonts w:ascii="Arial" w:hAnsi="Arial" w:cs="Arial"/>
                <w:sz w:val="20"/>
                <w:szCs w:val="20"/>
              </w:rPr>
            </w:pPr>
            <w:r w:rsidRPr="00161F98">
              <w:rPr>
                <w:rFonts w:ascii="Arial" w:hAnsi="Arial" w:cs="Arial"/>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F82838F"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CFDD904"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17B6703"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62BC1F8"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7BD25CD" w14:textId="77777777" w:rsidR="00C97C1C" w:rsidRPr="00161F98" w:rsidRDefault="00C97C1C">
            <w:pPr>
              <w:rPr>
                <w:rFonts w:ascii="Arial" w:hAnsi="Arial" w:cs="Arial"/>
                <w:sz w:val="20"/>
                <w:szCs w:val="20"/>
              </w:rPr>
            </w:pPr>
            <w:r w:rsidRPr="00161F98">
              <w:rPr>
                <w:rFonts w:ascii="Arial" w:hAnsi="Arial" w:cs="Arial"/>
                <w:sz w:val="20"/>
                <w:szCs w:val="20"/>
              </w:rPr>
              <w:t>4/61 McFarlane Avenue GOOGONG NSW 2620</w:t>
            </w:r>
          </w:p>
        </w:tc>
      </w:tr>
      <w:tr w:rsidR="00B32384" w:rsidRPr="0030614A" w14:paraId="6E59A392"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5BE6C" w14:textId="77777777" w:rsidR="00C97C1C" w:rsidRPr="00161F98" w:rsidRDefault="00C97C1C">
            <w:pPr>
              <w:rPr>
                <w:rFonts w:ascii="Arial" w:hAnsi="Arial" w:cs="Arial"/>
                <w:sz w:val="20"/>
                <w:szCs w:val="20"/>
              </w:rPr>
            </w:pPr>
            <w:r w:rsidRPr="00161F98">
              <w:rPr>
                <w:rFonts w:ascii="Arial" w:hAnsi="Arial" w:cs="Arial"/>
                <w:sz w:val="20"/>
                <w:szCs w:val="20"/>
              </w:rPr>
              <w:t>25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DF6F573" w14:textId="77777777" w:rsidR="00C97C1C" w:rsidRPr="00161F98" w:rsidRDefault="00C97C1C">
            <w:pPr>
              <w:rPr>
                <w:rFonts w:ascii="Arial" w:hAnsi="Arial" w:cs="Arial"/>
                <w:sz w:val="20"/>
                <w:szCs w:val="20"/>
              </w:rPr>
            </w:pPr>
            <w:r w:rsidRPr="00161F98">
              <w:rPr>
                <w:rFonts w:ascii="Arial" w:hAnsi="Arial" w:cs="Arial"/>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63309CE"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F0BF32F"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87D39A0"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7188A04"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3737B97" w14:textId="77777777" w:rsidR="00C97C1C" w:rsidRPr="00161F98" w:rsidRDefault="00C97C1C">
            <w:pPr>
              <w:rPr>
                <w:rFonts w:ascii="Arial" w:hAnsi="Arial" w:cs="Arial"/>
                <w:sz w:val="20"/>
                <w:szCs w:val="20"/>
              </w:rPr>
            </w:pPr>
            <w:r w:rsidRPr="00161F98">
              <w:rPr>
                <w:rFonts w:ascii="Arial" w:hAnsi="Arial" w:cs="Arial"/>
                <w:sz w:val="20"/>
                <w:szCs w:val="20"/>
              </w:rPr>
              <w:t>3/61 McFarlane Avenue GOOGONG NSW 2620</w:t>
            </w:r>
          </w:p>
        </w:tc>
      </w:tr>
      <w:tr w:rsidR="00B32384" w:rsidRPr="0030614A" w14:paraId="3767F28C"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A4343" w14:textId="77777777" w:rsidR="00C97C1C" w:rsidRPr="00161F98" w:rsidRDefault="00C97C1C">
            <w:pPr>
              <w:rPr>
                <w:rFonts w:ascii="Arial" w:hAnsi="Arial" w:cs="Arial"/>
                <w:sz w:val="20"/>
                <w:szCs w:val="20"/>
              </w:rPr>
            </w:pPr>
            <w:r w:rsidRPr="00161F98">
              <w:rPr>
                <w:rFonts w:ascii="Arial" w:hAnsi="Arial" w:cs="Arial"/>
                <w:sz w:val="20"/>
                <w:szCs w:val="20"/>
              </w:rPr>
              <w:t>26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9A34884"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821CE5D"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03F69A88"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6931798"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3FCE0EE"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74E0BF0" w14:textId="77777777" w:rsidR="00C97C1C" w:rsidRPr="00161F98" w:rsidRDefault="00C97C1C">
            <w:pPr>
              <w:rPr>
                <w:rFonts w:ascii="Arial" w:hAnsi="Arial" w:cs="Arial"/>
                <w:sz w:val="20"/>
                <w:szCs w:val="20"/>
              </w:rPr>
            </w:pPr>
            <w:r w:rsidRPr="00161F98">
              <w:rPr>
                <w:rFonts w:ascii="Arial" w:hAnsi="Arial" w:cs="Arial"/>
                <w:sz w:val="20"/>
                <w:szCs w:val="20"/>
              </w:rPr>
              <w:t>2/61 McFarlane Avenue GOOGONG NSW 2620</w:t>
            </w:r>
          </w:p>
        </w:tc>
      </w:tr>
      <w:tr w:rsidR="00B32384" w:rsidRPr="0030614A" w14:paraId="1A91F313"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D767F" w14:textId="77777777" w:rsidR="00C97C1C" w:rsidRPr="00161F98" w:rsidRDefault="00C97C1C">
            <w:pPr>
              <w:rPr>
                <w:rFonts w:ascii="Arial" w:hAnsi="Arial" w:cs="Arial"/>
                <w:sz w:val="20"/>
                <w:szCs w:val="20"/>
              </w:rPr>
            </w:pPr>
            <w:r w:rsidRPr="00161F98">
              <w:rPr>
                <w:rFonts w:ascii="Arial" w:hAnsi="Arial" w:cs="Arial"/>
                <w:sz w:val="20"/>
                <w:szCs w:val="20"/>
              </w:rPr>
              <w:t>27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D37945E" w14:textId="77777777" w:rsidR="00C97C1C" w:rsidRPr="00161F98" w:rsidRDefault="00C97C1C">
            <w:pPr>
              <w:rPr>
                <w:rFonts w:ascii="Arial" w:hAnsi="Arial" w:cs="Arial"/>
                <w:sz w:val="20"/>
                <w:szCs w:val="20"/>
              </w:rPr>
            </w:pPr>
            <w:r w:rsidRPr="00161F98">
              <w:rPr>
                <w:rFonts w:ascii="Arial" w:hAnsi="Arial" w:cs="Arial"/>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843B6C2"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8C71DCB"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9CEF579"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3ABFF0B"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08642BE8" w14:textId="77777777" w:rsidR="00C97C1C" w:rsidRPr="00161F98" w:rsidRDefault="00C97C1C">
            <w:pPr>
              <w:rPr>
                <w:rFonts w:ascii="Arial" w:hAnsi="Arial" w:cs="Arial"/>
                <w:sz w:val="20"/>
                <w:szCs w:val="20"/>
              </w:rPr>
            </w:pPr>
            <w:r w:rsidRPr="00161F98">
              <w:rPr>
                <w:rFonts w:ascii="Arial" w:hAnsi="Arial" w:cs="Arial"/>
                <w:sz w:val="20"/>
                <w:szCs w:val="20"/>
              </w:rPr>
              <w:t>1/61 McFarlane Avenue GOOGONG NSW 2620</w:t>
            </w:r>
          </w:p>
        </w:tc>
      </w:tr>
      <w:tr w:rsidR="00B32384" w:rsidRPr="0030614A" w14:paraId="647CA30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DF1AB" w14:textId="77777777" w:rsidR="00C97C1C" w:rsidRPr="00161F98" w:rsidRDefault="00C97C1C">
            <w:pPr>
              <w:rPr>
                <w:rFonts w:ascii="Arial" w:hAnsi="Arial" w:cs="Arial"/>
                <w:sz w:val="20"/>
                <w:szCs w:val="20"/>
              </w:rPr>
            </w:pPr>
            <w:r w:rsidRPr="00161F98">
              <w:rPr>
                <w:rFonts w:ascii="Arial" w:hAnsi="Arial" w:cs="Arial"/>
                <w:sz w:val="20"/>
                <w:szCs w:val="20"/>
              </w:rPr>
              <w:t>28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8CD0251" w14:textId="77777777" w:rsidR="00C97C1C" w:rsidRPr="00161F98" w:rsidRDefault="00C97C1C">
            <w:pPr>
              <w:rPr>
                <w:rFonts w:ascii="Arial" w:hAnsi="Arial" w:cs="Arial"/>
                <w:sz w:val="20"/>
                <w:szCs w:val="20"/>
              </w:rPr>
            </w:pPr>
            <w:r w:rsidRPr="00161F98">
              <w:rPr>
                <w:rFonts w:ascii="Arial" w:hAnsi="Arial" w:cs="Arial"/>
                <w:sz w:val="20"/>
                <w:szCs w:val="20"/>
              </w:rPr>
              <w:t>102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BDEA50F"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76EFCCD"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7E521D6"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C4FCEA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CB7DA8C" w14:textId="77777777" w:rsidR="00C97C1C" w:rsidRPr="00161F98" w:rsidRDefault="00C97C1C">
            <w:pPr>
              <w:rPr>
                <w:rFonts w:ascii="Arial" w:hAnsi="Arial" w:cs="Arial"/>
                <w:sz w:val="20"/>
                <w:szCs w:val="20"/>
              </w:rPr>
            </w:pPr>
            <w:r w:rsidRPr="00161F98">
              <w:rPr>
                <w:rFonts w:ascii="Arial" w:hAnsi="Arial" w:cs="Arial"/>
                <w:sz w:val="20"/>
                <w:szCs w:val="20"/>
              </w:rPr>
              <w:t>102/61 McFarlane Avenue GOOGONG NSW 2620</w:t>
            </w:r>
          </w:p>
        </w:tc>
      </w:tr>
      <w:tr w:rsidR="00B32384" w:rsidRPr="0030614A" w14:paraId="078B7528"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BC85B" w14:textId="77777777" w:rsidR="00C97C1C" w:rsidRPr="00161F98" w:rsidRDefault="00C97C1C">
            <w:pPr>
              <w:rPr>
                <w:rFonts w:ascii="Arial" w:hAnsi="Arial" w:cs="Arial"/>
                <w:sz w:val="20"/>
                <w:szCs w:val="20"/>
              </w:rPr>
            </w:pPr>
            <w:r w:rsidRPr="00161F98">
              <w:rPr>
                <w:rFonts w:ascii="Arial" w:hAnsi="Arial" w:cs="Arial"/>
                <w:sz w:val="20"/>
                <w:szCs w:val="20"/>
              </w:rPr>
              <w:t>29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3E20DD2" w14:textId="77777777" w:rsidR="00C97C1C" w:rsidRPr="00161F98" w:rsidRDefault="00C97C1C">
            <w:pPr>
              <w:rPr>
                <w:rFonts w:ascii="Arial" w:hAnsi="Arial" w:cs="Arial"/>
                <w:sz w:val="20"/>
                <w:szCs w:val="20"/>
              </w:rPr>
            </w:pPr>
            <w:r w:rsidRPr="00161F98">
              <w:rPr>
                <w:rFonts w:ascii="Arial" w:hAnsi="Arial" w:cs="Arial"/>
                <w:sz w:val="20"/>
                <w:szCs w:val="20"/>
              </w:rPr>
              <w:t>101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239050F"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083ED22"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02D25A5"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F09DAD2"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81C86C1" w14:textId="77777777" w:rsidR="00C97C1C" w:rsidRPr="00161F98" w:rsidRDefault="00C97C1C">
            <w:pPr>
              <w:rPr>
                <w:rFonts w:ascii="Arial" w:hAnsi="Arial" w:cs="Arial"/>
                <w:sz w:val="20"/>
                <w:szCs w:val="20"/>
              </w:rPr>
            </w:pPr>
            <w:r w:rsidRPr="00161F98">
              <w:rPr>
                <w:rFonts w:ascii="Arial" w:hAnsi="Arial" w:cs="Arial"/>
                <w:sz w:val="20"/>
                <w:szCs w:val="20"/>
              </w:rPr>
              <w:t>101/61 McFarlane Avenue GOOGONG NSW 2620</w:t>
            </w:r>
          </w:p>
        </w:tc>
      </w:tr>
      <w:tr w:rsidR="00B32384" w:rsidRPr="0030614A" w14:paraId="1D5B78B9"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421F5" w14:textId="77777777" w:rsidR="00C97C1C" w:rsidRPr="00161F98" w:rsidRDefault="00C97C1C">
            <w:pPr>
              <w:rPr>
                <w:rFonts w:ascii="Arial" w:hAnsi="Arial" w:cs="Arial"/>
                <w:sz w:val="20"/>
                <w:szCs w:val="20"/>
              </w:rPr>
            </w:pPr>
            <w:r w:rsidRPr="00161F98">
              <w:rPr>
                <w:rFonts w:ascii="Arial" w:hAnsi="Arial" w:cs="Arial"/>
                <w:sz w:val="20"/>
                <w:szCs w:val="20"/>
              </w:rPr>
              <w:t>30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C978F57" w14:textId="77777777" w:rsidR="00C97C1C" w:rsidRPr="00161F98" w:rsidRDefault="00C97C1C">
            <w:pPr>
              <w:rPr>
                <w:rFonts w:ascii="Arial" w:hAnsi="Arial" w:cs="Arial"/>
                <w:sz w:val="20"/>
                <w:szCs w:val="20"/>
              </w:rPr>
            </w:pPr>
            <w:r w:rsidRPr="00161F98">
              <w:rPr>
                <w:rFonts w:ascii="Arial" w:hAnsi="Arial" w:cs="Arial"/>
                <w:sz w:val="20"/>
                <w:szCs w:val="20"/>
              </w:rPr>
              <w:t>50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D62E68D"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0633A949"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6F204F4"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DB4B74C"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8E889FE" w14:textId="77777777" w:rsidR="00C97C1C" w:rsidRPr="00161F98" w:rsidRDefault="00C97C1C">
            <w:pPr>
              <w:rPr>
                <w:rFonts w:ascii="Arial" w:hAnsi="Arial" w:cs="Arial"/>
                <w:sz w:val="20"/>
                <w:szCs w:val="20"/>
              </w:rPr>
            </w:pPr>
            <w:r w:rsidRPr="00161F98">
              <w:rPr>
                <w:rFonts w:ascii="Arial" w:hAnsi="Arial" w:cs="Arial"/>
                <w:sz w:val="20"/>
                <w:szCs w:val="20"/>
              </w:rPr>
              <w:t xml:space="preserve">50/85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2ACDC512"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ED1F4" w14:textId="77777777" w:rsidR="00C97C1C" w:rsidRPr="00161F98" w:rsidRDefault="00C97C1C">
            <w:pPr>
              <w:rPr>
                <w:rFonts w:ascii="Arial" w:hAnsi="Arial" w:cs="Arial"/>
                <w:sz w:val="20"/>
                <w:szCs w:val="20"/>
              </w:rPr>
            </w:pPr>
            <w:r w:rsidRPr="00161F98">
              <w:rPr>
                <w:rFonts w:ascii="Arial" w:hAnsi="Arial" w:cs="Arial"/>
                <w:sz w:val="20"/>
                <w:szCs w:val="20"/>
              </w:rPr>
              <w:t>31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0C97022" w14:textId="77777777" w:rsidR="00C97C1C" w:rsidRPr="00161F98" w:rsidRDefault="00C97C1C">
            <w:pPr>
              <w:rPr>
                <w:rFonts w:ascii="Arial" w:hAnsi="Arial" w:cs="Arial"/>
                <w:sz w:val="20"/>
                <w:szCs w:val="20"/>
              </w:rPr>
            </w:pPr>
            <w:r w:rsidRPr="00161F98">
              <w:rPr>
                <w:rFonts w:ascii="Arial" w:hAnsi="Arial" w:cs="Arial"/>
                <w:sz w:val="20"/>
                <w:szCs w:val="20"/>
              </w:rPr>
              <w:t>49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ADF90CE"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DC3217B"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1E81BDC"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081BF42"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C9315E1" w14:textId="77777777" w:rsidR="00C97C1C" w:rsidRPr="00161F98" w:rsidRDefault="00C97C1C">
            <w:pPr>
              <w:rPr>
                <w:rFonts w:ascii="Arial" w:hAnsi="Arial" w:cs="Arial"/>
                <w:sz w:val="20"/>
                <w:szCs w:val="20"/>
              </w:rPr>
            </w:pPr>
            <w:r w:rsidRPr="00161F98">
              <w:rPr>
                <w:rFonts w:ascii="Arial" w:hAnsi="Arial" w:cs="Arial"/>
                <w:sz w:val="20"/>
                <w:szCs w:val="20"/>
              </w:rPr>
              <w:t xml:space="preserve">49/85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77ED8384"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A39F0" w14:textId="77777777" w:rsidR="00C97C1C" w:rsidRPr="00161F98" w:rsidRDefault="00C97C1C">
            <w:pPr>
              <w:rPr>
                <w:rFonts w:ascii="Arial" w:hAnsi="Arial" w:cs="Arial"/>
                <w:sz w:val="20"/>
                <w:szCs w:val="20"/>
              </w:rPr>
            </w:pPr>
            <w:r w:rsidRPr="00161F98">
              <w:rPr>
                <w:rFonts w:ascii="Arial" w:hAnsi="Arial" w:cs="Arial"/>
                <w:sz w:val="20"/>
                <w:szCs w:val="20"/>
              </w:rPr>
              <w:t>32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D6D6A15" w14:textId="77777777" w:rsidR="00C97C1C" w:rsidRPr="00161F98" w:rsidRDefault="00C97C1C">
            <w:pPr>
              <w:rPr>
                <w:rFonts w:ascii="Arial" w:hAnsi="Arial" w:cs="Arial"/>
                <w:sz w:val="20"/>
                <w:szCs w:val="20"/>
              </w:rPr>
            </w:pPr>
            <w:r w:rsidRPr="00161F98">
              <w:rPr>
                <w:rFonts w:ascii="Arial" w:hAnsi="Arial" w:cs="Arial"/>
                <w:sz w:val="20"/>
                <w:szCs w:val="20"/>
              </w:rPr>
              <w:t>48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98B5C75"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266AA27"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79A761A"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BB1BEC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CF0B188" w14:textId="77777777" w:rsidR="00C97C1C" w:rsidRPr="00161F98" w:rsidRDefault="00C97C1C">
            <w:pPr>
              <w:rPr>
                <w:rFonts w:ascii="Arial" w:hAnsi="Arial" w:cs="Arial"/>
                <w:sz w:val="20"/>
                <w:szCs w:val="20"/>
              </w:rPr>
            </w:pPr>
            <w:r w:rsidRPr="00161F98">
              <w:rPr>
                <w:rFonts w:ascii="Arial" w:hAnsi="Arial" w:cs="Arial"/>
                <w:sz w:val="20"/>
                <w:szCs w:val="20"/>
              </w:rPr>
              <w:t xml:space="preserve">48/85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83F291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11464" w14:textId="77777777" w:rsidR="00C97C1C" w:rsidRPr="00161F98" w:rsidRDefault="00C97C1C">
            <w:pPr>
              <w:rPr>
                <w:rFonts w:ascii="Arial" w:hAnsi="Arial" w:cs="Arial"/>
                <w:sz w:val="20"/>
                <w:szCs w:val="20"/>
              </w:rPr>
            </w:pPr>
            <w:r w:rsidRPr="00161F98">
              <w:rPr>
                <w:rFonts w:ascii="Arial" w:hAnsi="Arial" w:cs="Arial"/>
                <w:sz w:val="20"/>
                <w:szCs w:val="20"/>
              </w:rPr>
              <w:t>33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FF80E67" w14:textId="77777777" w:rsidR="00C97C1C" w:rsidRPr="00161F98" w:rsidRDefault="00C97C1C">
            <w:pPr>
              <w:rPr>
                <w:rFonts w:ascii="Arial" w:hAnsi="Arial" w:cs="Arial"/>
                <w:sz w:val="20"/>
                <w:szCs w:val="20"/>
              </w:rPr>
            </w:pPr>
            <w:r w:rsidRPr="00161F98">
              <w:rPr>
                <w:rFonts w:ascii="Arial" w:hAnsi="Arial" w:cs="Arial"/>
                <w:sz w:val="20"/>
                <w:szCs w:val="20"/>
              </w:rPr>
              <w:t>47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A4D6999"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6D8E6CC"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A1B269A"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EA4E3F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6C99A73" w14:textId="77777777" w:rsidR="00C97C1C" w:rsidRPr="00161F98" w:rsidRDefault="00C97C1C">
            <w:pPr>
              <w:rPr>
                <w:rFonts w:ascii="Arial" w:hAnsi="Arial" w:cs="Arial"/>
                <w:sz w:val="20"/>
                <w:szCs w:val="20"/>
              </w:rPr>
            </w:pPr>
            <w:r w:rsidRPr="00161F98">
              <w:rPr>
                <w:rFonts w:ascii="Arial" w:hAnsi="Arial" w:cs="Arial"/>
                <w:sz w:val="20"/>
                <w:szCs w:val="20"/>
              </w:rPr>
              <w:t xml:space="preserve">47/85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121070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624F9" w14:textId="77777777" w:rsidR="00C97C1C" w:rsidRPr="00161F98" w:rsidRDefault="00C97C1C">
            <w:pPr>
              <w:rPr>
                <w:rFonts w:ascii="Arial" w:hAnsi="Arial" w:cs="Arial"/>
                <w:sz w:val="20"/>
                <w:szCs w:val="20"/>
              </w:rPr>
            </w:pPr>
            <w:r w:rsidRPr="00161F98">
              <w:rPr>
                <w:rFonts w:ascii="Arial" w:hAnsi="Arial" w:cs="Arial"/>
                <w:sz w:val="20"/>
                <w:szCs w:val="20"/>
              </w:rPr>
              <w:t>34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45524AB" w14:textId="77777777" w:rsidR="00C97C1C" w:rsidRPr="00161F98" w:rsidRDefault="00C97C1C">
            <w:pPr>
              <w:rPr>
                <w:rFonts w:ascii="Arial" w:hAnsi="Arial" w:cs="Arial"/>
                <w:sz w:val="20"/>
                <w:szCs w:val="20"/>
              </w:rPr>
            </w:pPr>
            <w:r w:rsidRPr="00161F98">
              <w:rPr>
                <w:rFonts w:ascii="Arial" w:hAnsi="Arial" w:cs="Arial"/>
                <w:sz w:val="20"/>
                <w:szCs w:val="20"/>
              </w:rPr>
              <w:t>53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16CA782"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0631BF1"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533ADBE"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A9D068C"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5110F5C" w14:textId="77777777" w:rsidR="00C97C1C" w:rsidRPr="00161F98" w:rsidRDefault="00C97C1C">
            <w:pPr>
              <w:rPr>
                <w:rFonts w:ascii="Arial" w:hAnsi="Arial" w:cs="Arial"/>
                <w:sz w:val="20"/>
                <w:szCs w:val="20"/>
              </w:rPr>
            </w:pPr>
            <w:r w:rsidRPr="00161F98">
              <w:rPr>
                <w:rFonts w:ascii="Arial" w:hAnsi="Arial" w:cs="Arial"/>
                <w:sz w:val="20"/>
                <w:szCs w:val="20"/>
              </w:rPr>
              <w:t xml:space="preserve">53/85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4A128C7"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6BA04" w14:textId="77777777" w:rsidR="00C97C1C" w:rsidRPr="00161F98" w:rsidRDefault="00C97C1C">
            <w:pPr>
              <w:rPr>
                <w:rFonts w:ascii="Arial" w:hAnsi="Arial" w:cs="Arial"/>
                <w:sz w:val="20"/>
                <w:szCs w:val="20"/>
              </w:rPr>
            </w:pPr>
            <w:r w:rsidRPr="00161F98">
              <w:rPr>
                <w:rFonts w:ascii="Arial" w:hAnsi="Arial" w:cs="Arial"/>
                <w:sz w:val="20"/>
                <w:szCs w:val="20"/>
              </w:rPr>
              <w:t>35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48AF33C" w14:textId="77777777" w:rsidR="00C97C1C" w:rsidRPr="00161F98" w:rsidRDefault="00C97C1C">
            <w:pPr>
              <w:rPr>
                <w:rFonts w:ascii="Arial" w:hAnsi="Arial" w:cs="Arial"/>
                <w:sz w:val="20"/>
                <w:szCs w:val="20"/>
              </w:rPr>
            </w:pPr>
            <w:r w:rsidRPr="00161F98">
              <w:rPr>
                <w:rFonts w:ascii="Arial" w:hAnsi="Arial" w:cs="Arial"/>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1A21F16"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538F641C"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F006D33"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E6A0E0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5A7F2FD" w14:textId="77777777" w:rsidR="00C97C1C" w:rsidRPr="00161F98" w:rsidRDefault="00C97C1C">
            <w:pPr>
              <w:rPr>
                <w:rFonts w:ascii="Arial" w:hAnsi="Arial" w:cs="Arial"/>
                <w:sz w:val="20"/>
                <w:szCs w:val="20"/>
              </w:rPr>
            </w:pPr>
            <w:r w:rsidRPr="00161F98">
              <w:rPr>
                <w:rFonts w:ascii="Arial" w:hAnsi="Arial" w:cs="Arial"/>
                <w:sz w:val="20"/>
                <w:szCs w:val="20"/>
              </w:rPr>
              <w:t xml:space="preserve">54/85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650485A"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7F718" w14:textId="77777777" w:rsidR="00C97C1C" w:rsidRPr="00161F98" w:rsidRDefault="00C97C1C">
            <w:pPr>
              <w:rPr>
                <w:rFonts w:ascii="Arial" w:hAnsi="Arial" w:cs="Arial"/>
                <w:sz w:val="20"/>
                <w:szCs w:val="20"/>
              </w:rPr>
            </w:pPr>
            <w:r w:rsidRPr="00161F98">
              <w:rPr>
                <w:rFonts w:ascii="Arial" w:hAnsi="Arial" w:cs="Arial"/>
                <w:sz w:val="20"/>
                <w:szCs w:val="20"/>
              </w:rPr>
              <w:t>36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28F0B51" w14:textId="77777777" w:rsidR="00C97C1C" w:rsidRPr="00161F98" w:rsidRDefault="00C97C1C">
            <w:pPr>
              <w:rPr>
                <w:rFonts w:ascii="Arial" w:hAnsi="Arial" w:cs="Arial"/>
                <w:sz w:val="20"/>
                <w:szCs w:val="20"/>
              </w:rPr>
            </w:pPr>
            <w:r w:rsidRPr="00161F98">
              <w:rPr>
                <w:rFonts w:ascii="Arial" w:hAnsi="Arial" w:cs="Arial"/>
                <w:sz w:val="20"/>
                <w:szCs w:val="20"/>
              </w:rPr>
              <w:t>55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4B1F3BA"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9DFDD1E"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C32AABA"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ECC91D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902B626" w14:textId="77777777" w:rsidR="00C97C1C" w:rsidRPr="00161F98" w:rsidRDefault="00C97C1C">
            <w:pPr>
              <w:rPr>
                <w:rFonts w:ascii="Arial" w:hAnsi="Arial" w:cs="Arial"/>
                <w:sz w:val="20"/>
                <w:szCs w:val="20"/>
              </w:rPr>
            </w:pPr>
            <w:r w:rsidRPr="00161F98">
              <w:rPr>
                <w:rFonts w:ascii="Arial" w:hAnsi="Arial" w:cs="Arial"/>
                <w:sz w:val="20"/>
                <w:szCs w:val="20"/>
              </w:rPr>
              <w:t xml:space="preserve">55/85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28EB952"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425948" w14:textId="77777777" w:rsidR="00C97C1C" w:rsidRPr="00161F98" w:rsidRDefault="00C97C1C">
            <w:pPr>
              <w:rPr>
                <w:rFonts w:ascii="Arial" w:hAnsi="Arial" w:cs="Arial"/>
                <w:sz w:val="20"/>
                <w:szCs w:val="20"/>
              </w:rPr>
            </w:pPr>
            <w:r w:rsidRPr="00161F98">
              <w:rPr>
                <w:rFonts w:ascii="Arial" w:hAnsi="Arial" w:cs="Arial"/>
                <w:sz w:val="20"/>
                <w:szCs w:val="20"/>
              </w:rPr>
              <w:t>37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267D9C0" w14:textId="77777777" w:rsidR="00C97C1C" w:rsidRPr="00161F98" w:rsidRDefault="00C97C1C">
            <w:pPr>
              <w:rPr>
                <w:rFonts w:ascii="Arial" w:hAnsi="Arial" w:cs="Arial"/>
                <w:sz w:val="20"/>
                <w:szCs w:val="20"/>
              </w:rPr>
            </w:pPr>
            <w:r w:rsidRPr="00161F98">
              <w:rPr>
                <w:rFonts w:ascii="Arial" w:hAnsi="Arial" w:cs="Arial"/>
                <w:sz w:val="20"/>
                <w:szCs w:val="20"/>
              </w:rPr>
              <w:t>56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519763D"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5CD9D3AE"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B9AAC07"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7C65F02"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037C118" w14:textId="77777777" w:rsidR="00C97C1C" w:rsidRPr="00161F98" w:rsidRDefault="00C97C1C">
            <w:pPr>
              <w:rPr>
                <w:rFonts w:ascii="Arial" w:hAnsi="Arial" w:cs="Arial"/>
                <w:sz w:val="20"/>
                <w:szCs w:val="20"/>
              </w:rPr>
            </w:pPr>
            <w:r w:rsidRPr="00161F98">
              <w:rPr>
                <w:rFonts w:ascii="Arial" w:hAnsi="Arial" w:cs="Arial"/>
                <w:sz w:val="20"/>
                <w:szCs w:val="20"/>
              </w:rPr>
              <w:t xml:space="preserve">56/85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74E0E87"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59E63" w14:textId="77777777" w:rsidR="00C97C1C" w:rsidRPr="00161F98" w:rsidRDefault="00C97C1C">
            <w:pPr>
              <w:rPr>
                <w:rFonts w:ascii="Arial" w:hAnsi="Arial" w:cs="Arial"/>
                <w:sz w:val="20"/>
                <w:szCs w:val="20"/>
              </w:rPr>
            </w:pPr>
            <w:r w:rsidRPr="00161F98">
              <w:rPr>
                <w:rFonts w:ascii="Arial" w:hAnsi="Arial" w:cs="Arial"/>
                <w:sz w:val="20"/>
                <w:szCs w:val="20"/>
              </w:rPr>
              <w:t>38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DDA331A" w14:textId="77777777" w:rsidR="00C97C1C" w:rsidRPr="00161F98" w:rsidRDefault="00C97C1C">
            <w:pPr>
              <w:rPr>
                <w:rFonts w:ascii="Arial" w:hAnsi="Arial" w:cs="Arial"/>
                <w:sz w:val="20"/>
                <w:szCs w:val="20"/>
              </w:rPr>
            </w:pPr>
            <w:r w:rsidRPr="00161F98">
              <w:rPr>
                <w:rFonts w:ascii="Arial" w:hAnsi="Arial" w:cs="Arial"/>
                <w:sz w:val="20"/>
                <w:szCs w:val="20"/>
              </w:rPr>
              <w:t>57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6E73F18"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06C3C9C"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35DEBB0"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5278F8F"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9BB4BDF" w14:textId="77777777" w:rsidR="00C97C1C" w:rsidRPr="00161F98" w:rsidRDefault="00C97C1C">
            <w:pPr>
              <w:rPr>
                <w:rFonts w:ascii="Arial" w:hAnsi="Arial" w:cs="Arial"/>
                <w:sz w:val="20"/>
                <w:szCs w:val="20"/>
              </w:rPr>
            </w:pPr>
            <w:r w:rsidRPr="00161F98">
              <w:rPr>
                <w:rFonts w:ascii="Arial" w:hAnsi="Arial" w:cs="Arial"/>
                <w:sz w:val="20"/>
                <w:szCs w:val="20"/>
              </w:rPr>
              <w:t xml:space="preserve">57/85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94417C9"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9268B" w14:textId="77777777" w:rsidR="00C97C1C" w:rsidRPr="00161F98" w:rsidRDefault="00C97C1C">
            <w:pPr>
              <w:rPr>
                <w:rFonts w:ascii="Arial" w:hAnsi="Arial" w:cs="Arial"/>
                <w:sz w:val="20"/>
                <w:szCs w:val="20"/>
              </w:rPr>
            </w:pPr>
            <w:r w:rsidRPr="00161F98">
              <w:rPr>
                <w:rFonts w:ascii="Arial" w:hAnsi="Arial" w:cs="Arial"/>
                <w:sz w:val="20"/>
                <w:szCs w:val="20"/>
              </w:rPr>
              <w:t>39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9389FC7" w14:textId="77777777" w:rsidR="00C97C1C" w:rsidRPr="00161F98" w:rsidRDefault="00C97C1C">
            <w:pPr>
              <w:rPr>
                <w:rFonts w:ascii="Arial" w:hAnsi="Arial" w:cs="Arial"/>
                <w:sz w:val="20"/>
                <w:szCs w:val="20"/>
              </w:rPr>
            </w:pPr>
            <w:r w:rsidRPr="00161F98">
              <w:rPr>
                <w:rFonts w:ascii="Arial" w:hAnsi="Arial" w:cs="Arial"/>
                <w:sz w:val="20"/>
                <w:szCs w:val="20"/>
              </w:rPr>
              <w:t>58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C5663BF"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093D50AF"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04D0931"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666587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F5BD75E" w14:textId="77777777" w:rsidR="00C97C1C" w:rsidRPr="00161F98" w:rsidRDefault="00C97C1C">
            <w:pPr>
              <w:rPr>
                <w:rFonts w:ascii="Arial" w:hAnsi="Arial" w:cs="Arial"/>
                <w:sz w:val="20"/>
                <w:szCs w:val="20"/>
              </w:rPr>
            </w:pPr>
            <w:r w:rsidRPr="00161F98">
              <w:rPr>
                <w:rFonts w:ascii="Arial" w:hAnsi="Arial" w:cs="Arial"/>
                <w:sz w:val="20"/>
                <w:szCs w:val="20"/>
              </w:rPr>
              <w:t xml:space="preserve">58/85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5696D705"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A4AF5" w14:textId="77777777" w:rsidR="00C97C1C" w:rsidRPr="00161F98" w:rsidRDefault="00C97C1C">
            <w:pPr>
              <w:rPr>
                <w:rFonts w:ascii="Arial" w:hAnsi="Arial" w:cs="Arial"/>
                <w:sz w:val="20"/>
                <w:szCs w:val="20"/>
              </w:rPr>
            </w:pPr>
            <w:r w:rsidRPr="00161F98">
              <w:rPr>
                <w:rFonts w:ascii="Arial" w:hAnsi="Arial" w:cs="Arial"/>
                <w:sz w:val="20"/>
                <w:szCs w:val="20"/>
              </w:rPr>
              <w:t>40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94A86C7" w14:textId="77777777" w:rsidR="00C97C1C" w:rsidRPr="00161F98" w:rsidRDefault="00C97C1C">
            <w:pPr>
              <w:rPr>
                <w:rFonts w:ascii="Arial" w:hAnsi="Arial" w:cs="Arial"/>
                <w:sz w:val="20"/>
                <w:szCs w:val="20"/>
              </w:rPr>
            </w:pPr>
            <w:r w:rsidRPr="00161F98">
              <w:rPr>
                <w:rFonts w:ascii="Arial" w:hAnsi="Arial" w:cs="Arial"/>
                <w:sz w:val="20"/>
                <w:szCs w:val="20"/>
              </w:rPr>
              <w:t>46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B2137D2"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4671742"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1F3F9A5"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7BD116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B514375" w14:textId="77777777" w:rsidR="00C97C1C" w:rsidRPr="00161F98" w:rsidRDefault="00C97C1C">
            <w:pPr>
              <w:rPr>
                <w:rFonts w:ascii="Arial" w:hAnsi="Arial" w:cs="Arial"/>
                <w:sz w:val="20"/>
                <w:szCs w:val="20"/>
              </w:rPr>
            </w:pPr>
            <w:r w:rsidRPr="00161F98">
              <w:rPr>
                <w:rFonts w:ascii="Arial" w:hAnsi="Arial" w:cs="Arial"/>
                <w:sz w:val="20"/>
                <w:szCs w:val="20"/>
              </w:rPr>
              <w:t xml:space="preserve">46/85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0D1F3490"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AAED4" w14:textId="77777777" w:rsidR="00C97C1C" w:rsidRPr="00161F98" w:rsidRDefault="00C97C1C">
            <w:pPr>
              <w:rPr>
                <w:rFonts w:ascii="Arial" w:hAnsi="Arial" w:cs="Arial"/>
                <w:sz w:val="20"/>
                <w:szCs w:val="20"/>
              </w:rPr>
            </w:pPr>
            <w:r w:rsidRPr="00161F98">
              <w:rPr>
                <w:rFonts w:ascii="Arial" w:hAnsi="Arial" w:cs="Arial"/>
                <w:sz w:val="20"/>
                <w:szCs w:val="20"/>
              </w:rPr>
              <w:t>41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771B16A" w14:textId="77777777" w:rsidR="00C97C1C" w:rsidRPr="00161F98" w:rsidRDefault="00C97C1C">
            <w:pPr>
              <w:rPr>
                <w:rFonts w:ascii="Arial" w:hAnsi="Arial" w:cs="Arial"/>
                <w:sz w:val="20"/>
                <w:szCs w:val="20"/>
              </w:rPr>
            </w:pPr>
            <w:r w:rsidRPr="00161F98">
              <w:rPr>
                <w:rFonts w:ascii="Arial" w:hAnsi="Arial" w:cs="Arial"/>
                <w:sz w:val="20"/>
                <w:szCs w:val="20"/>
              </w:rPr>
              <w:t>45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FB00466"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EA5B58A"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6324BF8"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29944F5"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CF73902" w14:textId="77777777" w:rsidR="00C97C1C" w:rsidRPr="00161F98" w:rsidRDefault="00C97C1C">
            <w:pPr>
              <w:rPr>
                <w:rFonts w:ascii="Arial" w:hAnsi="Arial" w:cs="Arial"/>
                <w:sz w:val="20"/>
                <w:szCs w:val="20"/>
              </w:rPr>
            </w:pPr>
            <w:r w:rsidRPr="00161F98">
              <w:rPr>
                <w:rFonts w:ascii="Arial" w:hAnsi="Arial" w:cs="Arial"/>
                <w:sz w:val="20"/>
                <w:szCs w:val="20"/>
              </w:rPr>
              <w:t xml:space="preserve">45/85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121AFF60"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FB7BF" w14:textId="77777777" w:rsidR="00C97C1C" w:rsidRPr="00161F98" w:rsidRDefault="00C97C1C">
            <w:pPr>
              <w:rPr>
                <w:rFonts w:ascii="Arial" w:hAnsi="Arial" w:cs="Arial"/>
                <w:sz w:val="20"/>
                <w:szCs w:val="20"/>
              </w:rPr>
            </w:pPr>
            <w:r w:rsidRPr="00161F98">
              <w:rPr>
                <w:rFonts w:ascii="Arial" w:hAnsi="Arial" w:cs="Arial"/>
                <w:sz w:val="20"/>
                <w:szCs w:val="20"/>
              </w:rPr>
              <w:t>42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9B8D3C8" w14:textId="77777777" w:rsidR="00C97C1C" w:rsidRPr="00161F98" w:rsidRDefault="00C97C1C">
            <w:pPr>
              <w:rPr>
                <w:rFonts w:ascii="Arial" w:hAnsi="Arial" w:cs="Arial"/>
                <w:sz w:val="20"/>
                <w:szCs w:val="20"/>
              </w:rPr>
            </w:pPr>
            <w:r w:rsidRPr="00161F98">
              <w:rPr>
                <w:rFonts w:ascii="Arial" w:hAnsi="Arial" w:cs="Arial"/>
                <w:sz w:val="20"/>
                <w:szCs w:val="20"/>
              </w:rPr>
              <w:t>44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2A17EBD"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88805C2"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551A8EF"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8CAC14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5657C36" w14:textId="77777777" w:rsidR="00C97C1C" w:rsidRPr="00161F98" w:rsidRDefault="00C97C1C">
            <w:pPr>
              <w:rPr>
                <w:rFonts w:ascii="Arial" w:hAnsi="Arial" w:cs="Arial"/>
                <w:sz w:val="20"/>
                <w:szCs w:val="20"/>
              </w:rPr>
            </w:pPr>
            <w:r w:rsidRPr="00161F98">
              <w:rPr>
                <w:rFonts w:ascii="Arial" w:hAnsi="Arial" w:cs="Arial"/>
                <w:sz w:val="20"/>
                <w:szCs w:val="20"/>
              </w:rPr>
              <w:t xml:space="preserve">44/85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27AEF41B"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6A077" w14:textId="77777777" w:rsidR="00C97C1C" w:rsidRPr="00161F98" w:rsidRDefault="00C97C1C">
            <w:pPr>
              <w:rPr>
                <w:rFonts w:ascii="Arial" w:hAnsi="Arial" w:cs="Arial"/>
                <w:sz w:val="20"/>
                <w:szCs w:val="20"/>
              </w:rPr>
            </w:pPr>
            <w:r w:rsidRPr="00161F98">
              <w:rPr>
                <w:rFonts w:ascii="Arial" w:hAnsi="Arial" w:cs="Arial"/>
                <w:sz w:val="20"/>
                <w:szCs w:val="20"/>
              </w:rPr>
              <w:lastRenderedPageBreak/>
              <w:t>43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2769E71" w14:textId="77777777" w:rsidR="00C97C1C" w:rsidRPr="00161F98" w:rsidRDefault="00C97C1C">
            <w:pPr>
              <w:rPr>
                <w:rFonts w:ascii="Arial" w:hAnsi="Arial" w:cs="Arial"/>
                <w:sz w:val="20"/>
                <w:szCs w:val="20"/>
              </w:rPr>
            </w:pPr>
            <w:r w:rsidRPr="00161F98">
              <w:rPr>
                <w:rFonts w:ascii="Arial" w:hAnsi="Arial" w:cs="Arial"/>
                <w:sz w:val="20"/>
                <w:szCs w:val="20"/>
              </w:rPr>
              <w:t>43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BA92B26"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3E8F8F7"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BA4035B"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E219BFD"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A6A2243" w14:textId="77777777" w:rsidR="00C97C1C" w:rsidRPr="00161F98" w:rsidRDefault="00C97C1C">
            <w:pPr>
              <w:rPr>
                <w:rFonts w:ascii="Arial" w:hAnsi="Arial" w:cs="Arial"/>
                <w:sz w:val="20"/>
                <w:szCs w:val="20"/>
              </w:rPr>
            </w:pPr>
            <w:r w:rsidRPr="00161F98">
              <w:rPr>
                <w:rFonts w:ascii="Arial" w:hAnsi="Arial" w:cs="Arial"/>
                <w:sz w:val="20"/>
                <w:szCs w:val="20"/>
              </w:rPr>
              <w:t xml:space="preserve">43/85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7C4E1AB"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A64BB" w14:textId="77777777" w:rsidR="00C97C1C" w:rsidRPr="00161F98" w:rsidRDefault="00C97C1C">
            <w:pPr>
              <w:rPr>
                <w:rFonts w:ascii="Arial" w:hAnsi="Arial" w:cs="Arial"/>
                <w:sz w:val="20"/>
                <w:szCs w:val="20"/>
              </w:rPr>
            </w:pPr>
            <w:r w:rsidRPr="00161F98">
              <w:rPr>
                <w:rFonts w:ascii="Arial" w:hAnsi="Arial" w:cs="Arial"/>
                <w:sz w:val="20"/>
                <w:szCs w:val="20"/>
              </w:rPr>
              <w:t>44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4674741" w14:textId="77777777" w:rsidR="00C97C1C" w:rsidRPr="00161F98" w:rsidRDefault="00C97C1C">
            <w:pPr>
              <w:rPr>
                <w:rFonts w:ascii="Arial" w:hAnsi="Arial" w:cs="Arial"/>
                <w:sz w:val="20"/>
                <w:szCs w:val="20"/>
              </w:rPr>
            </w:pPr>
            <w:r w:rsidRPr="00161F98">
              <w:rPr>
                <w:rFonts w:ascii="Arial" w:hAnsi="Arial" w:cs="Arial"/>
                <w:sz w:val="20"/>
                <w:szCs w:val="20"/>
              </w:rPr>
              <w:t>42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92562F9"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A52ECE9"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A576343"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587D92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7A2A8E1" w14:textId="77777777" w:rsidR="00C97C1C" w:rsidRPr="00161F98" w:rsidRDefault="00C97C1C">
            <w:pPr>
              <w:rPr>
                <w:rFonts w:ascii="Arial" w:hAnsi="Arial" w:cs="Arial"/>
                <w:sz w:val="20"/>
                <w:szCs w:val="20"/>
              </w:rPr>
            </w:pPr>
            <w:r w:rsidRPr="00161F98">
              <w:rPr>
                <w:rFonts w:ascii="Arial" w:hAnsi="Arial" w:cs="Arial"/>
                <w:sz w:val="20"/>
                <w:szCs w:val="20"/>
              </w:rPr>
              <w:t xml:space="preserve">42/85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111684AB"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DFE06" w14:textId="77777777" w:rsidR="00C97C1C" w:rsidRPr="00161F98" w:rsidRDefault="00C97C1C">
            <w:pPr>
              <w:rPr>
                <w:rFonts w:ascii="Arial" w:hAnsi="Arial" w:cs="Arial"/>
                <w:sz w:val="20"/>
                <w:szCs w:val="20"/>
              </w:rPr>
            </w:pPr>
            <w:r w:rsidRPr="00161F98">
              <w:rPr>
                <w:rFonts w:ascii="Arial" w:hAnsi="Arial" w:cs="Arial"/>
                <w:sz w:val="20"/>
                <w:szCs w:val="20"/>
              </w:rPr>
              <w:t>45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7370A49" w14:textId="77777777" w:rsidR="00C97C1C" w:rsidRPr="00161F98" w:rsidRDefault="00C97C1C">
            <w:pPr>
              <w:rPr>
                <w:rFonts w:ascii="Arial" w:hAnsi="Arial" w:cs="Arial"/>
                <w:sz w:val="20"/>
                <w:szCs w:val="20"/>
              </w:rPr>
            </w:pPr>
            <w:r w:rsidRPr="00161F98">
              <w:rPr>
                <w:rFonts w:ascii="Arial" w:hAnsi="Arial" w:cs="Arial"/>
                <w:sz w:val="20"/>
                <w:szCs w:val="20"/>
              </w:rPr>
              <w:t>41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592981F"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3E28BA5"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513FD21"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AE299B4"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22F6981" w14:textId="77777777" w:rsidR="00C97C1C" w:rsidRPr="00161F98" w:rsidRDefault="00C97C1C">
            <w:pPr>
              <w:rPr>
                <w:rFonts w:ascii="Arial" w:hAnsi="Arial" w:cs="Arial"/>
                <w:sz w:val="20"/>
                <w:szCs w:val="20"/>
              </w:rPr>
            </w:pPr>
            <w:r w:rsidRPr="00161F98">
              <w:rPr>
                <w:rFonts w:ascii="Arial" w:hAnsi="Arial" w:cs="Arial"/>
                <w:sz w:val="20"/>
                <w:szCs w:val="20"/>
              </w:rPr>
              <w:t xml:space="preserve">41/85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9367678"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2FA56" w14:textId="77777777" w:rsidR="00C97C1C" w:rsidRPr="00161F98" w:rsidRDefault="00C97C1C">
            <w:pPr>
              <w:rPr>
                <w:rFonts w:ascii="Arial" w:hAnsi="Arial" w:cs="Arial"/>
                <w:sz w:val="20"/>
                <w:szCs w:val="20"/>
              </w:rPr>
            </w:pPr>
            <w:r w:rsidRPr="00161F98">
              <w:rPr>
                <w:rFonts w:ascii="Arial" w:hAnsi="Arial" w:cs="Arial"/>
                <w:sz w:val="20"/>
                <w:szCs w:val="20"/>
              </w:rPr>
              <w:t>46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F3AB032" w14:textId="77777777" w:rsidR="00C97C1C" w:rsidRPr="00161F98" w:rsidRDefault="00C97C1C">
            <w:pPr>
              <w:rPr>
                <w:rFonts w:ascii="Arial" w:hAnsi="Arial" w:cs="Arial"/>
                <w:sz w:val="20"/>
                <w:szCs w:val="20"/>
              </w:rPr>
            </w:pPr>
            <w:r w:rsidRPr="00161F98">
              <w:rPr>
                <w:rFonts w:ascii="Arial" w:hAnsi="Arial" w:cs="Arial"/>
                <w:sz w:val="20"/>
                <w:szCs w:val="20"/>
              </w:rPr>
              <w:t>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9867124"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5AF3908"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E2BE8A2"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5886B1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D811BD5" w14:textId="77777777" w:rsidR="00C97C1C" w:rsidRPr="00161F98" w:rsidRDefault="00C97C1C">
            <w:pPr>
              <w:rPr>
                <w:rFonts w:ascii="Arial" w:hAnsi="Arial" w:cs="Arial"/>
                <w:sz w:val="20"/>
                <w:szCs w:val="20"/>
              </w:rPr>
            </w:pPr>
            <w:r w:rsidRPr="00161F98">
              <w:rPr>
                <w:rFonts w:ascii="Arial" w:hAnsi="Arial" w:cs="Arial"/>
                <w:sz w:val="20"/>
                <w:szCs w:val="20"/>
              </w:rPr>
              <w:t xml:space="preserve">40/75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5A040FA"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E95A0" w14:textId="77777777" w:rsidR="00C97C1C" w:rsidRPr="00161F98" w:rsidRDefault="00C97C1C">
            <w:pPr>
              <w:rPr>
                <w:rFonts w:ascii="Arial" w:hAnsi="Arial" w:cs="Arial"/>
                <w:sz w:val="20"/>
                <w:szCs w:val="20"/>
              </w:rPr>
            </w:pPr>
            <w:r w:rsidRPr="00161F98">
              <w:rPr>
                <w:rFonts w:ascii="Arial" w:hAnsi="Arial" w:cs="Arial"/>
                <w:sz w:val="20"/>
                <w:szCs w:val="20"/>
              </w:rPr>
              <w:t>47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18EC9E2" w14:textId="77777777" w:rsidR="00C97C1C" w:rsidRPr="00161F98" w:rsidRDefault="00C97C1C">
            <w:pPr>
              <w:rPr>
                <w:rFonts w:ascii="Arial" w:hAnsi="Arial" w:cs="Arial"/>
                <w:sz w:val="20"/>
                <w:szCs w:val="20"/>
              </w:rPr>
            </w:pPr>
            <w:r w:rsidRPr="00161F98">
              <w:rPr>
                <w:rFonts w:ascii="Arial" w:hAnsi="Arial" w:cs="Arial"/>
                <w:sz w:val="20"/>
                <w:szCs w:val="20"/>
              </w:rPr>
              <w:t>39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DE3A3C4"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10E66AD"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085D7D6"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9B5F02D"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3CBDA78" w14:textId="77777777" w:rsidR="00C97C1C" w:rsidRPr="00161F98" w:rsidRDefault="00C97C1C">
            <w:pPr>
              <w:rPr>
                <w:rFonts w:ascii="Arial" w:hAnsi="Arial" w:cs="Arial"/>
                <w:sz w:val="20"/>
                <w:szCs w:val="20"/>
              </w:rPr>
            </w:pPr>
            <w:r w:rsidRPr="00161F98">
              <w:rPr>
                <w:rFonts w:ascii="Arial" w:hAnsi="Arial" w:cs="Arial"/>
                <w:sz w:val="20"/>
                <w:szCs w:val="20"/>
              </w:rPr>
              <w:t xml:space="preserve">39/75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B61AF49"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8FF7C0" w14:textId="77777777" w:rsidR="00C97C1C" w:rsidRPr="00161F98" w:rsidRDefault="00C97C1C">
            <w:pPr>
              <w:rPr>
                <w:rFonts w:ascii="Arial" w:hAnsi="Arial" w:cs="Arial"/>
                <w:sz w:val="20"/>
                <w:szCs w:val="20"/>
              </w:rPr>
            </w:pPr>
            <w:r w:rsidRPr="00161F98">
              <w:rPr>
                <w:rFonts w:ascii="Arial" w:hAnsi="Arial" w:cs="Arial"/>
                <w:sz w:val="20"/>
                <w:szCs w:val="20"/>
              </w:rPr>
              <w:t>48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0207FE8" w14:textId="77777777" w:rsidR="00C97C1C" w:rsidRPr="00161F98" w:rsidRDefault="00C97C1C">
            <w:pPr>
              <w:rPr>
                <w:rFonts w:ascii="Arial" w:hAnsi="Arial" w:cs="Arial"/>
                <w:sz w:val="20"/>
                <w:szCs w:val="20"/>
              </w:rPr>
            </w:pPr>
            <w:r w:rsidRPr="00161F98">
              <w:rPr>
                <w:rFonts w:ascii="Arial" w:hAnsi="Arial" w:cs="Arial"/>
                <w:sz w:val="20"/>
                <w:szCs w:val="20"/>
              </w:rPr>
              <w:t>38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9D7A432"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0C305DA"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4C475CE"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FE8321B"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9D72095" w14:textId="77777777" w:rsidR="00C97C1C" w:rsidRPr="00161F98" w:rsidRDefault="00C97C1C">
            <w:pPr>
              <w:rPr>
                <w:rFonts w:ascii="Arial" w:hAnsi="Arial" w:cs="Arial"/>
                <w:sz w:val="20"/>
                <w:szCs w:val="20"/>
              </w:rPr>
            </w:pPr>
            <w:r w:rsidRPr="00161F98">
              <w:rPr>
                <w:rFonts w:ascii="Arial" w:hAnsi="Arial" w:cs="Arial"/>
                <w:sz w:val="20"/>
                <w:szCs w:val="20"/>
              </w:rPr>
              <w:t xml:space="preserve">38/75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7E9146D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3BF5F" w14:textId="77777777" w:rsidR="00C97C1C" w:rsidRPr="00161F98" w:rsidRDefault="00C97C1C">
            <w:pPr>
              <w:rPr>
                <w:rFonts w:ascii="Arial" w:hAnsi="Arial" w:cs="Arial"/>
                <w:sz w:val="20"/>
                <w:szCs w:val="20"/>
              </w:rPr>
            </w:pPr>
            <w:r w:rsidRPr="00161F98">
              <w:rPr>
                <w:rFonts w:ascii="Arial" w:hAnsi="Arial" w:cs="Arial"/>
                <w:sz w:val="20"/>
                <w:szCs w:val="20"/>
              </w:rPr>
              <w:t>49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1117190" w14:textId="77777777" w:rsidR="00C97C1C" w:rsidRPr="00161F98" w:rsidRDefault="00C97C1C">
            <w:pPr>
              <w:rPr>
                <w:rFonts w:ascii="Arial" w:hAnsi="Arial" w:cs="Arial"/>
                <w:sz w:val="20"/>
                <w:szCs w:val="20"/>
              </w:rPr>
            </w:pPr>
            <w:r w:rsidRPr="00161F98">
              <w:rPr>
                <w:rFonts w:ascii="Arial" w:hAnsi="Arial" w:cs="Arial"/>
                <w:sz w:val="20"/>
                <w:szCs w:val="20"/>
              </w:rPr>
              <w:t>37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53E50D2"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2AF41EA"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88060C5"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00D54F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A80B54F" w14:textId="77777777" w:rsidR="00C97C1C" w:rsidRPr="00161F98" w:rsidRDefault="00C97C1C">
            <w:pPr>
              <w:rPr>
                <w:rFonts w:ascii="Arial" w:hAnsi="Arial" w:cs="Arial"/>
                <w:sz w:val="20"/>
                <w:szCs w:val="20"/>
              </w:rPr>
            </w:pPr>
            <w:r w:rsidRPr="00161F98">
              <w:rPr>
                <w:rFonts w:ascii="Arial" w:hAnsi="Arial" w:cs="Arial"/>
                <w:sz w:val="20"/>
                <w:szCs w:val="20"/>
              </w:rPr>
              <w:t xml:space="preserve">37/75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B140D0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7FFE0" w14:textId="77777777" w:rsidR="00C97C1C" w:rsidRPr="00161F98" w:rsidRDefault="00C97C1C">
            <w:pPr>
              <w:rPr>
                <w:rFonts w:ascii="Arial" w:hAnsi="Arial" w:cs="Arial"/>
                <w:sz w:val="20"/>
                <w:szCs w:val="20"/>
              </w:rPr>
            </w:pPr>
            <w:r w:rsidRPr="00161F98">
              <w:rPr>
                <w:rFonts w:ascii="Arial" w:hAnsi="Arial" w:cs="Arial"/>
                <w:sz w:val="20"/>
                <w:szCs w:val="20"/>
              </w:rPr>
              <w:t>50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3EFF171" w14:textId="77777777" w:rsidR="00C97C1C" w:rsidRPr="00161F98" w:rsidRDefault="00C97C1C">
            <w:pPr>
              <w:rPr>
                <w:rFonts w:ascii="Arial" w:hAnsi="Arial" w:cs="Arial"/>
                <w:sz w:val="20"/>
                <w:szCs w:val="20"/>
              </w:rPr>
            </w:pPr>
            <w:r w:rsidRPr="00161F98">
              <w:rPr>
                <w:rFonts w:ascii="Arial" w:hAnsi="Arial" w:cs="Arial"/>
                <w:sz w:val="20"/>
                <w:szCs w:val="20"/>
              </w:rPr>
              <w:t>36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70E5751"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C387B0C"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DD52CD0"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624FCE8"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40725D9" w14:textId="77777777" w:rsidR="00C97C1C" w:rsidRPr="00161F98" w:rsidRDefault="00C97C1C">
            <w:pPr>
              <w:rPr>
                <w:rFonts w:ascii="Arial" w:hAnsi="Arial" w:cs="Arial"/>
                <w:sz w:val="20"/>
                <w:szCs w:val="20"/>
              </w:rPr>
            </w:pPr>
            <w:r w:rsidRPr="00161F98">
              <w:rPr>
                <w:rFonts w:ascii="Arial" w:hAnsi="Arial" w:cs="Arial"/>
                <w:sz w:val="20"/>
                <w:szCs w:val="20"/>
              </w:rPr>
              <w:t xml:space="preserve">36/75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3AD3C13"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0EE73" w14:textId="77777777" w:rsidR="00C97C1C" w:rsidRPr="00161F98" w:rsidRDefault="00C97C1C">
            <w:pPr>
              <w:rPr>
                <w:rFonts w:ascii="Arial" w:hAnsi="Arial" w:cs="Arial"/>
                <w:sz w:val="20"/>
                <w:szCs w:val="20"/>
              </w:rPr>
            </w:pPr>
            <w:r w:rsidRPr="00161F98">
              <w:rPr>
                <w:rFonts w:ascii="Arial" w:hAnsi="Arial" w:cs="Arial"/>
                <w:sz w:val="20"/>
                <w:szCs w:val="20"/>
              </w:rPr>
              <w:t>51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2C86AA6" w14:textId="77777777" w:rsidR="00C97C1C" w:rsidRPr="00161F98" w:rsidRDefault="00C97C1C">
            <w:pPr>
              <w:rPr>
                <w:rFonts w:ascii="Arial" w:hAnsi="Arial" w:cs="Arial"/>
                <w:sz w:val="20"/>
                <w:szCs w:val="20"/>
              </w:rPr>
            </w:pPr>
            <w:r w:rsidRPr="00161F98">
              <w:rPr>
                <w:rFonts w:ascii="Arial" w:hAnsi="Arial" w:cs="Arial"/>
                <w:sz w:val="20"/>
                <w:szCs w:val="20"/>
              </w:rPr>
              <w:t>35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DB036F9"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C39D209"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13B8C78"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488B254"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B2E3F72" w14:textId="77777777" w:rsidR="00C97C1C" w:rsidRPr="00161F98" w:rsidRDefault="00C97C1C">
            <w:pPr>
              <w:rPr>
                <w:rFonts w:ascii="Arial" w:hAnsi="Arial" w:cs="Arial"/>
                <w:sz w:val="20"/>
                <w:szCs w:val="20"/>
              </w:rPr>
            </w:pPr>
            <w:r w:rsidRPr="00161F98">
              <w:rPr>
                <w:rFonts w:ascii="Arial" w:hAnsi="Arial" w:cs="Arial"/>
                <w:sz w:val="20"/>
                <w:szCs w:val="20"/>
              </w:rPr>
              <w:t xml:space="preserve">35/75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7BD5A8C1"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DECF2" w14:textId="77777777" w:rsidR="00C97C1C" w:rsidRPr="00161F98" w:rsidRDefault="00C97C1C">
            <w:pPr>
              <w:rPr>
                <w:rFonts w:ascii="Arial" w:hAnsi="Arial" w:cs="Arial"/>
                <w:sz w:val="20"/>
                <w:szCs w:val="20"/>
              </w:rPr>
            </w:pPr>
            <w:r w:rsidRPr="00161F98">
              <w:rPr>
                <w:rFonts w:ascii="Arial" w:hAnsi="Arial" w:cs="Arial"/>
                <w:sz w:val="20"/>
                <w:szCs w:val="20"/>
              </w:rPr>
              <w:t>52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CC7BFAE" w14:textId="77777777" w:rsidR="00C97C1C" w:rsidRPr="00161F98" w:rsidRDefault="00C97C1C">
            <w:pPr>
              <w:rPr>
                <w:rFonts w:ascii="Arial" w:hAnsi="Arial" w:cs="Arial"/>
                <w:sz w:val="20"/>
                <w:szCs w:val="20"/>
              </w:rPr>
            </w:pPr>
            <w:r w:rsidRPr="00161F98">
              <w:rPr>
                <w:rFonts w:ascii="Arial" w:hAnsi="Arial" w:cs="Arial"/>
                <w:sz w:val="20"/>
                <w:szCs w:val="20"/>
              </w:rPr>
              <w:t>34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6113FCA"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EC91BEB"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4410A05"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E2A413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6142421" w14:textId="77777777" w:rsidR="00C97C1C" w:rsidRPr="00161F98" w:rsidRDefault="00C97C1C">
            <w:pPr>
              <w:rPr>
                <w:rFonts w:ascii="Arial" w:hAnsi="Arial" w:cs="Arial"/>
                <w:sz w:val="20"/>
                <w:szCs w:val="20"/>
              </w:rPr>
            </w:pPr>
            <w:r w:rsidRPr="00161F98">
              <w:rPr>
                <w:rFonts w:ascii="Arial" w:hAnsi="Arial" w:cs="Arial"/>
                <w:sz w:val="20"/>
                <w:szCs w:val="20"/>
              </w:rPr>
              <w:t xml:space="preserve">34/75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17BE17A"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2D4F7" w14:textId="77777777" w:rsidR="00C97C1C" w:rsidRPr="00161F98" w:rsidRDefault="00C97C1C">
            <w:pPr>
              <w:rPr>
                <w:rFonts w:ascii="Arial" w:hAnsi="Arial" w:cs="Arial"/>
                <w:sz w:val="20"/>
                <w:szCs w:val="20"/>
              </w:rPr>
            </w:pPr>
            <w:r w:rsidRPr="00161F98">
              <w:rPr>
                <w:rFonts w:ascii="Arial" w:hAnsi="Arial" w:cs="Arial"/>
                <w:sz w:val="20"/>
                <w:szCs w:val="20"/>
              </w:rPr>
              <w:t>53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250BC1B" w14:textId="77777777" w:rsidR="00C97C1C" w:rsidRPr="00161F98" w:rsidRDefault="00C97C1C">
            <w:pPr>
              <w:rPr>
                <w:rFonts w:ascii="Arial" w:hAnsi="Arial" w:cs="Arial"/>
                <w:sz w:val="20"/>
                <w:szCs w:val="20"/>
              </w:rPr>
            </w:pPr>
            <w:r w:rsidRPr="00161F98">
              <w:rPr>
                <w:rFonts w:ascii="Arial" w:hAnsi="Arial" w:cs="Arial"/>
                <w:sz w:val="20"/>
                <w:szCs w:val="20"/>
              </w:rPr>
              <w:t>33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E4D305F"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245A12C"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4450E24"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83C7058"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1AE9DC8" w14:textId="77777777" w:rsidR="00C97C1C" w:rsidRPr="00161F98" w:rsidRDefault="00C97C1C">
            <w:pPr>
              <w:rPr>
                <w:rFonts w:ascii="Arial" w:hAnsi="Arial" w:cs="Arial"/>
                <w:sz w:val="20"/>
                <w:szCs w:val="20"/>
              </w:rPr>
            </w:pPr>
            <w:r w:rsidRPr="00161F98">
              <w:rPr>
                <w:rFonts w:ascii="Arial" w:hAnsi="Arial" w:cs="Arial"/>
                <w:sz w:val="20"/>
                <w:szCs w:val="20"/>
              </w:rPr>
              <w:t xml:space="preserve">33/75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6B1604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4904C" w14:textId="77777777" w:rsidR="00C97C1C" w:rsidRPr="00161F98" w:rsidRDefault="00C97C1C">
            <w:pPr>
              <w:rPr>
                <w:rFonts w:ascii="Arial" w:hAnsi="Arial" w:cs="Arial"/>
                <w:sz w:val="20"/>
                <w:szCs w:val="20"/>
              </w:rPr>
            </w:pPr>
            <w:r w:rsidRPr="00161F98">
              <w:rPr>
                <w:rFonts w:ascii="Arial" w:hAnsi="Arial" w:cs="Arial"/>
                <w:sz w:val="20"/>
                <w:szCs w:val="20"/>
              </w:rPr>
              <w:t>54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7E068D0" w14:textId="77777777" w:rsidR="00C97C1C" w:rsidRPr="00161F98" w:rsidRDefault="00C97C1C">
            <w:pPr>
              <w:rPr>
                <w:rFonts w:ascii="Arial" w:hAnsi="Arial" w:cs="Arial"/>
                <w:sz w:val="20"/>
                <w:szCs w:val="20"/>
              </w:rPr>
            </w:pPr>
            <w:r w:rsidRPr="00161F98">
              <w:rPr>
                <w:rFonts w:ascii="Arial" w:hAnsi="Arial" w:cs="Arial"/>
                <w:sz w:val="20"/>
                <w:szCs w:val="20"/>
              </w:rPr>
              <w:t>32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721BCB2"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450B6EE"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786A021"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2B9D96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ED5D580" w14:textId="77777777" w:rsidR="00C97C1C" w:rsidRPr="00161F98" w:rsidRDefault="00C97C1C">
            <w:pPr>
              <w:rPr>
                <w:rFonts w:ascii="Arial" w:hAnsi="Arial" w:cs="Arial"/>
                <w:sz w:val="20"/>
                <w:szCs w:val="20"/>
              </w:rPr>
            </w:pPr>
            <w:r w:rsidRPr="00161F98">
              <w:rPr>
                <w:rFonts w:ascii="Arial" w:hAnsi="Arial" w:cs="Arial"/>
                <w:sz w:val="20"/>
                <w:szCs w:val="20"/>
              </w:rPr>
              <w:t xml:space="preserve">32/65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FAF943F"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364DC" w14:textId="77777777" w:rsidR="00C97C1C" w:rsidRPr="00161F98" w:rsidRDefault="00C97C1C">
            <w:pPr>
              <w:rPr>
                <w:rFonts w:ascii="Arial" w:hAnsi="Arial" w:cs="Arial"/>
                <w:sz w:val="20"/>
                <w:szCs w:val="20"/>
              </w:rPr>
            </w:pPr>
            <w:r w:rsidRPr="00161F98">
              <w:rPr>
                <w:rFonts w:ascii="Arial" w:hAnsi="Arial" w:cs="Arial"/>
                <w:sz w:val="20"/>
                <w:szCs w:val="20"/>
              </w:rPr>
              <w:t>55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DF12E27" w14:textId="77777777" w:rsidR="00C97C1C" w:rsidRPr="00161F98" w:rsidRDefault="00C97C1C">
            <w:pPr>
              <w:rPr>
                <w:rFonts w:ascii="Arial" w:hAnsi="Arial" w:cs="Arial"/>
                <w:sz w:val="20"/>
                <w:szCs w:val="20"/>
              </w:rPr>
            </w:pPr>
            <w:r w:rsidRPr="00161F98">
              <w:rPr>
                <w:rFonts w:ascii="Arial" w:hAnsi="Arial" w:cs="Arial"/>
                <w:sz w:val="20"/>
                <w:szCs w:val="20"/>
              </w:rPr>
              <w:t>31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8846D08"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B577DBC"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67F671E"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0A3D13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79E640D" w14:textId="77777777" w:rsidR="00C97C1C" w:rsidRPr="00161F98" w:rsidRDefault="00C97C1C">
            <w:pPr>
              <w:rPr>
                <w:rFonts w:ascii="Arial" w:hAnsi="Arial" w:cs="Arial"/>
                <w:sz w:val="20"/>
                <w:szCs w:val="20"/>
              </w:rPr>
            </w:pPr>
            <w:r w:rsidRPr="00161F98">
              <w:rPr>
                <w:rFonts w:ascii="Arial" w:hAnsi="Arial" w:cs="Arial"/>
                <w:sz w:val="20"/>
                <w:szCs w:val="20"/>
              </w:rPr>
              <w:t xml:space="preserve">31/65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5DA794C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0DA87" w14:textId="77777777" w:rsidR="00C97C1C" w:rsidRPr="00161F98" w:rsidRDefault="00C97C1C">
            <w:pPr>
              <w:rPr>
                <w:rFonts w:ascii="Arial" w:hAnsi="Arial" w:cs="Arial"/>
                <w:sz w:val="20"/>
                <w:szCs w:val="20"/>
              </w:rPr>
            </w:pPr>
            <w:r w:rsidRPr="00161F98">
              <w:rPr>
                <w:rFonts w:ascii="Arial" w:hAnsi="Arial" w:cs="Arial"/>
                <w:sz w:val="20"/>
                <w:szCs w:val="20"/>
              </w:rPr>
              <w:t>56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D8C695A" w14:textId="77777777" w:rsidR="00C97C1C" w:rsidRPr="00161F98" w:rsidRDefault="00C97C1C">
            <w:pPr>
              <w:rPr>
                <w:rFonts w:ascii="Arial" w:hAnsi="Arial" w:cs="Arial"/>
                <w:sz w:val="20"/>
                <w:szCs w:val="20"/>
              </w:rPr>
            </w:pPr>
            <w:r w:rsidRPr="00161F98">
              <w:rPr>
                <w:rFonts w:ascii="Arial" w:hAnsi="Arial" w:cs="Arial"/>
                <w:sz w:val="20"/>
                <w:szCs w:val="20"/>
              </w:rPr>
              <w:t>30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EB2625B"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C7433E4"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0F7B52E"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9EE693A"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A477C70" w14:textId="77777777" w:rsidR="00C97C1C" w:rsidRPr="00161F98" w:rsidRDefault="00C97C1C">
            <w:pPr>
              <w:rPr>
                <w:rFonts w:ascii="Arial" w:hAnsi="Arial" w:cs="Arial"/>
                <w:sz w:val="20"/>
                <w:szCs w:val="20"/>
              </w:rPr>
            </w:pPr>
            <w:r w:rsidRPr="00161F98">
              <w:rPr>
                <w:rFonts w:ascii="Arial" w:hAnsi="Arial" w:cs="Arial"/>
                <w:sz w:val="20"/>
                <w:szCs w:val="20"/>
              </w:rPr>
              <w:t xml:space="preserve">30/65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49E9364"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D84EE" w14:textId="77777777" w:rsidR="00C97C1C" w:rsidRPr="00161F98" w:rsidRDefault="00C97C1C">
            <w:pPr>
              <w:rPr>
                <w:rFonts w:ascii="Arial" w:hAnsi="Arial" w:cs="Arial"/>
                <w:sz w:val="20"/>
                <w:szCs w:val="20"/>
              </w:rPr>
            </w:pPr>
            <w:r w:rsidRPr="00161F98">
              <w:rPr>
                <w:rFonts w:ascii="Arial" w:hAnsi="Arial" w:cs="Arial"/>
                <w:sz w:val="20"/>
                <w:szCs w:val="20"/>
              </w:rPr>
              <w:t>57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A4177D9" w14:textId="77777777" w:rsidR="00C97C1C" w:rsidRPr="00161F98" w:rsidRDefault="00C97C1C">
            <w:pPr>
              <w:rPr>
                <w:rFonts w:ascii="Arial" w:hAnsi="Arial" w:cs="Arial"/>
                <w:sz w:val="20"/>
                <w:szCs w:val="20"/>
              </w:rPr>
            </w:pPr>
            <w:r w:rsidRPr="00161F98">
              <w:rPr>
                <w:rFonts w:ascii="Arial" w:hAnsi="Arial" w:cs="Arial"/>
                <w:sz w:val="20"/>
                <w:szCs w:val="20"/>
              </w:rPr>
              <w:t>29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C9FB46B"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5D95EFD"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F1DDBF6"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78C5437"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D87B8BE" w14:textId="77777777" w:rsidR="00C97C1C" w:rsidRPr="00161F98" w:rsidRDefault="00C97C1C">
            <w:pPr>
              <w:rPr>
                <w:rFonts w:ascii="Arial" w:hAnsi="Arial" w:cs="Arial"/>
                <w:sz w:val="20"/>
                <w:szCs w:val="20"/>
              </w:rPr>
            </w:pPr>
            <w:r w:rsidRPr="00161F98">
              <w:rPr>
                <w:rFonts w:ascii="Arial" w:hAnsi="Arial" w:cs="Arial"/>
                <w:sz w:val="20"/>
                <w:szCs w:val="20"/>
              </w:rPr>
              <w:t xml:space="preserve">29/65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5B8EF96"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4786D" w14:textId="77777777" w:rsidR="00C97C1C" w:rsidRPr="00161F98" w:rsidRDefault="00C97C1C">
            <w:pPr>
              <w:rPr>
                <w:rFonts w:ascii="Arial" w:hAnsi="Arial" w:cs="Arial"/>
                <w:sz w:val="20"/>
                <w:szCs w:val="20"/>
              </w:rPr>
            </w:pPr>
            <w:r w:rsidRPr="00161F98">
              <w:rPr>
                <w:rFonts w:ascii="Arial" w:hAnsi="Arial" w:cs="Arial"/>
                <w:sz w:val="20"/>
                <w:szCs w:val="20"/>
              </w:rPr>
              <w:t>58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8FCAEDC" w14:textId="77777777" w:rsidR="00C97C1C" w:rsidRPr="00161F98" w:rsidRDefault="00C97C1C">
            <w:pPr>
              <w:rPr>
                <w:rFonts w:ascii="Arial" w:hAnsi="Arial" w:cs="Arial"/>
                <w:sz w:val="20"/>
                <w:szCs w:val="20"/>
              </w:rPr>
            </w:pPr>
            <w:r w:rsidRPr="00161F98">
              <w:rPr>
                <w:rFonts w:ascii="Arial" w:hAnsi="Arial" w:cs="Arial"/>
                <w:sz w:val="20"/>
                <w:szCs w:val="20"/>
              </w:rPr>
              <w:t>28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0CD0FC8"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5E327AC"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675DE48"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2DD401C"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CF11E61" w14:textId="77777777" w:rsidR="00C97C1C" w:rsidRPr="00161F98" w:rsidRDefault="00C97C1C">
            <w:pPr>
              <w:rPr>
                <w:rFonts w:ascii="Arial" w:hAnsi="Arial" w:cs="Arial"/>
                <w:sz w:val="20"/>
                <w:szCs w:val="20"/>
              </w:rPr>
            </w:pPr>
            <w:r w:rsidRPr="00161F98">
              <w:rPr>
                <w:rFonts w:ascii="Arial" w:hAnsi="Arial" w:cs="Arial"/>
                <w:sz w:val="20"/>
                <w:szCs w:val="20"/>
              </w:rPr>
              <w:t xml:space="preserve">28/65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7F52E477"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28AD1" w14:textId="77777777" w:rsidR="00C97C1C" w:rsidRPr="00161F98" w:rsidRDefault="00C97C1C">
            <w:pPr>
              <w:rPr>
                <w:rFonts w:ascii="Arial" w:hAnsi="Arial" w:cs="Arial"/>
                <w:sz w:val="20"/>
                <w:szCs w:val="20"/>
              </w:rPr>
            </w:pPr>
            <w:r w:rsidRPr="00161F98">
              <w:rPr>
                <w:rFonts w:ascii="Arial" w:hAnsi="Arial" w:cs="Arial"/>
                <w:sz w:val="20"/>
                <w:szCs w:val="20"/>
              </w:rPr>
              <w:t>59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C34442C" w14:textId="77777777" w:rsidR="00C97C1C" w:rsidRPr="00161F98" w:rsidRDefault="00C97C1C">
            <w:pPr>
              <w:rPr>
                <w:rFonts w:ascii="Arial" w:hAnsi="Arial" w:cs="Arial"/>
                <w:sz w:val="20"/>
                <w:szCs w:val="20"/>
              </w:rPr>
            </w:pPr>
            <w:r w:rsidRPr="00161F98">
              <w:rPr>
                <w:rFonts w:ascii="Arial" w:hAnsi="Arial" w:cs="Arial"/>
                <w:sz w:val="20"/>
                <w:szCs w:val="20"/>
              </w:rPr>
              <w:t>152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C283A6F"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E565DC2"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257C679"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C65F87C"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EFA6F6F" w14:textId="77777777" w:rsidR="00C97C1C" w:rsidRPr="00161F98" w:rsidRDefault="00C97C1C">
            <w:pPr>
              <w:rPr>
                <w:rFonts w:ascii="Arial" w:hAnsi="Arial" w:cs="Arial"/>
                <w:sz w:val="20"/>
                <w:szCs w:val="20"/>
              </w:rPr>
            </w:pPr>
            <w:r w:rsidRPr="00161F98">
              <w:rPr>
                <w:rFonts w:ascii="Arial" w:hAnsi="Arial" w:cs="Arial"/>
                <w:sz w:val="20"/>
                <w:szCs w:val="20"/>
              </w:rPr>
              <w:t xml:space="preserve">152/85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5E022C81"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39453" w14:textId="77777777" w:rsidR="00C97C1C" w:rsidRPr="00161F98" w:rsidRDefault="00C97C1C">
            <w:pPr>
              <w:rPr>
                <w:rFonts w:ascii="Arial" w:hAnsi="Arial" w:cs="Arial"/>
                <w:sz w:val="20"/>
                <w:szCs w:val="20"/>
              </w:rPr>
            </w:pPr>
            <w:r w:rsidRPr="00161F98">
              <w:rPr>
                <w:rFonts w:ascii="Arial" w:hAnsi="Arial" w:cs="Arial"/>
                <w:sz w:val="20"/>
                <w:szCs w:val="20"/>
              </w:rPr>
              <w:t>60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33E2692" w14:textId="77777777" w:rsidR="00C97C1C" w:rsidRPr="00161F98" w:rsidRDefault="00C97C1C">
            <w:pPr>
              <w:rPr>
                <w:rFonts w:ascii="Arial" w:hAnsi="Arial" w:cs="Arial"/>
                <w:sz w:val="20"/>
                <w:szCs w:val="20"/>
              </w:rPr>
            </w:pPr>
            <w:r w:rsidRPr="00161F98">
              <w:rPr>
                <w:rFonts w:ascii="Arial" w:hAnsi="Arial" w:cs="Arial"/>
                <w:sz w:val="20"/>
                <w:szCs w:val="20"/>
              </w:rPr>
              <w:t>151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25A709A"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29E9B4F"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9B91DF5"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DBF2E5F"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0A62E1B5" w14:textId="77777777" w:rsidR="00C97C1C" w:rsidRPr="00161F98" w:rsidRDefault="00C97C1C">
            <w:pPr>
              <w:rPr>
                <w:rFonts w:ascii="Arial" w:hAnsi="Arial" w:cs="Arial"/>
                <w:sz w:val="20"/>
                <w:szCs w:val="20"/>
              </w:rPr>
            </w:pPr>
            <w:r w:rsidRPr="00161F98">
              <w:rPr>
                <w:rFonts w:ascii="Arial" w:hAnsi="Arial" w:cs="Arial"/>
                <w:sz w:val="20"/>
                <w:szCs w:val="20"/>
              </w:rPr>
              <w:t xml:space="preserve">151/85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B0A2C7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F5460"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BE4D326" w14:textId="77777777" w:rsidR="00C97C1C" w:rsidRPr="00161F98" w:rsidRDefault="00C97C1C">
            <w:pPr>
              <w:rPr>
                <w:rFonts w:ascii="Arial" w:hAnsi="Arial" w:cs="Arial"/>
                <w:sz w:val="20"/>
                <w:szCs w:val="20"/>
              </w:rPr>
            </w:pPr>
            <w:r w:rsidRPr="00161F98">
              <w:rPr>
                <w:rFonts w:ascii="Arial" w:hAnsi="Arial" w:cs="Arial"/>
                <w:sz w:val="20"/>
                <w:szCs w:val="20"/>
              </w:rPr>
              <w:t>227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4851E69"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1EC9888"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CA472F2"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BDA8A1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9EFE4C6" w14:textId="77777777" w:rsidR="00C97C1C" w:rsidRPr="00161F98" w:rsidRDefault="00C97C1C">
            <w:pPr>
              <w:rPr>
                <w:rFonts w:ascii="Arial" w:hAnsi="Arial" w:cs="Arial"/>
                <w:sz w:val="20"/>
                <w:szCs w:val="20"/>
              </w:rPr>
            </w:pPr>
            <w:r w:rsidRPr="00161F98">
              <w:rPr>
                <w:rFonts w:ascii="Arial" w:hAnsi="Arial" w:cs="Arial"/>
                <w:sz w:val="20"/>
                <w:szCs w:val="20"/>
              </w:rPr>
              <w:t>227/2 Gorman Drive GOOGONG NSW 2620</w:t>
            </w:r>
          </w:p>
        </w:tc>
      </w:tr>
      <w:tr w:rsidR="00B32384" w:rsidRPr="0030614A" w14:paraId="6ABE2F1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160A8" w14:textId="77777777" w:rsidR="00C97C1C" w:rsidRPr="00161F98" w:rsidRDefault="00C97C1C">
            <w:pPr>
              <w:rPr>
                <w:rFonts w:ascii="Arial" w:hAnsi="Arial" w:cs="Arial"/>
                <w:sz w:val="20"/>
                <w:szCs w:val="20"/>
              </w:rPr>
            </w:pPr>
            <w:r w:rsidRPr="00161F98">
              <w:rPr>
                <w:rFonts w:ascii="Arial" w:hAnsi="Arial" w:cs="Arial"/>
                <w:sz w:val="20"/>
                <w:szCs w:val="20"/>
              </w:rPr>
              <w:t>62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875DEB4" w14:textId="77777777" w:rsidR="00C97C1C" w:rsidRPr="00161F98" w:rsidRDefault="00C97C1C">
            <w:pPr>
              <w:rPr>
                <w:rFonts w:ascii="Arial" w:hAnsi="Arial" w:cs="Arial"/>
                <w:sz w:val="20"/>
                <w:szCs w:val="20"/>
              </w:rPr>
            </w:pPr>
            <w:r w:rsidRPr="00161F98">
              <w:rPr>
                <w:rFonts w:ascii="Arial" w:hAnsi="Arial" w:cs="Arial"/>
                <w:sz w:val="20"/>
                <w:szCs w:val="20"/>
              </w:rPr>
              <w:t>226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CED78C7"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D3F5EE1"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327CFDB"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95DD09D"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F18D886" w14:textId="77777777" w:rsidR="00C97C1C" w:rsidRPr="00161F98" w:rsidRDefault="00C97C1C">
            <w:pPr>
              <w:rPr>
                <w:rFonts w:ascii="Arial" w:hAnsi="Arial" w:cs="Arial"/>
                <w:sz w:val="20"/>
                <w:szCs w:val="20"/>
              </w:rPr>
            </w:pPr>
            <w:r w:rsidRPr="00161F98">
              <w:rPr>
                <w:rFonts w:ascii="Arial" w:hAnsi="Arial" w:cs="Arial"/>
                <w:sz w:val="20"/>
                <w:szCs w:val="20"/>
              </w:rPr>
              <w:t>226/2 Gorman Drive GOOGONG NSW 2620</w:t>
            </w:r>
          </w:p>
        </w:tc>
      </w:tr>
      <w:tr w:rsidR="00B32384" w:rsidRPr="0030614A" w14:paraId="5B2A5DB0"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A9E48" w14:textId="77777777" w:rsidR="00C97C1C" w:rsidRPr="00161F98" w:rsidRDefault="00C97C1C">
            <w:pPr>
              <w:rPr>
                <w:rFonts w:ascii="Arial" w:hAnsi="Arial" w:cs="Arial"/>
                <w:sz w:val="20"/>
                <w:szCs w:val="20"/>
              </w:rPr>
            </w:pPr>
            <w:r w:rsidRPr="00161F98">
              <w:rPr>
                <w:rFonts w:ascii="Arial" w:hAnsi="Arial" w:cs="Arial"/>
                <w:sz w:val="20"/>
                <w:szCs w:val="20"/>
              </w:rPr>
              <w:lastRenderedPageBreak/>
              <w:t>63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6971E13" w14:textId="77777777" w:rsidR="00C97C1C" w:rsidRPr="00161F98" w:rsidRDefault="00C97C1C">
            <w:pPr>
              <w:rPr>
                <w:rFonts w:ascii="Arial" w:hAnsi="Arial" w:cs="Arial"/>
                <w:sz w:val="20"/>
                <w:szCs w:val="20"/>
              </w:rPr>
            </w:pPr>
            <w:r w:rsidRPr="00161F98">
              <w:rPr>
                <w:rFonts w:ascii="Arial" w:hAnsi="Arial" w:cs="Arial"/>
                <w:sz w:val="20"/>
                <w:szCs w:val="20"/>
              </w:rPr>
              <w:t>225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E69AAA6"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6C483C9"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C009BEB"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E6A87C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7E78515" w14:textId="77777777" w:rsidR="00C97C1C" w:rsidRPr="00161F98" w:rsidRDefault="00C97C1C">
            <w:pPr>
              <w:rPr>
                <w:rFonts w:ascii="Arial" w:hAnsi="Arial" w:cs="Arial"/>
                <w:sz w:val="20"/>
                <w:szCs w:val="20"/>
              </w:rPr>
            </w:pPr>
            <w:r w:rsidRPr="00161F98">
              <w:rPr>
                <w:rFonts w:ascii="Arial" w:hAnsi="Arial" w:cs="Arial"/>
                <w:sz w:val="20"/>
                <w:szCs w:val="20"/>
              </w:rPr>
              <w:t>225/2 Gorman Drive GOOGONG NSW 2620</w:t>
            </w:r>
          </w:p>
        </w:tc>
      </w:tr>
      <w:tr w:rsidR="00B32384" w:rsidRPr="0030614A" w14:paraId="67DD6646"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9219B" w14:textId="77777777" w:rsidR="00C97C1C" w:rsidRPr="00161F98" w:rsidRDefault="00C97C1C">
            <w:pPr>
              <w:rPr>
                <w:rFonts w:ascii="Arial" w:hAnsi="Arial" w:cs="Arial"/>
                <w:sz w:val="20"/>
                <w:szCs w:val="20"/>
              </w:rPr>
            </w:pPr>
            <w:r w:rsidRPr="00161F98">
              <w:rPr>
                <w:rFonts w:ascii="Arial" w:hAnsi="Arial" w:cs="Arial"/>
                <w:sz w:val="20"/>
                <w:szCs w:val="20"/>
              </w:rPr>
              <w:t>64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2AB17D1" w14:textId="77777777" w:rsidR="00C97C1C" w:rsidRPr="00161F98" w:rsidRDefault="00C97C1C">
            <w:pPr>
              <w:rPr>
                <w:rFonts w:ascii="Arial" w:hAnsi="Arial" w:cs="Arial"/>
                <w:sz w:val="20"/>
                <w:szCs w:val="20"/>
              </w:rPr>
            </w:pPr>
            <w:r w:rsidRPr="00161F98">
              <w:rPr>
                <w:rFonts w:ascii="Arial" w:hAnsi="Arial" w:cs="Arial"/>
                <w:sz w:val="20"/>
                <w:szCs w:val="20"/>
              </w:rPr>
              <w:t>224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8BD84F8"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59A2E1FA"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8C42363"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78E788F"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FB3FFDC" w14:textId="77777777" w:rsidR="00C97C1C" w:rsidRPr="00161F98" w:rsidRDefault="00C97C1C">
            <w:pPr>
              <w:rPr>
                <w:rFonts w:ascii="Arial" w:hAnsi="Arial" w:cs="Arial"/>
                <w:sz w:val="20"/>
                <w:szCs w:val="20"/>
              </w:rPr>
            </w:pPr>
            <w:r w:rsidRPr="00161F98">
              <w:rPr>
                <w:rFonts w:ascii="Arial" w:hAnsi="Arial" w:cs="Arial"/>
                <w:sz w:val="20"/>
                <w:szCs w:val="20"/>
              </w:rPr>
              <w:t>224/2 Gorman Drive GOOGONG NSW 2620</w:t>
            </w:r>
          </w:p>
        </w:tc>
      </w:tr>
      <w:tr w:rsidR="00B32384" w:rsidRPr="0030614A" w14:paraId="2733849F"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94D8C"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8E0EB39" w14:textId="77777777" w:rsidR="00C97C1C" w:rsidRPr="00161F98" w:rsidRDefault="00C97C1C">
            <w:pPr>
              <w:rPr>
                <w:rFonts w:ascii="Arial" w:hAnsi="Arial" w:cs="Arial"/>
                <w:sz w:val="20"/>
                <w:szCs w:val="20"/>
              </w:rPr>
            </w:pPr>
            <w:r w:rsidRPr="00161F98">
              <w:rPr>
                <w:rFonts w:ascii="Arial" w:hAnsi="Arial" w:cs="Arial"/>
                <w:sz w:val="20"/>
                <w:szCs w:val="20"/>
              </w:rPr>
              <w:t>223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7ACAABE"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61F2E57"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54187FC"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E0ABA37"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C96D0DB" w14:textId="77777777" w:rsidR="00C97C1C" w:rsidRPr="00161F98" w:rsidRDefault="00C97C1C">
            <w:pPr>
              <w:rPr>
                <w:rFonts w:ascii="Arial" w:hAnsi="Arial" w:cs="Arial"/>
                <w:sz w:val="20"/>
                <w:szCs w:val="20"/>
              </w:rPr>
            </w:pPr>
            <w:r w:rsidRPr="00161F98">
              <w:rPr>
                <w:rFonts w:ascii="Arial" w:hAnsi="Arial" w:cs="Arial"/>
                <w:sz w:val="20"/>
                <w:szCs w:val="20"/>
              </w:rPr>
              <w:t>223/2 Gorman Drive GOOGONG NSW 2620</w:t>
            </w:r>
          </w:p>
        </w:tc>
      </w:tr>
      <w:tr w:rsidR="00B32384" w:rsidRPr="0030614A" w14:paraId="686A29A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B6DDF" w14:textId="77777777" w:rsidR="00C97C1C" w:rsidRPr="00161F98" w:rsidRDefault="00C97C1C">
            <w:pPr>
              <w:rPr>
                <w:rFonts w:ascii="Arial" w:hAnsi="Arial" w:cs="Arial"/>
                <w:sz w:val="20"/>
                <w:szCs w:val="20"/>
              </w:rPr>
            </w:pPr>
            <w:r w:rsidRPr="00161F98">
              <w:rPr>
                <w:rFonts w:ascii="Arial" w:hAnsi="Arial" w:cs="Arial"/>
                <w:sz w:val="20"/>
                <w:szCs w:val="20"/>
              </w:rPr>
              <w:t>66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032B638" w14:textId="77777777" w:rsidR="00C97C1C" w:rsidRPr="00161F98" w:rsidRDefault="00C97C1C">
            <w:pPr>
              <w:rPr>
                <w:rFonts w:ascii="Arial" w:hAnsi="Arial" w:cs="Arial"/>
                <w:sz w:val="20"/>
                <w:szCs w:val="20"/>
              </w:rPr>
            </w:pPr>
            <w:r w:rsidRPr="00161F98">
              <w:rPr>
                <w:rFonts w:ascii="Arial" w:hAnsi="Arial" w:cs="Arial"/>
                <w:sz w:val="20"/>
                <w:szCs w:val="20"/>
              </w:rPr>
              <w:t>222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4852A48"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3B3DEE0"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67A33FB"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92900B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50D7933" w14:textId="77777777" w:rsidR="00C97C1C" w:rsidRPr="00161F98" w:rsidRDefault="00C97C1C">
            <w:pPr>
              <w:rPr>
                <w:rFonts w:ascii="Arial" w:hAnsi="Arial" w:cs="Arial"/>
                <w:sz w:val="20"/>
                <w:szCs w:val="20"/>
              </w:rPr>
            </w:pPr>
            <w:r w:rsidRPr="00161F98">
              <w:rPr>
                <w:rFonts w:ascii="Arial" w:hAnsi="Arial" w:cs="Arial"/>
                <w:sz w:val="20"/>
                <w:szCs w:val="20"/>
              </w:rPr>
              <w:t>222/2 Gorman Drive GOOGONG NSW 2620</w:t>
            </w:r>
          </w:p>
        </w:tc>
      </w:tr>
      <w:tr w:rsidR="00B32384" w:rsidRPr="0030614A" w14:paraId="21191627"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C2904" w14:textId="77777777" w:rsidR="00C97C1C" w:rsidRPr="00161F98" w:rsidRDefault="00C97C1C">
            <w:pPr>
              <w:rPr>
                <w:rFonts w:ascii="Arial" w:hAnsi="Arial" w:cs="Arial"/>
                <w:sz w:val="20"/>
                <w:szCs w:val="20"/>
              </w:rPr>
            </w:pPr>
            <w:r w:rsidRPr="00161F98">
              <w:rPr>
                <w:rFonts w:ascii="Arial" w:hAnsi="Arial" w:cs="Arial"/>
                <w:sz w:val="20"/>
                <w:szCs w:val="20"/>
              </w:rPr>
              <w:t>67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B5E64E0" w14:textId="77777777" w:rsidR="00C97C1C" w:rsidRPr="00161F98" w:rsidRDefault="00C97C1C">
            <w:pPr>
              <w:rPr>
                <w:rFonts w:ascii="Arial" w:hAnsi="Arial" w:cs="Arial"/>
                <w:sz w:val="20"/>
                <w:szCs w:val="20"/>
              </w:rPr>
            </w:pPr>
            <w:r w:rsidRPr="00161F98">
              <w:rPr>
                <w:rFonts w:ascii="Arial" w:hAnsi="Arial" w:cs="Arial"/>
                <w:sz w:val="20"/>
                <w:szCs w:val="20"/>
              </w:rPr>
              <w:t>221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F50F130"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0F41BC8C"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7EAEEF2"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ADD9A92"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27FB904" w14:textId="77777777" w:rsidR="00C97C1C" w:rsidRPr="00161F98" w:rsidRDefault="00C97C1C">
            <w:pPr>
              <w:rPr>
                <w:rFonts w:ascii="Arial" w:hAnsi="Arial" w:cs="Arial"/>
                <w:sz w:val="20"/>
                <w:szCs w:val="20"/>
              </w:rPr>
            </w:pPr>
            <w:r w:rsidRPr="00161F98">
              <w:rPr>
                <w:rFonts w:ascii="Arial" w:hAnsi="Arial" w:cs="Arial"/>
                <w:sz w:val="20"/>
                <w:szCs w:val="20"/>
              </w:rPr>
              <w:t>221/2 Gorman Drive GOOGONG NSW 2620</w:t>
            </w:r>
          </w:p>
        </w:tc>
      </w:tr>
      <w:tr w:rsidR="00B32384" w:rsidRPr="0030614A" w14:paraId="6E193C5F"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368D3" w14:textId="77777777" w:rsidR="00C97C1C" w:rsidRPr="00161F98" w:rsidRDefault="00C97C1C">
            <w:pPr>
              <w:rPr>
                <w:rFonts w:ascii="Arial" w:hAnsi="Arial" w:cs="Arial"/>
                <w:sz w:val="20"/>
                <w:szCs w:val="20"/>
              </w:rPr>
            </w:pPr>
            <w:r w:rsidRPr="00161F98">
              <w:rPr>
                <w:rFonts w:ascii="Arial" w:hAnsi="Arial" w:cs="Arial"/>
                <w:sz w:val="20"/>
                <w:szCs w:val="20"/>
              </w:rPr>
              <w:t>68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17924D8" w14:textId="77777777" w:rsidR="00C97C1C" w:rsidRPr="00161F98" w:rsidRDefault="00C97C1C">
            <w:pPr>
              <w:rPr>
                <w:rFonts w:ascii="Arial" w:hAnsi="Arial" w:cs="Arial"/>
                <w:sz w:val="20"/>
                <w:szCs w:val="20"/>
              </w:rPr>
            </w:pPr>
            <w:r w:rsidRPr="00161F98">
              <w:rPr>
                <w:rFonts w:ascii="Arial" w:hAnsi="Arial" w:cs="Arial"/>
                <w:sz w:val="20"/>
                <w:szCs w:val="20"/>
              </w:rPr>
              <w:t>220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F87432B"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3289426"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6C8533E"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E2E3868"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E36C12D" w14:textId="77777777" w:rsidR="00C97C1C" w:rsidRPr="00161F98" w:rsidRDefault="00C97C1C">
            <w:pPr>
              <w:rPr>
                <w:rFonts w:ascii="Arial" w:hAnsi="Arial" w:cs="Arial"/>
                <w:sz w:val="20"/>
                <w:szCs w:val="20"/>
              </w:rPr>
            </w:pPr>
            <w:r w:rsidRPr="00161F98">
              <w:rPr>
                <w:rFonts w:ascii="Arial" w:hAnsi="Arial" w:cs="Arial"/>
                <w:sz w:val="20"/>
                <w:szCs w:val="20"/>
              </w:rPr>
              <w:t>220/2 Gorman Drive GOOGONG NSW 2620</w:t>
            </w:r>
          </w:p>
        </w:tc>
      </w:tr>
      <w:tr w:rsidR="00B32384" w:rsidRPr="0030614A" w14:paraId="35F9CC37"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1191E" w14:textId="77777777" w:rsidR="00C97C1C" w:rsidRPr="00161F98" w:rsidRDefault="00C97C1C">
            <w:pPr>
              <w:rPr>
                <w:rFonts w:ascii="Arial" w:hAnsi="Arial" w:cs="Arial"/>
                <w:sz w:val="20"/>
                <w:szCs w:val="20"/>
              </w:rPr>
            </w:pPr>
            <w:r w:rsidRPr="00161F98">
              <w:rPr>
                <w:rFonts w:ascii="Arial" w:hAnsi="Arial" w:cs="Arial"/>
                <w:sz w:val="20"/>
                <w:szCs w:val="20"/>
              </w:rPr>
              <w:t>69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99D6857" w14:textId="77777777" w:rsidR="00C97C1C" w:rsidRPr="00161F98" w:rsidRDefault="00C97C1C">
            <w:pPr>
              <w:rPr>
                <w:rFonts w:ascii="Arial" w:hAnsi="Arial" w:cs="Arial"/>
                <w:sz w:val="20"/>
                <w:szCs w:val="20"/>
              </w:rPr>
            </w:pPr>
            <w:r w:rsidRPr="00161F98">
              <w:rPr>
                <w:rFonts w:ascii="Arial" w:hAnsi="Arial" w:cs="Arial"/>
                <w:sz w:val="20"/>
                <w:szCs w:val="20"/>
              </w:rPr>
              <w:t>219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6B8C6A6" w14:textId="77777777" w:rsidR="00C97C1C" w:rsidRPr="00161F98" w:rsidRDefault="00C97C1C">
            <w:pPr>
              <w:rPr>
                <w:rFonts w:ascii="Arial" w:hAnsi="Arial" w:cs="Arial"/>
                <w:sz w:val="20"/>
                <w:szCs w:val="20"/>
              </w:rPr>
            </w:pPr>
            <w:r w:rsidRPr="00161F98">
              <w:rPr>
                <w:rFonts w:ascii="Arial" w:hAnsi="Arial" w:cs="Arial"/>
                <w:sz w:val="20"/>
                <w:szCs w:val="20"/>
              </w:rPr>
              <w:t>2</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9A97723" w14:textId="77777777" w:rsidR="00C97C1C" w:rsidRPr="00161F98" w:rsidRDefault="00C97C1C">
            <w:pPr>
              <w:rPr>
                <w:rFonts w:ascii="Arial" w:hAnsi="Arial" w:cs="Arial"/>
                <w:sz w:val="20"/>
                <w:szCs w:val="20"/>
              </w:rPr>
            </w:pPr>
            <w:r w:rsidRPr="00161F98">
              <w:rPr>
                <w:rFonts w:ascii="Arial" w:hAnsi="Arial" w:cs="Arial"/>
                <w:sz w:val="20"/>
                <w:szCs w:val="20"/>
              </w:rPr>
              <w:t>Gorman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54C79B0"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1E55E6F"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76487CA" w14:textId="77777777" w:rsidR="00C97C1C" w:rsidRPr="00161F98" w:rsidRDefault="00C97C1C">
            <w:pPr>
              <w:rPr>
                <w:rFonts w:ascii="Arial" w:hAnsi="Arial" w:cs="Arial"/>
                <w:sz w:val="20"/>
                <w:szCs w:val="20"/>
              </w:rPr>
            </w:pPr>
            <w:r w:rsidRPr="00161F98">
              <w:rPr>
                <w:rFonts w:ascii="Arial" w:hAnsi="Arial" w:cs="Arial"/>
                <w:sz w:val="20"/>
                <w:szCs w:val="20"/>
              </w:rPr>
              <w:t>219/2 Gorman Drive GOOGONG NSW 2620</w:t>
            </w:r>
          </w:p>
        </w:tc>
      </w:tr>
      <w:tr w:rsidR="00B32384" w:rsidRPr="0030614A" w14:paraId="00095303"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54856" w14:textId="77777777" w:rsidR="00C97C1C" w:rsidRPr="00161F98" w:rsidRDefault="00C97C1C">
            <w:pPr>
              <w:rPr>
                <w:rFonts w:ascii="Arial" w:hAnsi="Arial" w:cs="Arial"/>
                <w:sz w:val="20"/>
                <w:szCs w:val="20"/>
              </w:rPr>
            </w:pPr>
            <w:r w:rsidRPr="00161F98">
              <w:rPr>
                <w:rFonts w:ascii="Arial" w:hAnsi="Arial" w:cs="Arial"/>
                <w:sz w:val="20"/>
                <w:szCs w:val="20"/>
              </w:rPr>
              <w:t>70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184EF0C" w14:textId="77777777" w:rsidR="00C97C1C" w:rsidRPr="00161F98" w:rsidRDefault="00C97C1C">
            <w:pPr>
              <w:rPr>
                <w:rFonts w:ascii="Arial" w:hAnsi="Arial" w:cs="Arial"/>
                <w:sz w:val="20"/>
                <w:szCs w:val="20"/>
              </w:rPr>
            </w:pPr>
            <w:r w:rsidRPr="00161F98">
              <w:rPr>
                <w:rFonts w:ascii="Arial" w:hAnsi="Arial" w:cs="Arial"/>
                <w:sz w:val="20"/>
                <w:szCs w:val="20"/>
              </w:rPr>
              <w:t>218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3D37719"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28CEED3"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3B2C821"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CB46BA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0930BC8" w14:textId="77777777" w:rsidR="00C97C1C" w:rsidRPr="00161F98" w:rsidRDefault="00C97C1C">
            <w:pPr>
              <w:rPr>
                <w:rFonts w:ascii="Arial" w:hAnsi="Arial" w:cs="Arial"/>
                <w:sz w:val="20"/>
                <w:szCs w:val="20"/>
              </w:rPr>
            </w:pPr>
            <w:r w:rsidRPr="00161F98">
              <w:rPr>
                <w:rFonts w:ascii="Arial" w:hAnsi="Arial" w:cs="Arial"/>
                <w:sz w:val="20"/>
                <w:szCs w:val="20"/>
              </w:rPr>
              <w:t>218/71 McFarlane Avenue GOOGONG NSW 2620</w:t>
            </w:r>
          </w:p>
        </w:tc>
      </w:tr>
      <w:tr w:rsidR="00B32384" w:rsidRPr="0030614A" w14:paraId="20812659"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EF8A5"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C45778E" w14:textId="77777777" w:rsidR="00C97C1C" w:rsidRPr="00161F98" w:rsidRDefault="00C97C1C">
            <w:pPr>
              <w:rPr>
                <w:rFonts w:ascii="Arial" w:hAnsi="Arial" w:cs="Arial"/>
                <w:sz w:val="20"/>
                <w:szCs w:val="20"/>
              </w:rPr>
            </w:pPr>
            <w:r w:rsidRPr="00161F98">
              <w:rPr>
                <w:rFonts w:ascii="Arial" w:hAnsi="Arial" w:cs="Arial"/>
                <w:sz w:val="20"/>
                <w:szCs w:val="20"/>
              </w:rPr>
              <w:t>217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0086378"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CDCD293"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E874564"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67DEE0F"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822A278" w14:textId="77777777" w:rsidR="00C97C1C" w:rsidRPr="00161F98" w:rsidRDefault="00C97C1C">
            <w:pPr>
              <w:rPr>
                <w:rFonts w:ascii="Arial" w:hAnsi="Arial" w:cs="Arial"/>
                <w:sz w:val="20"/>
                <w:szCs w:val="20"/>
              </w:rPr>
            </w:pPr>
            <w:r w:rsidRPr="00161F98">
              <w:rPr>
                <w:rFonts w:ascii="Arial" w:hAnsi="Arial" w:cs="Arial"/>
                <w:sz w:val="20"/>
                <w:szCs w:val="20"/>
              </w:rPr>
              <w:t>217/71 McFarlane Avenue GOOGONG NSW 2620</w:t>
            </w:r>
          </w:p>
        </w:tc>
      </w:tr>
      <w:tr w:rsidR="00B32384" w:rsidRPr="0030614A" w14:paraId="3ECE21D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093FD" w14:textId="77777777" w:rsidR="00C97C1C" w:rsidRPr="00161F98" w:rsidRDefault="00C97C1C">
            <w:pPr>
              <w:rPr>
                <w:rFonts w:ascii="Arial" w:hAnsi="Arial" w:cs="Arial"/>
                <w:sz w:val="20"/>
                <w:szCs w:val="20"/>
              </w:rPr>
            </w:pPr>
            <w:r w:rsidRPr="00161F98">
              <w:rPr>
                <w:rFonts w:ascii="Arial" w:hAnsi="Arial" w:cs="Arial"/>
                <w:sz w:val="20"/>
                <w:szCs w:val="20"/>
              </w:rPr>
              <w:t>72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D1A0BF4" w14:textId="77777777" w:rsidR="00C97C1C" w:rsidRPr="00161F98" w:rsidRDefault="00C97C1C">
            <w:pPr>
              <w:rPr>
                <w:rFonts w:ascii="Arial" w:hAnsi="Arial" w:cs="Arial"/>
                <w:sz w:val="20"/>
                <w:szCs w:val="20"/>
              </w:rPr>
            </w:pPr>
            <w:r w:rsidRPr="00161F98">
              <w:rPr>
                <w:rFonts w:ascii="Arial" w:hAnsi="Arial" w:cs="Arial"/>
                <w:sz w:val="20"/>
                <w:szCs w:val="20"/>
              </w:rPr>
              <w:t>216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B496E92"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B23DC90"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9D14E2A"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DB0708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4D9F1FD" w14:textId="77777777" w:rsidR="00C97C1C" w:rsidRPr="00161F98" w:rsidRDefault="00C97C1C">
            <w:pPr>
              <w:rPr>
                <w:rFonts w:ascii="Arial" w:hAnsi="Arial" w:cs="Arial"/>
                <w:sz w:val="20"/>
                <w:szCs w:val="20"/>
              </w:rPr>
            </w:pPr>
            <w:r w:rsidRPr="00161F98">
              <w:rPr>
                <w:rFonts w:ascii="Arial" w:hAnsi="Arial" w:cs="Arial"/>
                <w:sz w:val="20"/>
                <w:szCs w:val="20"/>
              </w:rPr>
              <w:t>216/71 McFarlane Avenue GOOGONG NSW 2620</w:t>
            </w:r>
          </w:p>
        </w:tc>
      </w:tr>
      <w:tr w:rsidR="00B32384" w:rsidRPr="0030614A" w14:paraId="2F4B7FA7"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DFE7F" w14:textId="77777777" w:rsidR="00C97C1C" w:rsidRPr="00161F98" w:rsidRDefault="00C97C1C">
            <w:pPr>
              <w:rPr>
                <w:rFonts w:ascii="Arial" w:hAnsi="Arial" w:cs="Arial"/>
                <w:sz w:val="20"/>
                <w:szCs w:val="20"/>
              </w:rPr>
            </w:pPr>
            <w:r w:rsidRPr="00161F98">
              <w:rPr>
                <w:rFonts w:ascii="Arial" w:hAnsi="Arial" w:cs="Arial"/>
                <w:sz w:val="20"/>
                <w:szCs w:val="20"/>
              </w:rPr>
              <w:t>73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FF93E15" w14:textId="77777777" w:rsidR="00C97C1C" w:rsidRPr="00161F98" w:rsidRDefault="00C97C1C">
            <w:pPr>
              <w:rPr>
                <w:rFonts w:ascii="Arial" w:hAnsi="Arial" w:cs="Arial"/>
                <w:sz w:val="20"/>
                <w:szCs w:val="20"/>
              </w:rPr>
            </w:pPr>
            <w:r w:rsidRPr="00161F98">
              <w:rPr>
                <w:rFonts w:ascii="Arial" w:hAnsi="Arial" w:cs="Arial"/>
                <w:sz w:val="20"/>
                <w:szCs w:val="20"/>
              </w:rPr>
              <w:t>215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7CF6D7D"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BA847A7"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1D19315"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0045610"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1665797" w14:textId="77777777" w:rsidR="00C97C1C" w:rsidRPr="00161F98" w:rsidRDefault="00C97C1C">
            <w:pPr>
              <w:rPr>
                <w:rFonts w:ascii="Arial" w:hAnsi="Arial" w:cs="Arial"/>
                <w:sz w:val="20"/>
                <w:szCs w:val="20"/>
              </w:rPr>
            </w:pPr>
            <w:r w:rsidRPr="00161F98">
              <w:rPr>
                <w:rFonts w:ascii="Arial" w:hAnsi="Arial" w:cs="Arial"/>
                <w:sz w:val="20"/>
                <w:szCs w:val="20"/>
              </w:rPr>
              <w:t>215/71 McFarlane Avenue GOOGONG NSW 2620</w:t>
            </w:r>
          </w:p>
        </w:tc>
      </w:tr>
      <w:tr w:rsidR="00B32384" w:rsidRPr="0030614A" w14:paraId="31D0CDA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06D67" w14:textId="77777777" w:rsidR="00C97C1C" w:rsidRPr="00161F98" w:rsidRDefault="00C97C1C">
            <w:pPr>
              <w:rPr>
                <w:rFonts w:ascii="Arial" w:hAnsi="Arial" w:cs="Arial"/>
                <w:sz w:val="20"/>
                <w:szCs w:val="20"/>
              </w:rPr>
            </w:pPr>
            <w:r w:rsidRPr="00161F98">
              <w:rPr>
                <w:rFonts w:ascii="Arial" w:hAnsi="Arial" w:cs="Arial"/>
                <w:sz w:val="20"/>
                <w:szCs w:val="20"/>
              </w:rPr>
              <w:t>74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AA1C8EF" w14:textId="77777777" w:rsidR="00C97C1C" w:rsidRPr="00161F98" w:rsidRDefault="00C97C1C">
            <w:pPr>
              <w:rPr>
                <w:rFonts w:ascii="Arial" w:hAnsi="Arial" w:cs="Arial"/>
                <w:sz w:val="20"/>
                <w:szCs w:val="20"/>
              </w:rPr>
            </w:pPr>
            <w:r w:rsidRPr="00161F98">
              <w:rPr>
                <w:rFonts w:ascii="Arial" w:hAnsi="Arial" w:cs="Arial"/>
                <w:sz w:val="20"/>
                <w:szCs w:val="20"/>
              </w:rPr>
              <w:t>214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BA63B5B"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3401DA7"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DBE526E"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96D19BB"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980F79E" w14:textId="77777777" w:rsidR="00C97C1C" w:rsidRPr="00161F98" w:rsidRDefault="00C97C1C">
            <w:pPr>
              <w:rPr>
                <w:rFonts w:ascii="Arial" w:hAnsi="Arial" w:cs="Arial"/>
                <w:sz w:val="20"/>
                <w:szCs w:val="20"/>
              </w:rPr>
            </w:pPr>
            <w:r w:rsidRPr="00161F98">
              <w:rPr>
                <w:rFonts w:ascii="Arial" w:hAnsi="Arial" w:cs="Arial"/>
                <w:sz w:val="20"/>
                <w:szCs w:val="20"/>
              </w:rPr>
              <w:t>214/71 McFarlane Avenue GOOGONG NSW 2620</w:t>
            </w:r>
          </w:p>
        </w:tc>
      </w:tr>
      <w:tr w:rsidR="00B32384" w:rsidRPr="0030614A" w14:paraId="7DB17AD2"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8A22E"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9729B2B" w14:textId="77777777" w:rsidR="00C97C1C" w:rsidRPr="00161F98" w:rsidRDefault="00C97C1C">
            <w:pPr>
              <w:rPr>
                <w:rFonts w:ascii="Arial" w:hAnsi="Arial" w:cs="Arial"/>
                <w:sz w:val="20"/>
                <w:szCs w:val="20"/>
              </w:rPr>
            </w:pPr>
            <w:r w:rsidRPr="00161F98">
              <w:rPr>
                <w:rFonts w:ascii="Arial" w:hAnsi="Arial" w:cs="Arial"/>
                <w:sz w:val="20"/>
                <w:szCs w:val="20"/>
              </w:rPr>
              <w:t>213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CB7C65E"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141E6D4"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8413553"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8A7709E"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A983177" w14:textId="77777777" w:rsidR="00C97C1C" w:rsidRPr="00161F98" w:rsidRDefault="00C97C1C">
            <w:pPr>
              <w:rPr>
                <w:rFonts w:ascii="Arial" w:hAnsi="Arial" w:cs="Arial"/>
                <w:sz w:val="20"/>
                <w:szCs w:val="20"/>
              </w:rPr>
            </w:pPr>
            <w:r w:rsidRPr="00161F98">
              <w:rPr>
                <w:rFonts w:ascii="Arial" w:hAnsi="Arial" w:cs="Arial"/>
                <w:sz w:val="20"/>
                <w:szCs w:val="20"/>
              </w:rPr>
              <w:t>213/71 McFarlane Avenue GOOGONG NSW 2620</w:t>
            </w:r>
          </w:p>
        </w:tc>
      </w:tr>
      <w:tr w:rsidR="00B32384" w:rsidRPr="0030614A" w14:paraId="2DB0E721"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51B31" w14:textId="77777777" w:rsidR="00C97C1C" w:rsidRPr="00161F98" w:rsidRDefault="00C97C1C">
            <w:pPr>
              <w:rPr>
                <w:rFonts w:ascii="Arial" w:hAnsi="Arial" w:cs="Arial"/>
                <w:sz w:val="20"/>
                <w:szCs w:val="20"/>
              </w:rPr>
            </w:pPr>
            <w:r w:rsidRPr="00161F98">
              <w:rPr>
                <w:rFonts w:ascii="Arial" w:hAnsi="Arial" w:cs="Arial"/>
                <w:sz w:val="20"/>
                <w:szCs w:val="20"/>
              </w:rPr>
              <w:t>76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BA0D82D" w14:textId="77777777" w:rsidR="00C97C1C" w:rsidRPr="00161F98" w:rsidRDefault="00C97C1C">
            <w:pPr>
              <w:rPr>
                <w:rFonts w:ascii="Arial" w:hAnsi="Arial" w:cs="Arial"/>
                <w:sz w:val="20"/>
                <w:szCs w:val="20"/>
              </w:rPr>
            </w:pPr>
            <w:r w:rsidRPr="00161F98">
              <w:rPr>
                <w:rFonts w:ascii="Arial" w:hAnsi="Arial" w:cs="Arial"/>
                <w:sz w:val="20"/>
                <w:szCs w:val="20"/>
              </w:rPr>
              <w:t>212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4922B17"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68BC4D5"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B0AF10C"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DCE591C"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03D7BD6" w14:textId="77777777" w:rsidR="00C97C1C" w:rsidRPr="00161F98" w:rsidRDefault="00C97C1C">
            <w:pPr>
              <w:rPr>
                <w:rFonts w:ascii="Arial" w:hAnsi="Arial" w:cs="Arial"/>
                <w:sz w:val="20"/>
                <w:szCs w:val="20"/>
              </w:rPr>
            </w:pPr>
            <w:r w:rsidRPr="00161F98">
              <w:rPr>
                <w:rFonts w:ascii="Arial" w:hAnsi="Arial" w:cs="Arial"/>
                <w:sz w:val="20"/>
                <w:szCs w:val="20"/>
              </w:rPr>
              <w:t>212/71 McFarlane Avenue GOOGONG NSW 2620</w:t>
            </w:r>
          </w:p>
        </w:tc>
      </w:tr>
      <w:tr w:rsidR="00B32384" w:rsidRPr="0030614A" w14:paraId="6E0A7D9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CE3F6" w14:textId="77777777" w:rsidR="00C97C1C" w:rsidRPr="00161F98" w:rsidRDefault="00C97C1C">
            <w:pPr>
              <w:rPr>
                <w:rFonts w:ascii="Arial" w:hAnsi="Arial" w:cs="Arial"/>
                <w:sz w:val="20"/>
                <w:szCs w:val="20"/>
              </w:rPr>
            </w:pPr>
            <w:r w:rsidRPr="00161F98">
              <w:rPr>
                <w:rFonts w:ascii="Arial" w:hAnsi="Arial" w:cs="Arial"/>
                <w:sz w:val="20"/>
                <w:szCs w:val="20"/>
              </w:rPr>
              <w:t>77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FA20B25" w14:textId="77777777" w:rsidR="00C97C1C" w:rsidRPr="00161F98" w:rsidRDefault="00C97C1C">
            <w:pPr>
              <w:rPr>
                <w:rFonts w:ascii="Arial" w:hAnsi="Arial" w:cs="Arial"/>
                <w:sz w:val="20"/>
                <w:szCs w:val="20"/>
              </w:rPr>
            </w:pPr>
            <w:r w:rsidRPr="00161F98">
              <w:rPr>
                <w:rFonts w:ascii="Arial" w:hAnsi="Arial" w:cs="Arial"/>
                <w:sz w:val="20"/>
                <w:szCs w:val="20"/>
              </w:rPr>
              <w:t>211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6923573"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21960A8"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29DEBBD"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F69A247"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28357DB" w14:textId="77777777" w:rsidR="00C97C1C" w:rsidRPr="00161F98" w:rsidRDefault="00C97C1C">
            <w:pPr>
              <w:rPr>
                <w:rFonts w:ascii="Arial" w:hAnsi="Arial" w:cs="Arial"/>
                <w:sz w:val="20"/>
                <w:szCs w:val="20"/>
              </w:rPr>
            </w:pPr>
            <w:r w:rsidRPr="00161F98">
              <w:rPr>
                <w:rFonts w:ascii="Arial" w:hAnsi="Arial" w:cs="Arial"/>
                <w:sz w:val="20"/>
                <w:szCs w:val="20"/>
              </w:rPr>
              <w:t>211/71 McFarlane Avenue GOOGONG NSW 2620</w:t>
            </w:r>
          </w:p>
        </w:tc>
      </w:tr>
      <w:tr w:rsidR="00B32384" w:rsidRPr="0030614A" w14:paraId="0CC6DD5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832D2" w14:textId="77777777" w:rsidR="00C97C1C" w:rsidRPr="00161F98" w:rsidRDefault="00C97C1C">
            <w:pPr>
              <w:rPr>
                <w:rFonts w:ascii="Arial" w:hAnsi="Arial" w:cs="Arial"/>
                <w:sz w:val="20"/>
                <w:szCs w:val="20"/>
              </w:rPr>
            </w:pPr>
            <w:r w:rsidRPr="00161F98">
              <w:rPr>
                <w:rFonts w:ascii="Arial" w:hAnsi="Arial" w:cs="Arial"/>
                <w:sz w:val="20"/>
                <w:szCs w:val="20"/>
              </w:rPr>
              <w:t>78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BA2523F" w14:textId="77777777" w:rsidR="00C97C1C" w:rsidRPr="00161F98" w:rsidRDefault="00C97C1C">
            <w:pPr>
              <w:rPr>
                <w:rFonts w:ascii="Arial" w:hAnsi="Arial" w:cs="Arial"/>
                <w:sz w:val="20"/>
                <w:szCs w:val="20"/>
              </w:rPr>
            </w:pPr>
            <w:r w:rsidRPr="00161F98">
              <w:rPr>
                <w:rFonts w:ascii="Arial" w:hAnsi="Arial" w:cs="Arial"/>
                <w:sz w:val="20"/>
                <w:szCs w:val="20"/>
              </w:rPr>
              <w:t>210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D39F7F3" w14:textId="77777777" w:rsidR="00C97C1C" w:rsidRPr="00161F98" w:rsidRDefault="00C97C1C">
            <w:pPr>
              <w:rPr>
                <w:rFonts w:ascii="Arial" w:hAnsi="Arial" w:cs="Arial"/>
                <w:sz w:val="20"/>
                <w:szCs w:val="20"/>
              </w:rPr>
            </w:pPr>
            <w:r w:rsidRPr="00161F98">
              <w:rPr>
                <w:rFonts w:ascii="Arial" w:hAnsi="Arial" w:cs="Arial"/>
                <w:sz w:val="20"/>
                <w:szCs w:val="20"/>
              </w:rPr>
              <w:t>71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3EA26E7"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8E34F0D"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35C651D"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A9FD6A2" w14:textId="77777777" w:rsidR="00C97C1C" w:rsidRPr="00161F98" w:rsidRDefault="00C97C1C">
            <w:pPr>
              <w:rPr>
                <w:rFonts w:ascii="Arial" w:hAnsi="Arial" w:cs="Arial"/>
                <w:sz w:val="20"/>
                <w:szCs w:val="20"/>
              </w:rPr>
            </w:pPr>
            <w:r w:rsidRPr="00161F98">
              <w:rPr>
                <w:rFonts w:ascii="Arial" w:hAnsi="Arial" w:cs="Arial"/>
                <w:sz w:val="20"/>
                <w:szCs w:val="20"/>
              </w:rPr>
              <w:t>210/71 McFarlane Avenue GOOGONG NSW 2620</w:t>
            </w:r>
          </w:p>
        </w:tc>
      </w:tr>
      <w:tr w:rsidR="00B32384" w:rsidRPr="0030614A" w14:paraId="147DAC7C"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9A1D5" w14:textId="77777777" w:rsidR="00C97C1C" w:rsidRPr="00161F98" w:rsidRDefault="00C97C1C">
            <w:pPr>
              <w:rPr>
                <w:rFonts w:ascii="Arial" w:hAnsi="Arial" w:cs="Arial"/>
                <w:sz w:val="20"/>
                <w:szCs w:val="20"/>
              </w:rPr>
            </w:pPr>
            <w:r w:rsidRPr="00161F98">
              <w:rPr>
                <w:rFonts w:ascii="Arial" w:hAnsi="Arial" w:cs="Arial"/>
                <w:sz w:val="20"/>
                <w:szCs w:val="20"/>
              </w:rPr>
              <w:lastRenderedPageBreak/>
              <w:t>79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C626A01" w14:textId="77777777" w:rsidR="00C97C1C" w:rsidRPr="00161F98" w:rsidRDefault="00C97C1C">
            <w:pPr>
              <w:rPr>
                <w:rFonts w:ascii="Arial" w:hAnsi="Arial" w:cs="Arial"/>
                <w:sz w:val="20"/>
                <w:szCs w:val="20"/>
              </w:rPr>
            </w:pPr>
            <w:r w:rsidRPr="00161F98">
              <w:rPr>
                <w:rFonts w:ascii="Arial" w:hAnsi="Arial" w:cs="Arial"/>
                <w:sz w:val="20"/>
                <w:szCs w:val="20"/>
              </w:rPr>
              <w:t>209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6898B7E"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5B94687"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FD37625"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E683FC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0062D8E9" w14:textId="77777777" w:rsidR="00C97C1C" w:rsidRPr="00161F98" w:rsidRDefault="00C97C1C">
            <w:pPr>
              <w:rPr>
                <w:rFonts w:ascii="Arial" w:hAnsi="Arial" w:cs="Arial"/>
                <w:sz w:val="20"/>
                <w:szCs w:val="20"/>
              </w:rPr>
            </w:pPr>
            <w:r w:rsidRPr="00161F98">
              <w:rPr>
                <w:rFonts w:ascii="Arial" w:hAnsi="Arial" w:cs="Arial"/>
                <w:sz w:val="20"/>
                <w:szCs w:val="20"/>
              </w:rPr>
              <w:t>209/61 McFarlane Avenue GOOGONG NSW 2620</w:t>
            </w:r>
          </w:p>
        </w:tc>
      </w:tr>
      <w:tr w:rsidR="00B32384" w:rsidRPr="0030614A" w14:paraId="62687573"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EF258" w14:textId="77777777" w:rsidR="00C97C1C" w:rsidRPr="00161F98" w:rsidRDefault="00C97C1C">
            <w:pPr>
              <w:rPr>
                <w:rFonts w:ascii="Arial" w:hAnsi="Arial" w:cs="Arial"/>
                <w:sz w:val="20"/>
                <w:szCs w:val="20"/>
              </w:rPr>
            </w:pPr>
            <w:r w:rsidRPr="00161F98">
              <w:rPr>
                <w:rFonts w:ascii="Arial" w:hAnsi="Arial" w:cs="Arial"/>
                <w:sz w:val="20"/>
                <w:szCs w:val="20"/>
              </w:rPr>
              <w:t>80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A44226A" w14:textId="77777777" w:rsidR="00C97C1C" w:rsidRPr="00161F98" w:rsidRDefault="00C97C1C">
            <w:pPr>
              <w:rPr>
                <w:rFonts w:ascii="Arial" w:hAnsi="Arial" w:cs="Arial"/>
                <w:sz w:val="20"/>
                <w:szCs w:val="20"/>
              </w:rPr>
            </w:pPr>
            <w:r w:rsidRPr="00161F98">
              <w:rPr>
                <w:rFonts w:ascii="Arial" w:hAnsi="Arial" w:cs="Arial"/>
                <w:sz w:val="20"/>
                <w:szCs w:val="20"/>
              </w:rPr>
              <w:t>208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2E90D82"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1B7F544"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948FEA7"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05E3B6B"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A1A16F8" w14:textId="77777777" w:rsidR="00C97C1C" w:rsidRPr="00161F98" w:rsidRDefault="00C97C1C">
            <w:pPr>
              <w:rPr>
                <w:rFonts w:ascii="Arial" w:hAnsi="Arial" w:cs="Arial"/>
                <w:sz w:val="20"/>
                <w:szCs w:val="20"/>
              </w:rPr>
            </w:pPr>
            <w:r w:rsidRPr="00161F98">
              <w:rPr>
                <w:rFonts w:ascii="Arial" w:hAnsi="Arial" w:cs="Arial"/>
                <w:sz w:val="20"/>
                <w:szCs w:val="20"/>
              </w:rPr>
              <w:t>208/61 McFarlane Avenue GOOGONG NSW 2620</w:t>
            </w:r>
          </w:p>
        </w:tc>
      </w:tr>
      <w:tr w:rsidR="00B32384" w:rsidRPr="0030614A" w14:paraId="3366E4B6"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F7D6E1" w14:textId="77777777" w:rsidR="00C97C1C" w:rsidRPr="00161F98" w:rsidRDefault="00C97C1C">
            <w:pPr>
              <w:rPr>
                <w:rFonts w:ascii="Arial" w:hAnsi="Arial" w:cs="Arial"/>
                <w:sz w:val="20"/>
                <w:szCs w:val="20"/>
              </w:rPr>
            </w:pPr>
            <w:r w:rsidRPr="00161F98">
              <w:rPr>
                <w:rFonts w:ascii="Arial" w:hAnsi="Arial" w:cs="Arial"/>
                <w:sz w:val="20"/>
                <w:szCs w:val="20"/>
              </w:rPr>
              <w:t>81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1FB4C5B" w14:textId="77777777" w:rsidR="00C97C1C" w:rsidRPr="00161F98" w:rsidRDefault="00C97C1C">
            <w:pPr>
              <w:rPr>
                <w:rFonts w:ascii="Arial" w:hAnsi="Arial" w:cs="Arial"/>
                <w:sz w:val="20"/>
                <w:szCs w:val="20"/>
              </w:rPr>
            </w:pPr>
            <w:r w:rsidRPr="00161F98">
              <w:rPr>
                <w:rFonts w:ascii="Arial" w:hAnsi="Arial" w:cs="Arial"/>
                <w:sz w:val="20"/>
                <w:szCs w:val="20"/>
              </w:rPr>
              <w:t>207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0AD1800"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B7E82C6"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F6BF0C6"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B00A5BC"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2E2F3EA" w14:textId="77777777" w:rsidR="00C97C1C" w:rsidRPr="00161F98" w:rsidRDefault="00C97C1C">
            <w:pPr>
              <w:rPr>
                <w:rFonts w:ascii="Arial" w:hAnsi="Arial" w:cs="Arial"/>
                <w:sz w:val="20"/>
                <w:szCs w:val="20"/>
              </w:rPr>
            </w:pPr>
            <w:r w:rsidRPr="00161F98">
              <w:rPr>
                <w:rFonts w:ascii="Arial" w:hAnsi="Arial" w:cs="Arial"/>
                <w:sz w:val="20"/>
                <w:szCs w:val="20"/>
              </w:rPr>
              <w:t>207/61 McFarlane Avenue GOOGONG NSW 2620</w:t>
            </w:r>
          </w:p>
        </w:tc>
      </w:tr>
      <w:tr w:rsidR="00B32384" w:rsidRPr="0030614A" w14:paraId="174E8B81"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6A50F" w14:textId="77777777" w:rsidR="00C97C1C" w:rsidRPr="00161F98" w:rsidRDefault="00C97C1C">
            <w:pPr>
              <w:rPr>
                <w:rFonts w:ascii="Arial" w:hAnsi="Arial" w:cs="Arial"/>
                <w:sz w:val="20"/>
                <w:szCs w:val="20"/>
              </w:rPr>
            </w:pPr>
            <w:r w:rsidRPr="00161F98">
              <w:rPr>
                <w:rFonts w:ascii="Arial" w:hAnsi="Arial" w:cs="Arial"/>
                <w:sz w:val="20"/>
                <w:szCs w:val="20"/>
              </w:rPr>
              <w:t>82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DB6EE91" w14:textId="77777777" w:rsidR="00C97C1C" w:rsidRPr="00161F98" w:rsidRDefault="00C97C1C">
            <w:pPr>
              <w:rPr>
                <w:rFonts w:ascii="Arial" w:hAnsi="Arial" w:cs="Arial"/>
                <w:sz w:val="20"/>
                <w:szCs w:val="20"/>
              </w:rPr>
            </w:pPr>
            <w:r w:rsidRPr="00161F98">
              <w:rPr>
                <w:rFonts w:ascii="Arial" w:hAnsi="Arial" w:cs="Arial"/>
                <w:sz w:val="20"/>
                <w:szCs w:val="20"/>
              </w:rPr>
              <w:t>206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DEAFA68"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A95376D"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97C5406"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1B034BC"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FE3DFDF" w14:textId="77777777" w:rsidR="00C97C1C" w:rsidRPr="00161F98" w:rsidRDefault="00C97C1C">
            <w:pPr>
              <w:rPr>
                <w:rFonts w:ascii="Arial" w:hAnsi="Arial" w:cs="Arial"/>
                <w:sz w:val="20"/>
                <w:szCs w:val="20"/>
              </w:rPr>
            </w:pPr>
            <w:r w:rsidRPr="00161F98">
              <w:rPr>
                <w:rFonts w:ascii="Arial" w:hAnsi="Arial" w:cs="Arial"/>
                <w:sz w:val="20"/>
                <w:szCs w:val="20"/>
              </w:rPr>
              <w:t>206/61 McFarlane Avenue GOOGONG NSW 2620</w:t>
            </w:r>
          </w:p>
        </w:tc>
      </w:tr>
      <w:tr w:rsidR="00B32384" w:rsidRPr="0030614A" w14:paraId="7731F928"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8E54" w14:textId="77777777" w:rsidR="00C97C1C" w:rsidRPr="00161F98" w:rsidRDefault="00C97C1C">
            <w:pPr>
              <w:rPr>
                <w:rFonts w:ascii="Arial" w:hAnsi="Arial" w:cs="Arial"/>
                <w:sz w:val="20"/>
                <w:szCs w:val="20"/>
              </w:rPr>
            </w:pPr>
            <w:r w:rsidRPr="00161F98">
              <w:rPr>
                <w:rFonts w:ascii="Arial" w:hAnsi="Arial" w:cs="Arial"/>
                <w:sz w:val="20"/>
                <w:szCs w:val="20"/>
              </w:rPr>
              <w:t>83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F8E3A81" w14:textId="77777777" w:rsidR="00C97C1C" w:rsidRPr="00161F98" w:rsidRDefault="00C97C1C">
            <w:pPr>
              <w:rPr>
                <w:rFonts w:ascii="Arial" w:hAnsi="Arial" w:cs="Arial"/>
                <w:sz w:val="20"/>
                <w:szCs w:val="20"/>
              </w:rPr>
            </w:pPr>
            <w:r w:rsidRPr="00161F98">
              <w:rPr>
                <w:rFonts w:ascii="Arial" w:hAnsi="Arial" w:cs="Arial"/>
                <w:sz w:val="20"/>
                <w:szCs w:val="20"/>
              </w:rPr>
              <w:t>205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E6748CB"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0B607D19"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FABEA8C"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151B4C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6903D49" w14:textId="77777777" w:rsidR="00C97C1C" w:rsidRPr="00161F98" w:rsidRDefault="00C97C1C">
            <w:pPr>
              <w:rPr>
                <w:rFonts w:ascii="Arial" w:hAnsi="Arial" w:cs="Arial"/>
                <w:sz w:val="20"/>
                <w:szCs w:val="20"/>
              </w:rPr>
            </w:pPr>
            <w:r w:rsidRPr="00161F98">
              <w:rPr>
                <w:rFonts w:ascii="Arial" w:hAnsi="Arial" w:cs="Arial"/>
                <w:sz w:val="20"/>
                <w:szCs w:val="20"/>
              </w:rPr>
              <w:t>205/61 McFarlane Avenue GOOGONG NSW 2620</w:t>
            </w:r>
          </w:p>
        </w:tc>
      </w:tr>
      <w:tr w:rsidR="00B32384" w:rsidRPr="0030614A" w14:paraId="502874E8"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1593E" w14:textId="77777777" w:rsidR="00C97C1C" w:rsidRPr="00161F98" w:rsidRDefault="00C97C1C">
            <w:pPr>
              <w:rPr>
                <w:rFonts w:ascii="Arial" w:hAnsi="Arial" w:cs="Arial"/>
                <w:sz w:val="20"/>
                <w:szCs w:val="20"/>
              </w:rPr>
            </w:pPr>
            <w:r w:rsidRPr="00161F98">
              <w:rPr>
                <w:rFonts w:ascii="Arial" w:hAnsi="Arial" w:cs="Arial"/>
                <w:sz w:val="20"/>
                <w:szCs w:val="20"/>
              </w:rPr>
              <w:t>84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EC981AE" w14:textId="77777777" w:rsidR="00C97C1C" w:rsidRPr="00161F98" w:rsidRDefault="00C97C1C">
            <w:pPr>
              <w:rPr>
                <w:rFonts w:ascii="Arial" w:hAnsi="Arial" w:cs="Arial"/>
                <w:sz w:val="20"/>
                <w:szCs w:val="20"/>
              </w:rPr>
            </w:pPr>
            <w:r w:rsidRPr="00161F98">
              <w:rPr>
                <w:rFonts w:ascii="Arial" w:hAnsi="Arial" w:cs="Arial"/>
                <w:sz w:val="20"/>
                <w:szCs w:val="20"/>
              </w:rPr>
              <w:t>204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380C81B"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E8969C1"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8AB08EC"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48230A8"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1917EAA" w14:textId="77777777" w:rsidR="00C97C1C" w:rsidRPr="00161F98" w:rsidRDefault="00C97C1C">
            <w:pPr>
              <w:rPr>
                <w:rFonts w:ascii="Arial" w:hAnsi="Arial" w:cs="Arial"/>
                <w:sz w:val="20"/>
                <w:szCs w:val="20"/>
              </w:rPr>
            </w:pPr>
            <w:r w:rsidRPr="00161F98">
              <w:rPr>
                <w:rFonts w:ascii="Arial" w:hAnsi="Arial" w:cs="Arial"/>
                <w:sz w:val="20"/>
                <w:szCs w:val="20"/>
              </w:rPr>
              <w:t>204/61 McFarlane Avenue GOOGONG NSW 2620</w:t>
            </w:r>
          </w:p>
        </w:tc>
      </w:tr>
      <w:tr w:rsidR="00B32384" w:rsidRPr="0030614A" w14:paraId="23C30B91"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98997"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7B05B0B" w14:textId="77777777" w:rsidR="00C97C1C" w:rsidRPr="00161F98" w:rsidRDefault="00C97C1C">
            <w:pPr>
              <w:rPr>
                <w:rFonts w:ascii="Arial" w:hAnsi="Arial" w:cs="Arial"/>
                <w:sz w:val="20"/>
                <w:szCs w:val="20"/>
              </w:rPr>
            </w:pPr>
            <w:r w:rsidRPr="00161F98">
              <w:rPr>
                <w:rFonts w:ascii="Arial" w:hAnsi="Arial" w:cs="Arial"/>
                <w:sz w:val="20"/>
                <w:szCs w:val="20"/>
              </w:rPr>
              <w:t>203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3A19221"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86FF3BA"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9E5E43D"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371BE72"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DA3DD6D" w14:textId="77777777" w:rsidR="00C97C1C" w:rsidRPr="00161F98" w:rsidRDefault="00C97C1C">
            <w:pPr>
              <w:rPr>
                <w:rFonts w:ascii="Arial" w:hAnsi="Arial" w:cs="Arial"/>
                <w:sz w:val="20"/>
                <w:szCs w:val="20"/>
              </w:rPr>
            </w:pPr>
            <w:r w:rsidRPr="00161F98">
              <w:rPr>
                <w:rFonts w:ascii="Arial" w:hAnsi="Arial" w:cs="Arial"/>
                <w:sz w:val="20"/>
                <w:szCs w:val="20"/>
              </w:rPr>
              <w:t>203/61 McFarlane Avenue GOOGONG NSW 2620</w:t>
            </w:r>
          </w:p>
        </w:tc>
      </w:tr>
      <w:tr w:rsidR="00B32384" w:rsidRPr="0030614A" w14:paraId="65B64161"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890AE" w14:textId="77777777" w:rsidR="00C97C1C" w:rsidRPr="00161F98" w:rsidRDefault="00C97C1C">
            <w:pPr>
              <w:rPr>
                <w:rFonts w:ascii="Arial" w:hAnsi="Arial" w:cs="Arial"/>
                <w:sz w:val="20"/>
                <w:szCs w:val="20"/>
              </w:rPr>
            </w:pPr>
            <w:r w:rsidRPr="00161F98">
              <w:rPr>
                <w:rFonts w:ascii="Arial" w:hAnsi="Arial" w:cs="Arial"/>
                <w:sz w:val="20"/>
                <w:szCs w:val="20"/>
              </w:rPr>
              <w:t>86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9C32D77" w14:textId="77777777" w:rsidR="00C97C1C" w:rsidRPr="00161F98" w:rsidRDefault="00C97C1C">
            <w:pPr>
              <w:rPr>
                <w:rFonts w:ascii="Arial" w:hAnsi="Arial" w:cs="Arial"/>
                <w:sz w:val="20"/>
                <w:szCs w:val="20"/>
              </w:rPr>
            </w:pPr>
            <w:r w:rsidRPr="00161F98">
              <w:rPr>
                <w:rFonts w:ascii="Arial" w:hAnsi="Arial" w:cs="Arial"/>
                <w:sz w:val="20"/>
                <w:szCs w:val="20"/>
              </w:rPr>
              <w:t>202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FB4084C"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8AF0BD3"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E656AAD"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3BA648F"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0B0A980" w14:textId="77777777" w:rsidR="00C97C1C" w:rsidRPr="00161F98" w:rsidRDefault="00C97C1C">
            <w:pPr>
              <w:rPr>
                <w:rFonts w:ascii="Arial" w:hAnsi="Arial" w:cs="Arial"/>
                <w:sz w:val="20"/>
                <w:szCs w:val="20"/>
              </w:rPr>
            </w:pPr>
            <w:r w:rsidRPr="00161F98">
              <w:rPr>
                <w:rFonts w:ascii="Arial" w:hAnsi="Arial" w:cs="Arial"/>
                <w:sz w:val="20"/>
                <w:szCs w:val="20"/>
              </w:rPr>
              <w:t>202/61 McFarlane Avenue GOOGONG NSW 2620</w:t>
            </w:r>
          </w:p>
        </w:tc>
      </w:tr>
      <w:tr w:rsidR="00B32384" w:rsidRPr="0030614A" w14:paraId="1D85EA68"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47236" w14:textId="77777777" w:rsidR="00C97C1C" w:rsidRPr="00161F98" w:rsidRDefault="00C97C1C">
            <w:pPr>
              <w:rPr>
                <w:rFonts w:ascii="Arial" w:hAnsi="Arial" w:cs="Arial"/>
                <w:sz w:val="20"/>
                <w:szCs w:val="20"/>
              </w:rPr>
            </w:pPr>
            <w:r w:rsidRPr="00161F98">
              <w:rPr>
                <w:rFonts w:ascii="Arial" w:hAnsi="Arial" w:cs="Arial"/>
                <w:sz w:val="20"/>
                <w:szCs w:val="20"/>
              </w:rPr>
              <w:t>87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AEE3F6E" w14:textId="77777777" w:rsidR="00C97C1C" w:rsidRPr="00161F98" w:rsidRDefault="00C97C1C">
            <w:pPr>
              <w:rPr>
                <w:rFonts w:ascii="Arial" w:hAnsi="Arial" w:cs="Arial"/>
                <w:sz w:val="20"/>
                <w:szCs w:val="20"/>
              </w:rPr>
            </w:pPr>
            <w:r w:rsidRPr="00161F98">
              <w:rPr>
                <w:rFonts w:ascii="Arial" w:hAnsi="Arial" w:cs="Arial"/>
                <w:sz w:val="20"/>
                <w:szCs w:val="20"/>
              </w:rPr>
              <w:t>201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104598C" w14:textId="77777777" w:rsidR="00C97C1C" w:rsidRPr="00161F98" w:rsidRDefault="00C97C1C">
            <w:pPr>
              <w:rPr>
                <w:rFonts w:ascii="Arial" w:hAnsi="Arial" w:cs="Arial"/>
                <w:sz w:val="20"/>
                <w:szCs w:val="20"/>
              </w:rPr>
            </w:pPr>
            <w:r w:rsidRPr="00161F98">
              <w:rPr>
                <w:rFonts w:ascii="Arial" w:hAnsi="Arial" w:cs="Arial"/>
                <w:sz w:val="20"/>
                <w:szCs w:val="20"/>
              </w:rPr>
              <w:t>61</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EEC09A1" w14:textId="77777777" w:rsidR="00C97C1C" w:rsidRPr="00161F98" w:rsidRDefault="00C97C1C">
            <w:pPr>
              <w:rPr>
                <w:rFonts w:ascii="Arial" w:hAnsi="Arial" w:cs="Arial"/>
                <w:sz w:val="20"/>
                <w:szCs w:val="20"/>
              </w:rPr>
            </w:pPr>
            <w:r w:rsidRPr="00161F98">
              <w:rPr>
                <w:rFonts w:ascii="Arial" w:hAnsi="Arial" w:cs="Arial"/>
                <w:sz w:val="20"/>
                <w:szCs w:val="20"/>
              </w:rPr>
              <w:t>McFarlane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03A410E" w14:textId="77777777" w:rsidR="00C97C1C" w:rsidRPr="00161F98" w:rsidRDefault="00C97C1C">
            <w:pPr>
              <w:rPr>
                <w:rFonts w:ascii="Arial" w:hAnsi="Arial" w:cs="Arial"/>
                <w:sz w:val="20"/>
                <w:szCs w:val="20"/>
              </w:rPr>
            </w:pPr>
            <w:r w:rsidRPr="00161F98">
              <w:rPr>
                <w:rFonts w:ascii="Arial" w:hAnsi="Arial" w:cs="Arial"/>
                <w:sz w:val="20"/>
                <w:szCs w:val="20"/>
              </w:rPr>
              <w:t>Avenue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5DE683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050CD50" w14:textId="77777777" w:rsidR="00C97C1C" w:rsidRPr="00161F98" w:rsidRDefault="00C97C1C">
            <w:pPr>
              <w:rPr>
                <w:rFonts w:ascii="Arial" w:hAnsi="Arial" w:cs="Arial"/>
                <w:sz w:val="20"/>
                <w:szCs w:val="20"/>
              </w:rPr>
            </w:pPr>
            <w:r w:rsidRPr="00161F98">
              <w:rPr>
                <w:rFonts w:ascii="Arial" w:hAnsi="Arial" w:cs="Arial"/>
                <w:sz w:val="20"/>
                <w:szCs w:val="20"/>
              </w:rPr>
              <w:t>201/61 McFarlane Avenue GOOGONG NSW 2620</w:t>
            </w:r>
          </w:p>
        </w:tc>
      </w:tr>
      <w:tr w:rsidR="00B32384" w:rsidRPr="0030614A" w14:paraId="0F01C12F"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80EEF" w14:textId="77777777" w:rsidR="00C97C1C" w:rsidRPr="00161F98" w:rsidRDefault="00C97C1C">
            <w:pPr>
              <w:rPr>
                <w:rFonts w:ascii="Arial" w:hAnsi="Arial" w:cs="Arial"/>
                <w:sz w:val="20"/>
                <w:szCs w:val="20"/>
              </w:rPr>
            </w:pPr>
            <w:r w:rsidRPr="00161F98">
              <w:rPr>
                <w:rFonts w:ascii="Arial" w:hAnsi="Arial" w:cs="Arial"/>
                <w:sz w:val="20"/>
                <w:szCs w:val="20"/>
              </w:rPr>
              <w:t>88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EE1B3A0" w14:textId="77777777" w:rsidR="00C97C1C" w:rsidRPr="00161F98" w:rsidRDefault="00C97C1C">
            <w:pPr>
              <w:rPr>
                <w:rFonts w:ascii="Arial" w:hAnsi="Arial" w:cs="Arial"/>
                <w:sz w:val="20"/>
                <w:szCs w:val="20"/>
              </w:rPr>
            </w:pPr>
            <w:r w:rsidRPr="00161F98">
              <w:rPr>
                <w:rFonts w:ascii="Arial" w:hAnsi="Arial" w:cs="Arial"/>
                <w:sz w:val="20"/>
                <w:szCs w:val="20"/>
              </w:rPr>
              <w:t>252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3B4E1EE"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D4C5B60"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55A4BA3"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4149D48"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35E2B0AB" w14:textId="77777777" w:rsidR="00C97C1C" w:rsidRPr="00161F98" w:rsidRDefault="00C97C1C">
            <w:pPr>
              <w:rPr>
                <w:rFonts w:ascii="Arial" w:hAnsi="Arial" w:cs="Arial"/>
                <w:sz w:val="20"/>
                <w:szCs w:val="20"/>
              </w:rPr>
            </w:pPr>
            <w:r w:rsidRPr="00161F98">
              <w:rPr>
                <w:rFonts w:ascii="Arial" w:hAnsi="Arial" w:cs="Arial"/>
                <w:sz w:val="20"/>
                <w:szCs w:val="20"/>
              </w:rPr>
              <w:t xml:space="preserve">252/85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6E8A6F9"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1E8BC" w14:textId="77777777" w:rsidR="00C97C1C" w:rsidRPr="00161F98" w:rsidRDefault="00C97C1C">
            <w:pPr>
              <w:rPr>
                <w:rFonts w:ascii="Arial" w:hAnsi="Arial" w:cs="Arial"/>
                <w:sz w:val="20"/>
                <w:szCs w:val="20"/>
              </w:rPr>
            </w:pPr>
            <w:r w:rsidRPr="00161F98">
              <w:rPr>
                <w:rFonts w:ascii="Arial" w:hAnsi="Arial" w:cs="Arial"/>
                <w:sz w:val="20"/>
                <w:szCs w:val="20"/>
              </w:rPr>
              <w:t>89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68A2E85" w14:textId="77777777" w:rsidR="00C97C1C" w:rsidRPr="00161F98" w:rsidRDefault="00C97C1C">
            <w:pPr>
              <w:rPr>
                <w:rFonts w:ascii="Arial" w:hAnsi="Arial" w:cs="Arial"/>
                <w:sz w:val="20"/>
                <w:szCs w:val="20"/>
              </w:rPr>
            </w:pPr>
            <w:r w:rsidRPr="00161F98">
              <w:rPr>
                <w:rFonts w:ascii="Arial" w:hAnsi="Arial" w:cs="Arial"/>
                <w:sz w:val="20"/>
                <w:szCs w:val="20"/>
              </w:rPr>
              <w:t>251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E275CF7"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7262F7E"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EF8E4B7"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D6B288E"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2FFB4E4" w14:textId="77777777" w:rsidR="00C97C1C" w:rsidRPr="00161F98" w:rsidRDefault="00C97C1C">
            <w:pPr>
              <w:rPr>
                <w:rFonts w:ascii="Arial" w:hAnsi="Arial" w:cs="Arial"/>
                <w:sz w:val="20"/>
                <w:szCs w:val="20"/>
              </w:rPr>
            </w:pPr>
            <w:r w:rsidRPr="00161F98">
              <w:rPr>
                <w:rFonts w:ascii="Arial" w:hAnsi="Arial" w:cs="Arial"/>
                <w:sz w:val="20"/>
                <w:szCs w:val="20"/>
              </w:rPr>
              <w:t xml:space="preserve">251/85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59B9F7FC"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E55BB" w14:textId="77777777" w:rsidR="00C97C1C" w:rsidRPr="00161F98" w:rsidRDefault="00C97C1C">
            <w:pPr>
              <w:rPr>
                <w:rFonts w:ascii="Arial" w:hAnsi="Arial" w:cs="Arial"/>
                <w:sz w:val="20"/>
                <w:szCs w:val="20"/>
              </w:rPr>
            </w:pPr>
            <w:r w:rsidRPr="00161F98">
              <w:rPr>
                <w:rFonts w:ascii="Arial" w:hAnsi="Arial" w:cs="Arial"/>
                <w:sz w:val="20"/>
                <w:szCs w:val="20"/>
              </w:rPr>
              <w:t>90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AFBA1C1" w14:textId="77777777" w:rsidR="00C97C1C" w:rsidRPr="00161F98" w:rsidRDefault="00C97C1C">
            <w:pPr>
              <w:rPr>
                <w:rFonts w:ascii="Arial" w:hAnsi="Arial" w:cs="Arial"/>
                <w:sz w:val="20"/>
                <w:szCs w:val="20"/>
              </w:rPr>
            </w:pPr>
            <w:r w:rsidRPr="00161F98">
              <w:rPr>
                <w:rFonts w:ascii="Arial" w:hAnsi="Arial" w:cs="Arial"/>
                <w:sz w:val="20"/>
                <w:szCs w:val="20"/>
              </w:rPr>
              <w:t>250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2793325"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EABD79A"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17AFB85"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6100F95"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132A10A" w14:textId="77777777" w:rsidR="00C97C1C" w:rsidRPr="00161F98" w:rsidRDefault="00C97C1C">
            <w:pPr>
              <w:rPr>
                <w:rFonts w:ascii="Arial" w:hAnsi="Arial" w:cs="Arial"/>
                <w:sz w:val="20"/>
                <w:szCs w:val="20"/>
              </w:rPr>
            </w:pPr>
            <w:r w:rsidRPr="00161F98">
              <w:rPr>
                <w:rFonts w:ascii="Arial" w:hAnsi="Arial" w:cs="Arial"/>
                <w:sz w:val="20"/>
                <w:szCs w:val="20"/>
              </w:rPr>
              <w:t xml:space="preserve">250/85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D70CCFF"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A718E" w14:textId="77777777" w:rsidR="00C97C1C" w:rsidRPr="00161F98" w:rsidRDefault="00C97C1C">
            <w:pPr>
              <w:rPr>
                <w:rFonts w:ascii="Arial" w:hAnsi="Arial" w:cs="Arial"/>
                <w:sz w:val="20"/>
                <w:szCs w:val="20"/>
              </w:rPr>
            </w:pPr>
            <w:r w:rsidRPr="00161F98">
              <w:rPr>
                <w:rFonts w:ascii="Arial" w:hAnsi="Arial" w:cs="Arial"/>
                <w:sz w:val="20"/>
                <w:szCs w:val="20"/>
              </w:rPr>
              <w:t>91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9A35084" w14:textId="77777777" w:rsidR="00C97C1C" w:rsidRPr="00161F98" w:rsidRDefault="00C97C1C">
            <w:pPr>
              <w:rPr>
                <w:rFonts w:ascii="Arial" w:hAnsi="Arial" w:cs="Arial"/>
                <w:sz w:val="20"/>
                <w:szCs w:val="20"/>
              </w:rPr>
            </w:pPr>
            <w:r w:rsidRPr="00161F98">
              <w:rPr>
                <w:rFonts w:ascii="Arial" w:hAnsi="Arial" w:cs="Arial"/>
                <w:sz w:val="20"/>
                <w:szCs w:val="20"/>
              </w:rPr>
              <w:t>249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954C294"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03B96D74"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BA8ABC4"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0D279FD"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59E9515" w14:textId="77777777" w:rsidR="00C97C1C" w:rsidRPr="00161F98" w:rsidRDefault="00C97C1C">
            <w:pPr>
              <w:rPr>
                <w:rFonts w:ascii="Arial" w:hAnsi="Arial" w:cs="Arial"/>
                <w:sz w:val="20"/>
                <w:szCs w:val="20"/>
              </w:rPr>
            </w:pPr>
            <w:r w:rsidRPr="00161F98">
              <w:rPr>
                <w:rFonts w:ascii="Arial" w:hAnsi="Arial" w:cs="Arial"/>
                <w:sz w:val="20"/>
                <w:szCs w:val="20"/>
              </w:rPr>
              <w:t xml:space="preserve">249/85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714F05D9"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C77D1" w14:textId="77777777" w:rsidR="00C97C1C" w:rsidRPr="00161F98" w:rsidRDefault="00C97C1C">
            <w:pPr>
              <w:rPr>
                <w:rFonts w:ascii="Arial" w:hAnsi="Arial" w:cs="Arial"/>
                <w:sz w:val="20"/>
                <w:szCs w:val="20"/>
              </w:rPr>
            </w:pPr>
            <w:r w:rsidRPr="00161F98">
              <w:rPr>
                <w:rFonts w:ascii="Arial" w:hAnsi="Arial" w:cs="Arial"/>
                <w:sz w:val="20"/>
                <w:szCs w:val="20"/>
              </w:rPr>
              <w:t>92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6FD7693" w14:textId="77777777" w:rsidR="00C97C1C" w:rsidRPr="00161F98" w:rsidRDefault="00C97C1C">
            <w:pPr>
              <w:rPr>
                <w:rFonts w:ascii="Arial" w:hAnsi="Arial" w:cs="Arial"/>
                <w:sz w:val="20"/>
                <w:szCs w:val="20"/>
              </w:rPr>
            </w:pPr>
            <w:r w:rsidRPr="00161F98">
              <w:rPr>
                <w:rFonts w:ascii="Arial" w:hAnsi="Arial" w:cs="Arial"/>
                <w:sz w:val="20"/>
                <w:szCs w:val="20"/>
              </w:rPr>
              <w:t>248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4BAC397"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0BEE37B3"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CDB7836"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A9F939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6ED2DB7" w14:textId="77777777" w:rsidR="00C97C1C" w:rsidRPr="00161F98" w:rsidRDefault="00C97C1C">
            <w:pPr>
              <w:rPr>
                <w:rFonts w:ascii="Arial" w:hAnsi="Arial" w:cs="Arial"/>
                <w:sz w:val="20"/>
                <w:szCs w:val="20"/>
              </w:rPr>
            </w:pPr>
            <w:r w:rsidRPr="00161F98">
              <w:rPr>
                <w:rFonts w:ascii="Arial" w:hAnsi="Arial" w:cs="Arial"/>
                <w:sz w:val="20"/>
                <w:szCs w:val="20"/>
              </w:rPr>
              <w:t xml:space="preserve">248/85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ED948A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B9E43" w14:textId="77777777" w:rsidR="00C97C1C" w:rsidRPr="00161F98" w:rsidRDefault="00C97C1C">
            <w:pPr>
              <w:rPr>
                <w:rFonts w:ascii="Arial" w:hAnsi="Arial" w:cs="Arial"/>
                <w:sz w:val="20"/>
                <w:szCs w:val="20"/>
              </w:rPr>
            </w:pPr>
            <w:r w:rsidRPr="00161F98">
              <w:rPr>
                <w:rFonts w:ascii="Arial" w:hAnsi="Arial" w:cs="Arial"/>
                <w:sz w:val="20"/>
                <w:szCs w:val="20"/>
              </w:rPr>
              <w:t>93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CD32D08" w14:textId="77777777" w:rsidR="00C97C1C" w:rsidRPr="00161F98" w:rsidRDefault="00C97C1C">
            <w:pPr>
              <w:rPr>
                <w:rFonts w:ascii="Arial" w:hAnsi="Arial" w:cs="Arial"/>
                <w:sz w:val="20"/>
                <w:szCs w:val="20"/>
              </w:rPr>
            </w:pPr>
            <w:r w:rsidRPr="00161F98">
              <w:rPr>
                <w:rFonts w:ascii="Arial" w:hAnsi="Arial" w:cs="Arial"/>
                <w:sz w:val="20"/>
                <w:szCs w:val="20"/>
              </w:rPr>
              <w:t>247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C736AB0"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2D0D998"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1389F91"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44E678E"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EE758F3" w14:textId="77777777" w:rsidR="00C97C1C" w:rsidRPr="00161F98" w:rsidRDefault="00C97C1C">
            <w:pPr>
              <w:rPr>
                <w:rFonts w:ascii="Arial" w:hAnsi="Arial" w:cs="Arial"/>
                <w:sz w:val="20"/>
                <w:szCs w:val="20"/>
              </w:rPr>
            </w:pPr>
            <w:r w:rsidRPr="00161F98">
              <w:rPr>
                <w:rFonts w:ascii="Arial" w:hAnsi="Arial" w:cs="Arial"/>
                <w:sz w:val="20"/>
                <w:szCs w:val="20"/>
              </w:rPr>
              <w:t xml:space="preserve">247/85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04447FA8"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B1C92" w14:textId="77777777" w:rsidR="00C97C1C" w:rsidRPr="00161F98" w:rsidRDefault="00C97C1C">
            <w:pPr>
              <w:rPr>
                <w:rFonts w:ascii="Arial" w:hAnsi="Arial" w:cs="Arial"/>
                <w:sz w:val="20"/>
                <w:szCs w:val="20"/>
              </w:rPr>
            </w:pPr>
            <w:r w:rsidRPr="00161F98">
              <w:rPr>
                <w:rFonts w:ascii="Arial" w:hAnsi="Arial" w:cs="Arial"/>
                <w:sz w:val="20"/>
                <w:szCs w:val="20"/>
              </w:rPr>
              <w:t>94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673E66E" w14:textId="77777777" w:rsidR="00C97C1C" w:rsidRPr="00161F98" w:rsidRDefault="00C97C1C">
            <w:pPr>
              <w:rPr>
                <w:rFonts w:ascii="Arial" w:hAnsi="Arial" w:cs="Arial"/>
                <w:sz w:val="20"/>
                <w:szCs w:val="20"/>
              </w:rPr>
            </w:pPr>
            <w:r w:rsidRPr="00161F98">
              <w:rPr>
                <w:rFonts w:ascii="Arial" w:hAnsi="Arial" w:cs="Arial"/>
                <w:sz w:val="20"/>
                <w:szCs w:val="20"/>
              </w:rPr>
              <w:t>253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75BD82F"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9817531"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679A4C8"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3B3472E"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0FBE5DDF" w14:textId="77777777" w:rsidR="00C97C1C" w:rsidRPr="00161F98" w:rsidRDefault="00C97C1C">
            <w:pPr>
              <w:rPr>
                <w:rFonts w:ascii="Arial" w:hAnsi="Arial" w:cs="Arial"/>
                <w:sz w:val="20"/>
                <w:szCs w:val="20"/>
              </w:rPr>
            </w:pPr>
            <w:r w:rsidRPr="00161F98">
              <w:rPr>
                <w:rFonts w:ascii="Arial" w:hAnsi="Arial" w:cs="Arial"/>
                <w:sz w:val="20"/>
                <w:szCs w:val="20"/>
              </w:rPr>
              <w:t xml:space="preserve">253/85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25965E4"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37F54" w14:textId="77777777" w:rsidR="00C97C1C" w:rsidRPr="00161F98" w:rsidRDefault="00C97C1C">
            <w:pPr>
              <w:rPr>
                <w:rFonts w:ascii="Arial" w:hAnsi="Arial" w:cs="Arial"/>
                <w:sz w:val="20"/>
                <w:szCs w:val="20"/>
              </w:rPr>
            </w:pPr>
            <w:r w:rsidRPr="00161F98">
              <w:rPr>
                <w:rFonts w:ascii="Arial" w:hAnsi="Arial" w:cs="Arial"/>
                <w:sz w:val="20"/>
                <w:szCs w:val="20"/>
              </w:rPr>
              <w:t>95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8C86D23" w14:textId="77777777" w:rsidR="00C97C1C" w:rsidRPr="00161F98" w:rsidRDefault="00C97C1C">
            <w:pPr>
              <w:rPr>
                <w:rFonts w:ascii="Arial" w:hAnsi="Arial" w:cs="Arial"/>
                <w:sz w:val="20"/>
                <w:szCs w:val="20"/>
              </w:rPr>
            </w:pPr>
            <w:r w:rsidRPr="00161F98">
              <w:rPr>
                <w:rFonts w:ascii="Arial" w:hAnsi="Arial" w:cs="Arial"/>
                <w:sz w:val="20"/>
                <w:szCs w:val="20"/>
              </w:rPr>
              <w:t>254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C0FDDB0"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7B87A16"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B306CF8"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BD12ACD"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0263E9F8" w14:textId="77777777" w:rsidR="00C97C1C" w:rsidRPr="00161F98" w:rsidRDefault="00C97C1C">
            <w:pPr>
              <w:rPr>
                <w:rFonts w:ascii="Arial" w:hAnsi="Arial" w:cs="Arial"/>
                <w:sz w:val="20"/>
                <w:szCs w:val="20"/>
              </w:rPr>
            </w:pPr>
            <w:r w:rsidRPr="00161F98">
              <w:rPr>
                <w:rFonts w:ascii="Arial" w:hAnsi="Arial" w:cs="Arial"/>
                <w:sz w:val="20"/>
                <w:szCs w:val="20"/>
              </w:rPr>
              <w:t xml:space="preserve">254/85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17AEE5A"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2DA17" w14:textId="77777777" w:rsidR="00C97C1C" w:rsidRPr="00161F98" w:rsidRDefault="00C97C1C">
            <w:pPr>
              <w:rPr>
                <w:rFonts w:ascii="Arial" w:hAnsi="Arial" w:cs="Arial"/>
                <w:sz w:val="20"/>
                <w:szCs w:val="20"/>
              </w:rPr>
            </w:pPr>
            <w:r w:rsidRPr="00161F98">
              <w:rPr>
                <w:rFonts w:ascii="Arial" w:hAnsi="Arial" w:cs="Arial"/>
                <w:sz w:val="20"/>
                <w:szCs w:val="20"/>
              </w:rPr>
              <w:lastRenderedPageBreak/>
              <w:t>96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71582C4" w14:textId="77777777" w:rsidR="00C97C1C" w:rsidRPr="00161F98" w:rsidRDefault="00C97C1C">
            <w:pPr>
              <w:rPr>
                <w:rFonts w:ascii="Arial" w:hAnsi="Arial" w:cs="Arial"/>
                <w:sz w:val="20"/>
                <w:szCs w:val="20"/>
              </w:rPr>
            </w:pPr>
            <w:r w:rsidRPr="00161F98">
              <w:rPr>
                <w:rFonts w:ascii="Arial" w:hAnsi="Arial" w:cs="Arial"/>
                <w:sz w:val="20"/>
                <w:szCs w:val="20"/>
              </w:rPr>
              <w:t>255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F466DF2"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BF4C775"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894DF18"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23F84D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9D82650" w14:textId="77777777" w:rsidR="00C97C1C" w:rsidRPr="00161F98" w:rsidRDefault="00C97C1C">
            <w:pPr>
              <w:rPr>
                <w:rFonts w:ascii="Arial" w:hAnsi="Arial" w:cs="Arial"/>
                <w:sz w:val="20"/>
                <w:szCs w:val="20"/>
              </w:rPr>
            </w:pPr>
            <w:r w:rsidRPr="00161F98">
              <w:rPr>
                <w:rFonts w:ascii="Arial" w:hAnsi="Arial" w:cs="Arial"/>
                <w:sz w:val="20"/>
                <w:szCs w:val="20"/>
              </w:rPr>
              <w:t xml:space="preserve">255/85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7A7E44B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5A9A7" w14:textId="77777777" w:rsidR="00C97C1C" w:rsidRPr="00161F98" w:rsidRDefault="00C97C1C">
            <w:pPr>
              <w:rPr>
                <w:rFonts w:ascii="Arial" w:hAnsi="Arial" w:cs="Arial"/>
                <w:sz w:val="20"/>
                <w:szCs w:val="20"/>
              </w:rPr>
            </w:pPr>
            <w:r w:rsidRPr="00161F98">
              <w:rPr>
                <w:rFonts w:ascii="Arial" w:hAnsi="Arial" w:cs="Arial"/>
                <w:sz w:val="20"/>
                <w:szCs w:val="20"/>
              </w:rPr>
              <w:t>97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EBA3938" w14:textId="77777777" w:rsidR="00C97C1C" w:rsidRPr="00161F98" w:rsidRDefault="00C97C1C">
            <w:pPr>
              <w:rPr>
                <w:rFonts w:ascii="Arial" w:hAnsi="Arial" w:cs="Arial"/>
                <w:sz w:val="20"/>
                <w:szCs w:val="20"/>
              </w:rPr>
            </w:pPr>
            <w:r w:rsidRPr="00161F98">
              <w:rPr>
                <w:rFonts w:ascii="Arial" w:hAnsi="Arial" w:cs="Arial"/>
                <w:sz w:val="20"/>
                <w:szCs w:val="20"/>
              </w:rPr>
              <w:t>256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931F31C"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C4843E0"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B60C5E4"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A94635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9B2E9B3" w14:textId="77777777" w:rsidR="00C97C1C" w:rsidRPr="00161F98" w:rsidRDefault="00C97C1C">
            <w:pPr>
              <w:rPr>
                <w:rFonts w:ascii="Arial" w:hAnsi="Arial" w:cs="Arial"/>
                <w:sz w:val="20"/>
                <w:szCs w:val="20"/>
              </w:rPr>
            </w:pPr>
            <w:r w:rsidRPr="00161F98">
              <w:rPr>
                <w:rFonts w:ascii="Arial" w:hAnsi="Arial" w:cs="Arial"/>
                <w:sz w:val="20"/>
                <w:szCs w:val="20"/>
              </w:rPr>
              <w:t xml:space="preserve">256/85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56163D2"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037AF" w14:textId="77777777" w:rsidR="00C97C1C" w:rsidRPr="00161F98" w:rsidRDefault="00C97C1C">
            <w:pPr>
              <w:rPr>
                <w:rFonts w:ascii="Arial" w:hAnsi="Arial" w:cs="Arial"/>
                <w:sz w:val="20"/>
                <w:szCs w:val="20"/>
              </w:rPr>
            </w:pPr>
            <w:r w:rsidRPr="00161F98">
              <w:rPr>
                <w:rFonts w:ascii="Arial" w:hAnsi="Arial" w:cs="Arial"/>
                <w:sz w:val="20"/>
                <w:szCs w:val="20"/>
              </w:rPr>
              <w:t>98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884F457" w14:textId="77777777" w:rsidR="00C97C1C" w:rsidRPr="00161F98" w:rsidRDefault="00C97C1C">
            <w:pPr>
              <w:rPr>
                <w:rFonts w:ascii="Arial" w:hAnsi="Arial" w:cs="Arial"/>
                <w:sz w:val="20"/>
                <w:szCs w:val="20"/>
              </w:rPr>
            </w:pPr>
            <w:r w:rsidRPr="00161F98">
              <w:rPr>
                <w:rFonts w:ascii="Arial" w:hAnsi="Arial" w:cs="Arial"/>
                <w:sz w:val="20"/>
                <w:szCs w:val="20"/>
              </w:rPr>
              <w:t>257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F9E7730"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D4F2E26"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1AA4D1C"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D5CF4D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022931B3" w14:textId="77777777" w:rsidR="00C97C1C" w:rsidRPr="00161F98" w:rsidRDefault="00C97C1C">
            <w:pPr>
              <w:rPr>
                <w:rFonts w:ascii="Arial" w:hAnsi="Arial" w:cs="Arial"/>
                <w:sz w:val="20"/>
                <w:szCs w:val="20"/>
              </w:rPr>
            </w:pPr>
            <w:r w:rsidRPr="00161F98">
              <w:rPr>
                <w:rFonts w:ascii="Arial" w:hAnsi="Arial" w:cs="Arial"/>
                <w:sz w:val="20"/>
                <w:szCs w:val="20"/>
              </w:rPr>
              <w:t xml:space="preserve">257/85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2E3C272F"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00DE" w14:textId="77777777" w:rsidR="00C97C1C" w:rsidRPr="00161F98" w:rsidRDefault="00C97C1C">
            <w:pPr>
              <w:rPr>
                <w:rFonts w:ascii="Arial" w:hAnsi="Arial" w:cs="Arial"/>
                <w:sz w:val="20"/>
                <w:szCs w:val="20"/>
              </w:rPr>
            </w:pPr>
            <w:r w:rsidRPr="00161F98">
              <w:rPr>
                <w:rFonts w:ascii="Arial" w:hAnsi="Arial" w:cs="Arial"/>
                <w:sz w:val="20"/>
                <w:szCs w:val="20"/>
              </w:rPr>
              <w:t>99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873FA72" w14:textId="77777777" w:rsidR="00C97C1C" w:rsidRPr="00161F98" w:rsidRDefault="00C97C1C">
            <w:pPr>
              <w:rPr>
                <w:rFonts w:ascii="Arial" w:hAnsi="Arial" w:cs="Arial"/>
                <w:sz w:val="20"/>
                <w:szCs w:val="20"/>
              </w:rPr>
            </w:pPr>
            <w:r w:rsidRPr="00161F98">
              <w:rPr>
                <w:rFonts w:ascii="Arial" w:hAnsi="Arial" w:cs="Arial"/>
                <w:sz w:val="20"/>
                <w:szCs w:val="20"/>
              </w:rPr>
              <w:t>258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45B97CD"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8DB72D4"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5D10A35"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F8148E7"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DD6A1DA" w14:textId="77777777" w:rsidR="00C97C1C" w:rsidRPr="00161F98" w:rsidRDefault="00C97C1C">
            <w:pPr>
              <w:rPr>
                <w:rFonts w:ascii="Arial" w:hAnsi="Arial" w:cs="Arial"/>
                <w:sz w:val="20"/>
                <w:szCs w:val="20"/>
              </w:rPr>
            </w:pPr>
            <w:r w:rsidRPr="00161F98">
              <w:rPr>
                <w:rFonts w:ascii="Arial" w:hAnsi="Arial" w:cs="Arial"/>
                <w:sz w:val="20"/>
                <w:szCs w:val="20"/>
              </w:rPr>
              <w:t xml:space="preserve">258/85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1993DE6"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BCB23" w14:textId="77777777" w:rsidR="00C97C1C" w:rsidRPr="00161F98" w:rsidRDefault="00C97C1C">
            <w:pPr>
              <w:rPr>
                <w:rFonts w:ascii="Arial" w:hAnsi="Arial" w:cs="Arial"/>
                <w:sz w:val="20"/>
                <w:szCs w:val="20"/>
              </w:rPr>
            </w:pPr>
            <w:r w:rsidRPr="00161F98">
              <w:rPr>
                <w:rFonts w:ascii="Arial" w:hAnsi="Arial" w:cs="Arial"/>
                <w:sz w:val="20"/>
                <w:szCs w:val="20"/>
              </w:rPr>
              <w:t>100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96CB010" w14:textId="77777777" w:rsidR="00C97C1C" w:rsidRPr="00161F98" w:rsidRDefault="00C97C1C">
            <w:pPr>
              <w:rPr>
                <w:rFonts w:ascii="Arial" w:hAnsi="Arial" w:cs="Arial"/>
                <w:sz w:val="20"/>
                <w:szCs w:val="20"/>
              </w:rPr>
            </w:pPr>
            <w:r w:rsidRPr="00161F98">
              <w:rPr>
                <w:rFonts w:ascii="Arial" w:hAnsi="Arial" w:cs="Arial"/>
                <w:sz w:val="20"/>
                <w:szCs w:val="20"/>
              </w:rPr>
              <w:t>240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9AB586A"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D6BBBFE"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917BED0"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F000C9A"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FF03E06" w14:textId="77777777" w:rsidR="00C97C1C" w:rsidRPr="00161F98" w:rsidRDefault="00C97C1C">
            <w:pPr>
              <w:rPr>
                <w:rFonts w:ascii="Arial" w:hAnsi="Arial" w:cs="Arial"/>
                <w:sz w:val="20"/>
                <w:szCs w:val="20"/>
              </w:rPr>
            </w:pPr>
            <w:r w:rsidRPr="00161F98">
              <w:rPr>
                <w:rFonts w:ascii="Arial" w:hAnsi="Arial" w:cs="Arial"/>
                <w:sz w:val="20"/>
                <w:szCs w:val="20"/>
              </w:rPr>
              <w:t xml:space="preserve">240/75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04B629D4"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FEFDB" w14:textId="77777777" w:rsidR="00C97C1C" w:rsidRPr="00161F98" w:rsidRDefault="00C97C1C">
            <w:pPr>
              <w:rPr>
                <w:rFonts w:ascii="Arial" w:hAnsi="Arial" w:cs="Arial"/>
                <w:sz w:val="20"/>
                <w:szCs w:val="20"/>
              </w:rPr>
            </w:pPr>
            <w:r w:rsidRPr="00161F98">
              <w:rPr>
                <w:rFonts w:ascii="Arial" w:hAnsi="Arial" w:cs="Arial"/>
                <w:sz w:val="20"/>
                <w:szCs w:val="20"/>
              </w:rPr>
              <w:t>101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66184B1" w14:textId="77777777" w:rsidR="00C97C1C" w:rsidRPr="00161F98" w:rsidRDefault="00C97C1C">
            <w:pPr>
              <w:rPr>
                <w:rFonts w:ascii="Arial" w:hAnsi="Arial" w:cs="Arial"/>
                <w:sz w:val="20"/>
                <w:szCs w:val="20"/>
              </w:rPr>
            </w:pPr>
            <w:r w:rsidRPr="00161F98">
              <w:rPr>
                <w:rFonts w:ascii="Arial" w:hAnsi="Arial" w:cs="Arial"/>
                <w:sz w:val="20"/>
                <w:szCs w:val="20"/>
              </w:rPr>
              <w:t>239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62C55DD"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DE6D7C6"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BF0B4A1"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C4E34F7"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F52D593" w14:textId="77777777" w:rsidR="00C97C1C" w:rsidRPr="00161F98" w:rsidRDefault="00C97C1C">
            <w:pPr>
              <w:rPr>
                <w:rFonts w:ascii="Arial" w:hAnsi="Arial" w:cs="Arial"/>
                <w:sz w:val="20"/>
                <w:szCs w:val="20"/>
              </w:rPr>
            </w:pPr>
            <w:r w:rsidRPr="00161F98">
              <w:rPr>
                <w:rFonts w:ascii="Arial" w:hAnsi="Arial" w:cs="Arial"/>
                <w:sz w:val="20"/>
                <w:szCs w:val="20"/>
              </w:rPr>
              <w:t xml:space="preserve">239/75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05552AD2"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B830F" w14:textId="77777777" w:rsidR="00C97C1C" w:rsidRPr="00161F98" w:rsidRDefault="00C97C1C">
            <w:pPr>
              <w:rPr>
                <w:rFonts w:ascii="Arial" w:hAnsi="Arial" w:cs="Arial"/>
                <w:sz w:val="20"/>
                <w:szCs w:val="20"/>
              </w:rPr>
            </w:pPr>
            <w:r w:rsidRPr="00161F98">
              <w:rPr>
                <w:rFonts w:ascii="Arial" w:hAnsi="Arial" w:cs="Arial"/>
                <w:sz w:val="20"/>
                <w:szCs w:val="20"/>
              </w:rPr>
              <w:t>102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A7F8D60" w14:textId="77777777" w:rsidR="00C97C1C" w:rsidRPr="00161F98" w:rsidRDefault="00C97C1C">
            <w:pPr>
              <w:rPr>
                <w:rFonts w:ascii="Arial" w:hAnsi="Arial" w:cs="Arial"/>
                <w:sz w:val="20"/>
                <w:szCs w:val="20"/>
              </w:rPr>
            </w:pPr>
            <w:r w:rsidRPr="00161F98">
              <w:rPr>
                <w:rFonts w:ascii="Arial" w:hAnsi="Arial" w:cs="Arial"/>
                <w:sz w:val="20"/>
                <w:szCs w:val="20"/>
              </w:rPr>
              <w:t>238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A5F54D2"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645D7EE"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0797E8F"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FF8F72A"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D2EB71D" w14:textId="77777777" w:rsidR="00C97C1C" w:rsidRPr="00161F98" w:rsidRDefault="00C97C1C">
            <w:pPr>
              <w:rPr>
                <w:rFonts w:ascii="Arial" w:hAnsi="Arial" w:cs="Arial"/>
                <w:sz w:val="20"/>
                <w:szCs w:val="20"/>
              </w:rPr>
            </w:pPr>
            <w:r w:rsidRPr="00161F98">
              <w:rPr>
                <w:rFonts w:ascii="Arial" w:hAnsi="Arial" w:cs="Arial"/>
                <w:sz w:val="20"/>
                <w:szCs w:val="20"/>
              </w:rPr>
              <w:t xml:space="preserve">238/75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1D4BD6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7B34F" w14:textId="77777777" w:rsidR="00C97C1C" w:rsidRPr="00161F98" w:rsidRDefault="00C97C1C">
            <w:pPr>
              <w:rPr>
                <w:rFonts w:ascii="Arial" w:hAnsi="Arial" w:cs="Arial"/>
                <w:sz w:val="20"/>
                <w:szCs w:val="20"/>
              </w:rPr>
            </w:pPr>
            <w:r w:rsidRPr="00161F98">
              <w:rPr>
                <w:rFonts w:ascii="Arial" w:hAnsi="Arial" w:cs="Arial"/>
                <w:sz w:val="20"/>
                <w:szCs w:val="20"/>
              </w:rPr>
              <w:t>103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BB6C554" w14:textId="77777777" w:rsidR="00C97C1C" w:rsidRPr="00161F98" w:rsidRDefault="00C97C1C">
            <w:pPr>
              <w:rPr>
                <w:rFonts w:ascii="Arial" w:hAnsi="Arial" w:cs="Arial"/>
                <w:sz w:val="20"/>
                <w:szCs w:val="20"/>
              </w:rPr>
            </w:pPr>
            <w:r w:rsidRPr="00161F98">
              <w:rPr>
                <w:rFonts w:ascii="Arial" w:hAnsi="Arial" w:cs="Arial"/>
                <w:sz w:val="20"/>
                <w:szCs w:val="20"/>
              </w:rPr>
              <w:t>237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DBCE316"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26085FA"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C00B07E"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17FC889"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E3D05DC" w14:textId="77777777" w:rsidR="00C97C1C" w:rsidRPr="00161F98" w:rsidRDefault="00C97C1C">
            <w:pPr>
              <w:rPr>
                <w:rFonts w:ascii="Arial" w:hAnsi="Arial" w:cs="Arial"/>
                <w:sz w:val="20"/>
                <w:szCs w:val="20"/>
              </w:rPr>
            </w:pPr>
            <w:r w:rsidRPr="00161F98">
              <w:rPr>
                <w:rFonts w:ascii="Arial" w:hAnsi="Arial" w:cs="Arial"/>
                <w:sz w:val="20"/>
                <w:szCs w:val="20"/>
              </w:rPr>
              <w:t xml:space="preserve">237/75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0F41DE9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C95D4" w14:textId="77777777" w:rsidR="00C97C1C" w:rsidRPr="00161F98" w:rsidRDefault="00C97C1C">
            <w:pPr>
              <w:rPr>
                <w:rFonts w:ascii="Arial" w:hAnsi="Arial" w:cs="Arial"/>
                <w:sz w:val="20"/>
                <w:szCs w:val="20"/>
              </w:rPr>
            </w:pPr>
            <w:r w:rsidRPr="00161F98">
              <w:rPr>
                <w:rFonts w:ascii="Arial" w:hAnsi="Arial" w:cs="Arial"/>
                <w:sz w:val="20"/>
                <w:szCs w:val="20"/>
              </w:rPr>
              <w:t>104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38CA182" w14:textId="77777777" w:rsidR="00C97C1C" w:rsidRPr="00161F98" w:rsidRDefault="00C97C1C">
            <w:pPr>
              <w:rPr>
                <w:rFonts w:ascii="Arial" w:hAnsi="Arial" w:cs="Arial"/>
                <w:sz w:val="20"/>
                <w:szCs w:val="20"/>
              </w:rPr>
            </w:pPr>
            <w:r w:rsidRPr="00161F98">
              <w:rPr>
                <w:rFonts w:ascii="Arial" w:hAnsi="Arial" w:cs="Arial"/>
                <w:sz w:val="20"/>
                <w:szCs w:val="20"/>
              </w:rPr>
              <w:t>236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51CDA9B"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EFB592D"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B9910B4"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A229EE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D36279C" w14:textId="77777777" w:rsidR="00C97C1C" w:rsidRPr="00161F98" w:rsidRDefault="00C97C1C">
            <w:pPr>
              <w:rPr>
                <w:rFonts w:ascii="Arial" w:hAnsi="Arial" w:cs="Arial"/>
                <w:sz w:val="20"/>
                <w:szCs w:val="20"/>
              </w:rPr>
            </w:pPr>
            <w:r w:rsidRPr="00161F98">
              <w:rPr>
                <w:rFonts w:ascii="Arial" w:hAnsi="Arial" w:cs="Arial"/>
                <w:sz w:val="20"/>
                <w:szCs w:val="20"/>
              </w:rPr>
              <w:t xml:space="preserve">236/75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140168FC"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757FE" w14:textId="77777777" w:rsidR="00C97C1C" w:rsidRPr="00161F98" w:rsidRDefault="00C97C1C">
            <w:pPr>
              <w:rPr>
                <w:rFonts w:ascii="Arial" w:hAnsi="Arial" w:cs="Arial"/>
                <w:sz w:val="20"/>
                <w:szCs w:val="20"/>
              </w:rPr>
            </w:pPr>
            <w:r w:rsidRPr="00161F98">
              <w:rPr>
                <w:rFonts w:ascii="Arial" w:hAnsi="Arial" w:cs="Arial"/>
                <w:sz w:val="20"/>
                <w:szCs w:val="20"/>
              </w:rPr>
              <w:t>105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2B78377" w14:textId="77777777" w:rsidR="00C97C1C" w:rsidRPr="00161F98" w:rsidRDefault="00C97C1C">
            <w:pPr>
              <w:rPr>
                <w:rFonts w:ascii="Arial" w:hAnsi="Arial" w:cs="Arial"/>
                <w:sz w:val="20"/>
                <w:szCs w:val="20"/>
              </w:rPr>
            </w:pPr>
            <w:r w:rsidRPr="00161F98">
              <w:rPr>
                <w:rFonts w:ascii="Arial" w:hAnsi="Arial" w:cs="Arial"/>
                <w:sz w:val="20"/>
                <w:szCs w:val="20"/>
              </w:rPr>
              <w:t>235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53B3E0D"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CC8600D"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E1998B5"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704244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4EFBCE9" w14:textId="77777777" w:rsidR="00C97C1C" w:rsidRPr="00161F98" w:rsidRDefault="00C97C1C">
            <w:pPr>
              <w:rPr>
                <w:rFonts w:ascii="Arial" w:hAnsi="Arial" w:cs="Arial"/>
                <w:sz w:val="20"/>
                <w:szCs w:val="20"/>
              </w:rPr>
            </w:pPr>
            <w:r w:rsidRPr="00161F98">
              <w:rPr>
                <w:rFonts w:ascii="Arial" w:hAnsi="Arial" w:cs="Arial"/>
                <w:sz w:val="20"/>
                <w:szCs w:val="20"/>
              </w:rPr>
              <w:t xml:space="preserve">235/75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7751D90C"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92F7B" w14:textId="77777777" w:rsidR="00C97C1C" w:rsidRPr="00161F98" w:rsidRDefault="00C97C1C">
            <w:pPr>
              <w:rPr>
                <w:rFonts w:ascii="Arial" w:hAnsi="Arial" w:cs="Arial"/>
                <w:sz w:val="20"/>
                <w:szCs w:val="20"/>
              </w:rPr>
            </w:pPr>
            <w:r w:rsidRPr="00161F98">
              <w:rPr>
                <w:rFonts w:ascii="Arial" w:hAnsi="Arial" w:cs="Arial"/>
                <w:sz w:val="20"/>
                <w:szCs w:val="20"/>
              </w:rPr>
              <w:t>106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DDF341B" w14:textId="77777777" w:rsidR="00C97C1C" w:rsidRPr="00161F98" w:rsidRDefault="00C97C1C">
            <w:pPr>
              <w:rPr>
                <w:rFonts w:ascii="Arial" w:hAnsi="Arial" w:cs="Arial"/>
                <w:sz w:val="20"/>
                <w:szCs w:val="20"/>
              </w:rPr>
            </w:pPr>
            <w:r w:rsidRPr="00161F98">
              <w:rPr>
                <w:rFonts w:ascii="Arial" w:hAnsi="Arial" w:cs="Arial"/>
                <w:sz w:val="20"/>
                <w:szCs w:val="20"/>
              </w:rPr>
              <w:t>234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6DEF960"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311C498"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BAFEAA3"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6C94CE0"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3970929" w14:textId="77777777" w:rsidR="00C97C1C" w:rsidRPr="00161F98" w:rsidRDefault="00C97C1C">
            <w:pPr>
              <w:rPr>
                <w:rFonts w:ascii="Arial" w:hAnsi="Arial" w:cs="Arial"/>
                <w:sz w:val="20"/>
                <w:szCs w:val="20"/>
              </w:rPr>
            </w:pPr>
            <w:r w:rsidRPr="00161F98">
              <w:rPr>
                <w:rFonts w:ascii="Arial" w:hAnsi="Arial" w:cs="Arial"/>
                <w:sz w:val="20"/>
                <w:szCs w:val="20"/>
              </w:rPr>
              <w:t xml:space="preserve">234/75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B222211"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C9338" w14:textId="77777777" w:rsidR="00C97C1C" w:rsidRPr="00161F98" w:rsidRDefault="00C97C1C">
            <w:pPr>
              <w:rPr>
                <w:rFonts w:ascii="Arial" w:hAnsi="Arial" w:cs="Arial"/>
                <w:sz w:val="20"/>
                <w:szCs w:val="20"/>
              </w:rPr>
            </w:pPr>
            <w:r w:rsidRPr="00161F98">
              <w:rPr>
                <w:rFonts w:ascii="Arial" w:hAnsi="Arial" w:cs="Arial"/>
                <w:sz w:val="20"/>
                <w:szCs w:val="20"/>
              </w:rPr>
              <w:t>107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1D87CF2" w14:textId="77777777" w:rsidR="00C97C1C" w:rsidRPr="00161F98" w:rsidRDefault="00C97C1C">
            <w:pPr>
              <w:rPr>
                <w:rFonts w:ascii="Arial" w:hAnsi="Arial" w:cs="Arial"/>
                <w:sz w:val="20"/>
                <w:szCs w:val="20"/>
              </w:rPr>
            </w:pPr>
            <w:r w:rsidRPr="00161F98">
              <w:rPr>
                <w:rFonts w:ascii="Arial" w:hAnsi="Arial" w:cs="Arial"/>
                <w:sz w:val="20"/>
                <w:szCs w:val="20"/>
              </w:rPr>
              <w:t>233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93E3331"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23ED27D"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F1DF0A3"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AA54DEB"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2AB0CC3" w14:textId="77777777" w:rsidR="00C97C1C" w:rsidRPr="00161F98" w:rsidRDefault="00C97C1C">
            <w:pPr>
              <w:rPr>
                <w:rFonts w:ascii="Arial" w:hAnsi="Arial" w:cs="Arial"/>
                <w:sz w:val="20"/>
                <w:szCs w:val="20"/>
              </w:rPr>
            </w:pPr>
            <w:r w:rsidRPr="00161F98">
              <w:rPr>
                <w:rFonts w:ascii="Arial" w:hAnsi="Arial" w:cs="Arial"/>
                <w:sz w:val="20"/>
                <w:szCs w:val="20"/>
              </w:rPr>
              <w:t xml:space="preserve">233/75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730DFD43"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D7F8F" w14:textId="77777777" w:rsidR="00C97C1C" w:rsidRPr="00161F98" w:rsidRDefault="00C97C1C">
            <w:pPr>
              <w:rPr>
                <w:rFonts w:ascii="Arial" w:hAnsi="Arial" w:cs="Arial"/>
                <w:sz w:val="20"/>
                <w:szCs w:val="20"/>
              </w:rPr>
            </w:pPr>
            <w:r w:rsidRPr="00161F98">
              <w:rPr>
                <w:rFonts w:ascii="Arial" w:hAnsi="Arial" w:cs="Arial"/>
                <w:sz w:val="20"/>
                <w:szCs w:val="20"/>
              </w:rPr>
              <w:t>108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623458D" w14:textId="77777777" w:rsidR="00C97C1C" w:rsidRPr="00161F98" w:rsidRDefault="00C97C1C">
            <w:pPr>
              <w:rPr>
                <w:rFonts w:ascii="Arial" w:hAnsi="Arial" w:cs="Arial"/>
                <w:sz w:val="20"/>
                <w:szCs w:val="20"/>
              </w:rPr>
            </w:pPr>
            <w:r w:rsidRPr="00161F98">
              <w:rPr>
                <w:rFonts w:ascii="Arial" w:hAnsi="Arial" w:cs="Arial"/>
                <w:sz w:val="20"/>
                <w:szCs w:val="20"/>
              </w:rPr>
              <w:t>232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22FF955"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057CF3D2"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5A26CC6"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333BC3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2C861D5" w14:textId="77777777" w:rsidR="00C97C1C" w:rsidRPr="00161F98" w:rsidRDefault="00C97C1C">
            <w:pPr>
              <w:rPr>
                <w:rFonts w:ascii="Arial" w:hAnsi="Arial" w:cs="Arial"/>
                <w:sz w:val="20"/>
                <w:szCs w:val="20"/>
              </w:rPr>
            </w:pPr>
            <w:r w:rsidRPr="00161F98">
              <w:rPr>
                <w:rFonts w:ascii="Arial" w:hAnsi="Arial" w:cs="Arial"/>
                <w:sz w:val="20"/>
                <w:szCs w:val="20"/>
              </w:rPr>
              <w:t xml:space="preserve">232/65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53F039B5"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27096" w14:textId="77777777" w:rsidR="00C97C1C" w:rsidRPr="00161F98" w:rsidRDefault="00C97C1C">
            <w:pPr>
              <w:rPr>
                <w:rFonts w:ascii="Arial" w:hAnsi="Arial" w:cs="Arial"/>
                <w:sz w:val="20"/>
                <w:szCs w:val="20"/>
              </w:rPr>
            </w:pPr>
            <w:r w:rsidRPr="00161F98">
              <w:rPr>
                <w:rFonts w:ascii="Arial" w:hAnsi="Arial" w:cs="Arial"/>
                <w:sz w:val="20"/>
                <w:szCs w:val="20"/>
              </w:rPr>
              <w:t>109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FE62659" w14:textId="77777777" w:rsidR="00C97C1C" w:rsidRPr="00161F98" w:rsidRDefault="00C97C1C">
            <w:pPr>
              <w:rPr>
                <w:rFonts w:ascii="Arial" w:hAnsi="Arial" w:cs="Arial"/>
                <w:sz w:val="20"/>
                <w:szCs w:val="20"/>
              </w:rPr>
            </w:pPr>
            <w:r w:rsidRPr="00161F98">
              <w:rPr>
                <w:rFonts w:ascii="Arial" w:hAnsi="Arial" w:cs="Arial"/>
                <w:sz w:val="20"/>
                <w:szCs w:val="20"/>
              </w:rPr>
              <w:t>231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B5A07E9"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7EE5ED8"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EB95F36"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8864CD2"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33DE296" w14:textId="77777777" w:rsidR="00C97C1C" w:rsidRPr="00161F98" w:rsidRDefault="00C97C1C">
            <w:pPr>
              <w:rPr>
                <w:rFonts w:ascii="Arial" w:hAnsi="Arial" w:cs="Arial"/>
                <w:sz w:val="20"/>
                <w:szCs w:val="20"/>
              </w:rPr>
            </w:pPr>
            <w:r w:rsidRPr="00161F98">
              <w:rPr>
                <w:rFonts w:ascii="Arial" w:hAnsi="Arial" w:cs="Arial"/>
                <w:sz w:val="20"/>
                <w:szCs w:val="20"/>
              </w:rPr>
              <w:t xml:space="preserve">231/65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384D35C"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62E9E" w14:textId="77777777" w:rsidR="00C97C1C" w:rsidRPr="00161F98" w:rsidRDefault="00C97C1C">
            <w:pPr>
              <w:rPr>
                <w:rFonts w:ascii="Arial" w:hAnsi="Arial" w:cs="Arial"/>
                <w:sz w:val="20"/>
                <w:szCs w:val="20"/>
              </w:rPr>
            </w:pPr>
            <w:r w:rsidRPr="00161F98">
              <w:rPr>
                <w:rFonts w:ascii="Arial" w:hAnsi="Arial" w:cs="Arial"/>
                <w:sz w:val="20"/>
                <w:szCs w:val="20"/>
              </w:rPr>
              <w:t>110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DB76B04" w14:textId="77777777" w:rsidR="00C97C1C" w:rsidRPr="00161F98" w:rsidRDefault="00C97C1C">
            <w:pPr>
              <w:rPr>
                <w:rFonts w:ascii="Arial" w:hAnsi="Arial" w:cs="Arial"/>
                <w:sz w:val="20"/>
                <w:szCs w:val="20"/>
              </w:rPr>
            </w:pPr>
            <w:r w:rsidRPr="00161F98">
              <w:rPr>
                <w:rFonts w:ascii="Arial" w:hAnsi="Arial" w:cs="Arial"/>
                <w:sz w:val="20"/>
                <w:szCs w:val="20"/>
              </w:rPr>
              <w:t>230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0916FF8"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68125C7"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3933557"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171F4B7"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BC5ED77" w14:textId="77777777" w:rsidR="00C97C1C" w:rsidRPr="00161F98" w:rsidRDefault="00C97C1C">
            <w:pPr>
              <w:rPr>
                <w:rFonts w:ascii="Arial" w:hAnsi="Arial" w:cs="Arial"/>
                <w:sz w:val="20"/>
                <w:szCs w:val="20"/>
              </w:rPr>
            </w:pPr>
            <w:r w:rsidRPr="00161F98">
              <w:rPr>
                <w:rFonts w:ascii="Arial" w:hAnsi="Arial" w:cs="Arial"/>
                <w:sz w:val="20"/>
                <w:szCs w:val="20"/>
              </w:rPr>
              <w:t xml:space="preserve">230/65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7D0A598"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370A9" w14:textId="77777777" w:rsidR="00C97C1C" w:rsidRPr="00161F98" w:rsidRDefault="00C97C1C">
            <w:pPr>
              <w:rPr>
                <w:rFonts w:ascii="Arial" w:hAnsi="Arial" w:cs="Arial"/>
                <w:sz w:val="20"/>
                <w:szCs w:val="20"/>
              </w:rPr>
            </w:pPr>
            <w:r w:rsidRPr="00161F98">
              <w:rPr>
                <w:rFonts w:ascii="Arial" w:hAnsi="Arial" w:cs="Arial"/>
                <w:sz w:val="20"/>
                <w:szCs w:val="20"/>
              </w:rPr>
              <w:t>111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43607B8" w14:textId="77777777" w:rsidR="00C97C1C" w:rsidRPr="00161F98" w:rsidRDefault="00C97C1C">
            <w:pPr>
              <w:rPr>
                <w:rFonts w:ascii="Arial" w:hAnsi="Arial" w:cs="Arial"/>
                <w:sz w:val="20"/>
                <w:szCs w:val="20"/>
              </w:rPr>
            </w:pPr>
            <w:r w:rsidRPr="00161F98">
              <w:rPr>
                <w:rFonts w:ascii="Arial" w:hAnsi="Arial" w:cs="Arial"/>
                <w:sz w:val="20"/>
                <w:szCs w:val="20"/>
              </w:rPr>
              <w:t>229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7D30638"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55A26D3B"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34556EF"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624FB3F"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3C7735B" w14:textId="77777777" w:rsidR="00C97C1C" w:rsidRPr="00161F98" w:rsidRDefault="00C97C1C">
            <w:pPr>
              <w:rPr>
                <w:rFonts w:ascii="Arial" w:hAnsi="Arial" w:cs="Arial"/>
                <w:sz w:val="20"/>
                <w:szCs w:val="20"/>
              </w:rPr>
            </w:pPr>
            <w:r w:rsidRPr="00161F98">
              <w:rPr>
                <w:rFonts w:ascii="Arial" w:hAnsi="Arial" w:cs="Arial"/>
                <w:sz w:val="20"/>
                <w:szCs w:val="20"/>
              </w:rPr>
              <w:t xml:space="preserve">229/65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C271FCB"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64948" w14:textId="77777777" w:rsidR="00C97C1C" w:rsidRPr="00161F98" w:rsidRDefault="00C97C1C">
            <w:pPr>
              <w:rPr>
                <w:rFonts w:ascii="Arial" w:hAnsi="Arial" w:cs="Arial"/>
                <w:sz w:val="20"/>
                <w:szCs w:val="20"/>
              </w:rPr>
            </w:pPr>
            <w:r w:rsidRPr="00161F98">
              <w:rPr>
                <w:rFonts w:ascii="Arial" w:hAnsi="Arial" w:cs="Arial"/>
                <w:sz w:val="20"/>
                <w:szCs w:val="20"/>
              </w:rPr>
              <w:t>112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4262ADE" w14:textId="77777777" w:rsidR="00C97C1C" w:rsidRPr="00161F98" w:rsidRDefault="00C97C1C">
            <w:pPr>
              <w:rPr>
                <w:rFonts w:ascii="Arial" w:hAnsi="Arial" w:cs="Arial"/>
                <w:sz w:val="20"/>
                <w:szCs w:val="20"/>
              </w:rPr>
            </w:pPr>
            <w:r w:rsidRPr="00161F98">
              <w:rPr>
                <w:rFonts w:ascii="Arial" w:hAnsi="Arial" w:cs="Arial"/>
                <w:sz w:val="20"/>
                <w:szCs w:val="20"/>
              </w:rPr>
              <w:t>228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7476D14"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A30575A"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B9415A7"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B0F682E"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91C959C" w14:textId="77777777" w:rsidR="00C97C1C" w:rsidRPr="00161F98" w:rsidRDefault="00C97C1C">
            <w:pPr>
              <w:rPr>
                <w:rFonts w:ascii="Arial" w:hAnsi="Arial" w:cs="Arial"/>
                <w:sz w:val="20"/>
                <w:szCs w:val="20"/>
              </w:rPr>
            </w:pPr>
            <w:r w:rsidRPr="00161F98">
              <w:rPr>
                <w:rFonts w:ascii="Arial" w:hAnsi="Arial" w:cs="Arial"/>
                <w:sz w:val="20"/>
                <w:szCs w:val="20"/>
              </w:rPr>
              <w:t xml:space="preserve">228/65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162220F"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C6E9C" w14:textId="77777777" w:rsidR="00C97C1C" w:rsidRPr="00161F98" w:rsidRDefault="00C97C1C">
            <w:pPr>
              <w:rPr>
                <w:rFonts w:ascii="Arial" w:hAnsi="Arial" w:cs="Arial"/>
                <w:sz w:val="20"/>
                <w:szCs w:val="20"/>
              </w:rPr>
            </w:pPr>
            <w:r w:rsidRPr="00161F98">
              <w:rPr>
                <w:rFonts w:ascii="Arial" w:hAnsi="Arial" w:cs="Arial"/>
                <w:sz w:val="20"/>
                <w:szCs w:val="20"/>
              </w:rPr>
              <w:t>113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5FBFD1D" w14:textId="77777777" w:rsidR="00C97C1C" w:rsidRPr="00161F98" w:rsidRDefault="00C97C1C">
            <w:pPr>
              <w:rPr>
                <w:rFonts w:ascii="Arial" w:hAnsi="Arial" w:cs="Arial"/>
                <w:sz w:val="20"/>
                <w:szCs w:val="20"/>
              </w:rPr>
            </w:pPr>
            <w:r w:rsidRPr="00161F98">
              <w:rPr>
                <w:rFonts w:ascii="Arial" w:hAnsi="Arial" w:cs="Arial"/>
                <w:sz w:val="20"/>
                <w:szCs w:val="20"/>
              </w:rPr>
              <w:t>352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F29FBFB"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8B499BD"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37A9B0F"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19B7F8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577C876" w14:textId="77777777" w:rsidR="00C97C1C" w:rsidRPr="00161F98" w:rsidRDefault="00C97C1C">
            <w:pPr>
              <w:rPr>
                <w:rFonts w:ascii="Arial" w:hAnsi="Arial" w:cs="Arial"/>
                <w:sz w:val="20"/>
                <w:szCs w:val="20"/>
              </w:rPr>
            </w:pPr>
            <w:r w:rsidRPr="00161F98">
              <w:rPr>
                <w:rFonts w:ascii="Arial" w:hAnsi="Arial" w:cs="Arial"/>
                <w:sz w:val="20"/>
                <w:szCs w:val="20"/>
              </w:rPr>
              <w:t xml:space="preserve">352/85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171326B6"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733FA" w14:textId="77777777" w:rsidR="00C97C1C" w:rsidRPr="00161F98" w:rsidRDefault="00C97C1C">
            <w:pPr>
              <w:rPr>
                <w:rFonts w:ascii="Arial" w:hAnsi="Arial" w:cs="Arial"/>
                <w:sz w:val="20"/>
                <w:szCs w:val="20"/>
              </w:rPr>
            </w:pPr>
            <w:r w:rsidRPr="00161F98">
              <w:rPr>
                <w:rFonts w:ascii="Arial" w:hAnsi="Arial" w:cs="Arial"/>
                <w:sz w:val="20"/>
                <w:szCs w:val="20"/>
              </w:rPr>
              <w:t>114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C31E560" w14:textId="77777777" w:rsidR="00C97C1C" w:rsidRPr="00161F98" w:rsidRDefault="00C97C1C">
            <w:pPr>
              <w:rPr>
                <w:rFonts w:ascii="Arial" w:hAnsi="Arial" w:cs="Arial"/>
                <w:sz w:val="20"/>
                <w:szCs w:val="20"/>
              </w:rPr>
            </w:pPr>
            <w:r w:rsidRPr="00161F98">
              <w:rPr>
                <w:rFonts w:ascii="Arial" w:hAnsi="Arial" w:cs="Arial"/>
                <w:sz w:val="20"/>
                <w:szCs w:val="20"/>
              </w:rPr>
              <w:t>351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1394866"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D9B578F"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B7ACF03"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164533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00D88C58" w14:textId="77777777" w:rsidR="00C97C1C" w:rsidRPr="00161F98" w:rsidRDefault="00C97C1C">
            <w:pPr>
              <w:rPr>
                <w:rFonts w:ascii="Arial" w:hAnsi="Arial" w:cs="Arial"/>
                <w:sz w:val="20"/>
                <w:szCs w:val="20"/>
              </w:rPr>
            </w:pPr>
            <w:r w:rsidRPr="00161F98">
              <w:rPr>
                <w:rFonts w:ascii="Arial" w:hAnsi="Arial" w:cs="Arial"/>
                <w:sz w:val="20"/>
                <w:szCs w:val="20"/>
              </w:rPr>
              <w:t xml:space="preserve">351/85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12BC72A8"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48ADB2" w14:textId="77777777" w:rsidR="00C97C1C" w:rsidRPr="00161F98" w:rsidRDefault="00C97C1C">
            <w:pPr>
              <w:rPr>
                <w:rFonts w:ascii="Arial" w:hAnsi="Arial" w:cs="Arial"/>
                <w:sz w:val="20"/>
                <w:szCs w:val="20"/>
              </w:rPr>
            </w:pPr>
            <w:r w:rsidRPr="00161F98">
              <w:rPr>
                <w:rFonts w:ascii="Arial" w:hAnsi="Arial" w:cs="Arial"/>
                <w:sz w:val="20"/>
                <w:szCs w:val="20"/>
              </w:rPr>
              <w:t>115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43C67DD" w14:textId="77777777" w:rsidR="00C97C1C" w:rsidRPr="00161F98" w:rsidRDefault="00C97C1C">
            <w:pPr>
              <w:rPr>
                <w:rFonts w:ascii="Arial" w:hAnsi="Arial" w:cs="Arial"/>
                <w:sz w:val="20"/>
                <w:szCs w:val="20"/>
              </w:rPr>
            </w:pPr>
            <w:r w:rsidRPr="00161F98">
              <w:rPr>
                <w:rFonts w:ascii="Arial" w:hAnsi="Arial" w:cs="Arial"/>
                <w:sz w:val="20"/>
                <w:szCs w:val="20"/>
              </w:rPr>
              <w:t>343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C692B28"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09A954E8"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02B04AC"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D5F23C2"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5EBAB2F" w14:textId="77777777" w:rsidR="00C97C1C" w:rsidRPr="00161F98" w:rsidRDefault="00C97C1C">
            <w:pPr>
              <w:rPr>
                <w:rFonts w:ascii="Arial" w:hAnsi="Arial" w:cs="Arial"/>
                <w:sz w:val="20"/>
                <w:szCs w:val="20"/>
              </w:rPr>
            </w:pPr>
            <w:r w:rsidRPr="00161F98">
              <w:rPr>
                <w:rFonts w:ascii="Arial" w:hAnsi="Arial" w:cs="Arial"/>
                <w:sz w:val="20"/>
                <w:szCs w:val="20"/>
              </w:rPr>
              <w:t xml:space="preserve">343/85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166DEE22"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B02FD" w14:textId="77777777" w:rsidR="00C97C1C" w:rsidRPr="00161F98" w:rsidRDefault="00C97C1C">
            <w:pPr>
              <w:rPr>
                <w:rFonts w:ascii="Arial" w:hAnsi="Arial" w:cs="Arial"/>
                <w:sz w:val="20"/>
                <w:szCs w:val="20"/>
              </w:rPr>
            </w:pPr>
            <w:r w:rsidRPr="00161F98">
              <w:rPr>
                <w:rFonts w:ascii="Arial" w:hAnsi="Arial" w:cs="Arial"/>
                <w:sz w:val="20"/>
                <w:szCs w:val="20"/>
              </w:rPr>
              <w:lastRenderedPageBreak/>
              <w:t>116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D6E9979" w14:textId="77777777" w:rsidR="00C97C1C" w:rsidRPr="00161F98" w:rsidRDefault="00C97C1C">
            <w:pPr>
              <w:rPr>
                <w:rFonts w:ascii="Arial" w:hAnsi="Arial" w:cs="Arial"/>
                <w:sz w:val="20"/>
                <w:szCs w:val="20"/>
              </w:rPr>
            </w:pPr>
            <w:r w:rsidRPr="00161F98">
              <w:rPr>
                <w:rFonts w:ascii="Arial" w:hAnsi="Arial" w:cs="Arial"/>
                <w:sz w:val="20"/>
                <w:szCs w:val="20"/>
              </w:rPr>
              <w:t>342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70290A5"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873F40A"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3660543"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BE4CF2F"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3ECEA81" w14:textId="77777777" w:rsidR="00C97C1C" w:rsidRPr="00161F98" w:rsidRDefault="00C97C1C">
            <w:pPr>
              <w:rPr>
                <w:rFonts w:ascii="Arial" w:hAnsi="Arial" w:cs="Arial"/>
                <w:sz w:val="20"/>
                <w:szCs w:val="20"/>
              </w:rPr>
            </w:pPr>
            <w:r w:rsidRPr="00161F98">
              <w:rPr>
                <w:rFonts w:ascii="Arial" w:hAnsi="Arial" w:cs="Arial"/>
                <w:sz w:val="20"/>
                <w:szCs w:val="20"/>
              </w:rPr>
              <w:t xml:space="preserve">342/85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EA7EDF5"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B6BDC" w14:textId="77777777" w:rsidR="00C97C1C" w:rsidRPr="00161F98" w:rsidRDefault="00C97C1C">
            <w:pPr>
              <w:rPr>
                <w:rFonts w:ascii="Arial" w:hAnsi="Arial" w:cs="Arial"/>
                <w:sz w:val="20"/>
                <w:szCs w:val="20"/>
              </w:rPr>
            </w:pPr>
            <w:r w:rsidRPr="00161F98">
              <w:rPr>
                <w:rFonts w:ascii="Arial" w:hAnsi="Arial" w:cs="Arial"/>
                <w:sz w:val="20"/>
                <w:szCs w:val="20"/>
              </w:rPr>
              <w:t>117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3B5A84B" w14:textId="77777777" w:rsidR="00C97C1C" w:rsidRPr="00161F98" w:rsidRDefault="00C97C1C">
            <w:pPr>
              <w:rPr>
                <w:rFonts w:ascii="Arial" w:hAnsi="Arial" w:cs="Arial"/>
                <w:sz w:val="20"/>
                <w:szCs w:val="20"/>
              </w:rPr>
            </w:pPr>
            <w:r w:rsidRPr="00161F98">
              <w:rPr>
                <w:rFonts w:ascii="Arial" w:hAnsi="Arial" w:cs="Arial"/>
                <w:sz w:val="20"/>
                <w:szCs w:val="20"/>
              </w:rPr>
              <w:t>341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B062920"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6648F56"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ADBA080"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6A9023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CC6451B" w14:textId="77777777" w:rsidR="00C97C1C" w:rsidRPr="00161F98" w:rsidRDefault="00C97C1C">
            <w:pPr>
              <w:rPr>
                <w:rFonts w:ascii="Arial" w:hAnsi="Arial" w:cs="Arial"/>
                <w:sz w:val="20"/>
                <w:szCs w:val="20"/>
              </w:rPr>
            </w:pPr>
            <w:r w:rsidRPr="00161F98">
              <w:rPr>
                <w:rFonts w:ascii="Arial" w:hAnsi="Arial" w:cs="Arial"/>
                <w:sz w:val="20"/>
                <w:szCs w:val="20"/>
              </w:rPr>
              <w:t xml:space="preserve">341/85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DECA4F1"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B65F7" w14:textId="77777777" w:rsidR="00C97C1C" w:rsidRPr="00161F98" w:rsidRDefault="00C97C1C">
            <w:pPr>
              <w:rPr>
                <w:rFonts w:ascii="Arial" w:hAnsi="Arial" w:cs="Arial"/>
                <w:sz w:val="20"/>
                <w:szCs w:val="20"/>
              </w:rPr>
            </w:pPr>
            <w:r w:rsidRPr="00161F98">
              <w:rPr>
                <w:rFonts w:ascii="Arial" w:hAnsi="Arial" w:cs="Arial"/>
                <w:sz w:val="20"/>
                <w:szCs w:val="20"/>
              </w:rPr>
              <w:t>118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E8371CC" w14:textId="77777777" w:rsidR="00C97C1C" w:rsidRPr="00161F98" w:rsidRDefault="00C97C1C">
            <w:pPr>
              <w:rPr>
                <w:rFonts w:ascii="Arial" w:hAnsi="Arial" w:cs="Arial"/>
                <w:sz w:val="20"/>
                <w:szCs w:val="20"/>
              </w:rPr>
            </w:pPr>
            <w:r w:rsidRPr="00161F98">
              <w:rPr>
                <w:rFonts w:ascii="Arial" w:hAnsi="Arial" w:cs="Arial"/>
                <w:sz w:val="20"/>
                <w:szCs w:val="20"/>
              </w:rPr>
              <w:t>340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3B17A60"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AB0717E"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DFEC696"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2156432"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9B1CE2B" w14:textId="77777777" w:rsidR="00C97C1C" w:rsidRPr="00161F98" w:rsidRDefault="00C97C1C">
            <w:pPr>
              <w:rPr>
                <w:rFonts w:ascii="Arial" w:hAnsi="Arial" w:cs="Arial"/>
                <w:sz w:val="20"/>
                <w:szCs w:val="20"/>
              </w:rPr>
            </w:pPr>
            <w:r w:rsidRPr="00161F98">
              <w:rPr>
                <w:rFonts w:ascii="Arial" w:hAnsi="Arial" w:cs="Arial"/>
                <w:sz w:val="20"/>
                <w:szCs w:val="20"/>
              </w:rPr>
              <w:t xml:space="preserve">340/75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5234B01F"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CF4CD" w14:textId="77777777" w:rsidR="00C97C1C" w:rsidRPr="00161F98" w:rsidRDefault="00C97C1C">
            <w:pPr>
              <w:rPr>
                <w:rFonts w:ascii="Arial" w:hAnsi="Arial" w:cs="Arial"/>
                <w:sz w:val="20"/>
                <w:szCs w:val="20"/>
              </w:rPr>
            </w:pPr>
            <w:r w:rsidRPr="00161F98">
              <w:rPr>
                <w:rFonts w:ascii="Arial" w:hAnsi="Arial" w:cs="Arial"/>
                <w:sz w:val="20"/>
                <w:szCs w:val="20"/>
              </w:rPr>
              <w:t>119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5C83C14" w14:textId="77777777" w:rsidR="00C97C1C" w:rsidRPr="00161F98" w:rsidRDefault="00C97C1C">
            <w:pPr>
              <w:rPr>
                <w:rFonts w:ascii="Arial" w:hAnsi="Arial" w:cs="Arial"/>
                <w:sz w:val="20"/>
                <w:szCs w:val="20"/>
              </w:rPr>
            </w:pPr>
            <w:r w:rsidRPr="00161F98">
              <w:rPr>
                <w:rFonts w:ascii="Arial" w:hAnsi="Arial" w:cs="Arial"/>
                <w:sz w:val="20"/>
                <w:szCs w:val="20"/>
              </w:rPr>
              <w:t>339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DB5C2C7"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50FE1B44"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F68EAC7"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7039D6D"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0BB1CDE" w14:textId="77777777" w:rsidR="00C97C1C" w:rsidRPr="00161F98" w:rsidRDefault="00C97C1C">
            <w:pPr>
              <w:rPr>
                <w:rFonts w:ascii="Arial" w:hAnsi="Arial" w:cs="Arial"/>
                <w:sz w:val="20"/>
                <w:szCs w:val="20"/>
              </w:rPr>
            </w:pPr>
            <w:r w:rsidRPr="00161F98">
              <w:rPr>
                <w:rFonts w:ascii="Arial" w:hAnsi="Arial" w:cs="Arial"/>
                <w:sz w:val="20"/>
                <w:szCs w:val="20"/>
              </w:rPr>
              <w:t xml:space="preserve">339/75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2A01CE14"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6550D" w14:textId="77777777" w:rsidR="00C97C1C" w:rsidRPr="00161F98" w:rsidRDefault="00C97C1C">
            <w:pPr>
              <w:rPr>
                <w:rFonts w:ascii="Arial" w:hAnsi="Arial" w:cs="Arial"/>
                <w:sz w:val="20"/>
                <w:szCs w:val="20"/>
              </w:rPr>
            </w:pPr>
            <w:r w:rsidRPr="00161F98">
              <w:rPr>
                <w:rFonts w:ascii="Arial" w:hAnsi="Arial" w:cs="Arial"/>
                <w:sz w:val="20"/>
                <w:szCs w:val="20"/>
              </w:rPr>
              <w:t>120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4898B2B" w14:textId="77777777" w:rsidR="00C97C1C" w:rsidRPr="00161F98" w:rsidRDefault="00C97C1C">
            <w:pPr>
              <w:rPr>
                <w:rFonts w:ascii="Arial" w:hAnsi="Arial" w:cs="Arial"/>
                <w:sz w:val="20"/>
                <w:szCs w:val="20"/>
              </w:rPr>
            </w:pPr>
            <w:r w:rsidRPr="00161F98">
              <w:rPr>
                <w:rFonts w:ascii="Arial" w:hAnsi="Arial" w:cs="Arial"/>
                <w:sz w:val="20"/>
                <w:szCs w:val="20"/>
              </w:rPr>
              <w:t>338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BACDA58"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141471F"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052527F"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1338AA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015A410C" w14:textId="77777777" w:rsidR="00C97C1C" w:rsidRPr="00161F98" w:rsidRDefault="00C97C1C">
            <w:pPr>
              <w:rPr>
                <w:rFonts w:ascii="Arial" w:hAnsi="Arial" w:cs="Arial"/>
                <w:sz w:val="20"/>
                <w:szCs w:val="20"/>
              </w:rPr>
            </w:pPr>
            <w:r w:rsidRPr="00161F98">
              <w:rPr>
                <w:rFonts w:ascii="Arial" w:hAnsi="Arial" w:cs="Arial"/>
                <w:sz w:val="20"/>
                <w:szCs w:val="20"/>
              </w:rPr>
              <w:t xml:space="preserve">338/75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1531134F"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17D41" w14:textId="77777777" w:rsidR="00C97C1C" w:rsidRPr="00161F98" w:rsidRDefault="00C97C1C">
            <w:pPr>
              <w:rPr>
                <w:rFonts w:ascii="Arial" w:hAnsi="Arial" w:cs="Arial"/>
                <w:sz w:val="20"/>
                <w:szCs w:val="20"/>
              </w:rPr>
            </w:pPr>
            <w:r w:rsidRPr="00161F98">
              <w:rPr>
                <w:rFonts w:ascii="Arial" w:hAnsi="Arial" w:cs="Arial"/>
                <w:sz w:val="20"/>
                <w:szCs w:val="20"/>
              </w:rPr>
              <w:t>121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C5EF835" w14:textId="77777777" w:rsidR="00C97C1C" w:rsidRPr="00161F98" w:rsidRDefault="00C97C1C">
            <w:pPr>
              <w:rPr>
                <w:rFonts w:ascii="Arial" w:hAnsi="Arial" w:cs="Arial"/>
                <w:sz w:val="20"/>
                <w:szCs w:val="20"/>
              </w:rPr>
            </w:pPr>
            <w:r w:rsidRPr="00161F98">
              <w:rPr>
                <w:rFonts w:ascii="Arial" w:hAnsi="Arial" w:cs="Arial"/>
                <w:sz w:val="20"/>
                <w:szCs w:val="20"/>
              </w:rPr>
              <w:t>337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265020A"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80C0BFB"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1346790"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275CED1"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C8BD0B0" w14:textId="77777777" w:rsidR="00C97C1C" w:rsidRPr="00161F98" w:rsidRDefault="00C97C1C">
            <w:pPr>
              <w:rPr>
                <w:rFonts w:ascii="Arial" w:hAnsi="Arial" w:cs="Arial"/>
                <w:sz w:val="20"/>
                <w:szCs w:val="20"/>
              </w:rPr>
            </w:pPr>
            <w:r w:rsidRPr="00161F98">
              <w:rPr>
                <w:rFonts w:ascii="Arial" w:hAnsi="Arial" w:cs="Arial"/>
                <w:sz w:val="20"/>
                <w:szCs w:val="20"/>
              </w:rPr>
              <w:t xml:space="preserve">337/75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34107E1"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22B561" w14:textId="77777777" w:rsidR="00C97C1C" w:rsidRPr="00161F98" w:rsidRDefault="00C97C1C">
            <w:pPr>
              <w:rPr>
                <w:rFonts w:ascii="Arial" w:hAnsi="Arial" w:cs="Arial"/>
                <w:sz w:val="20"/>
                <w:szCs w:val="20"/>
              </w:rPr>
            </w:pPr>
            <w:r w:rsidRPr="00161F98">
              <w:rPr>
                <w:rFonts w:ascii="Arial" w:hAnsi="Arial" w:cs="Arial"/>
                <w:sz w:val="20"/>
                <w:szCs w:val="20"/>
              </w:rPr>
              <w:t>122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A952F9D" w14:textId="77777777" w:rsidR="00C97C1C" w:rsidRPr="00161F98" w:rsidRDefault="00C97C1C">
            <w:pPr>
              <w:rPr>
                <w:rFonts w:ascii="Arial" w:hAnsi="Arial" w:cs="Arial"/>
                <w:sz w:val="20"/>
                <w:szCs w:val="20"/>
              </w:rPr>
            </w:pPr>
            <w:r w:rsidRPr="00161F98">
              <w:rPr>
                <w:rFonts w:ascii="Arial" w:hAnsi="Arial" w:cs="Arial"/>
                <w:sz w:val="20"/>
                <w:szCs w:val="20"/>
              </w:rPr>
              <w:t>336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8509105"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5D857BD"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7AACF4B"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EDF3DBA"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54FB501" w14:textId="77777777" w:rsidR="00C97C1C" w:rsidRPr="00161F98" w:rsidRDefault="00C97C1C">
            <w:pPr>
              <w:rPr>
                <w:rFonts w:ascii="Arial" w:hAnsi="Arial" w:cs="Arial"/>
                <w:sz w:val="20"/>
                <w:szCs w:val="20"/>
              </w:rPr>
            </w:pPr>
            <w:r w:rsidRPr="00161F98">
              <w:rPr>
                <w:rFonts w:ascii="Arial" w:hAnsi="Arial" w:cs="Arial"/>
                <w:sz w:val="20"/>
                <w:szCs w:val="20"/>
              </w:rPr>
              <w:t xml:space="preserve">336/75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16927B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D2C94" w14:textId="77777777" w:rsidR="00C97C1C" w:rsidRPr="00161F98" w:rsidRDefault="00C97C1C">
            <w:pPr>
              <w:rPr>
                <w:rFonts w:ascii="Arial" w:hAnsi="Arial" w:cs="Arial"/>
                <w:sz w:val="20"/>
                <w:szCs w:val="20"/>
              </w:rPr>
            </w:pPr>
            <w:r w:rsidRPr="00161F98">
              <w:rPr>
                <w:rFonts w:ascii="Arial" w:hAnsi="Arial" w:cs="Arial"/>
                <w:sz w:val="20"/>
                <w:szCs w:val="20"/>
              </w:rPr>
              <w:t>123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383D4DA" w14:textId="77777777" w:rsidR="00C97C1C" w:rsidRPr="00161F98" w:rsidRDefault="00C97C1C">
            <w:pPr>
              <w:rPr>
                <w:rFonts w:ascii="Arial" w:hAnsi="Arial" w:cs="Arial"/>
                <w:sz w:val="20"/>
                <w:szCs w:val="20"/>
              </w:rPr>
            </w:pPr>
            <w:r w:rsidRPr="00161F98">
              <w:rPr>
                <w:rFonts w:ascii="Arial" w:hAnsi="Arial" w:cs="Arial"/>
                <w:sz w:val="20"/>
                <w:szCs w:val="20"/>
              </w:rPr>
              <w:t>335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38973AE"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B27B4CD"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D4FE71A"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D61A6FC"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65009E1" w14:textId="77777777" w:rsidR="00C97C1C" w:rsidRPr="00161F98" w:rsidRDefault="00C97C1C">
            <w:pPr>
              <w:rPr>
                <w:rFonts w:ascii="Arial" w:hAnsi="Arial" w:cs="Arial"/>
                <w:sz w:val="20"/>
                <w:szCs w:val="20"/>
              </w:rPr>
            </w:pPr>
            <w:r w:rsidRPr="00161F98">
              <w:rPr>
                <w:rFonts w:ascii="Arial" w:hAnsi="Arial" w:cs="Arial"/>
                <w:sz w:val="20"/>
                <w:szCs w:val="20"/>
              </w:rPr>
              <w:t xml:space="preserve">335/75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28D9AD44"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18DD8" w14:textId="77777777" w:rsidR="00C97C1C" w:rsidRPr="00161F98" w:rsidRDefault="00C97C1C">
            <w:pPr>
              <w:rPr>
                <w:rFonts w:ascii="Arial" w:hAnsi="Arial" w:cs="Arial"/>
                <w:sz w:val="20"/>
                <w:szCs w:val="20"/>
              </w:rPr>
            </w:pPr>
            <w:r w:rsidRPr="00161F98">
              <w:rPr>
                <w:rFonts w:ascii="Arial" w:hAnsi="Arial" w:cs="Arial"/>
                <w:sz w:val="20"/>
                <w:szCs w:val="20"/>
              </w:rPr>
              <w:t>124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71B82D8" w14:textId="77777777" w:rsidR="00C97C1C" w:rsidRPr="00161F98" w:rsidRDefault="00C97C1C">
            <w:pPr>
              <w:rPr>
                <w:rFonts w:ascii="Arial" w:hAnsi="Arial" w:cs="Arial"/>
                <w:sz w:val="20"/>
                <w:szCs w:val="20"/>
              </w:rPr>
            </w:pPr>
            <w:r w:rsidRPr="00161F98">
              <w:rPr>
                <w:rFonts w:ascii="Arial" w:hAnsi="Arial" w:cs="Arial"/>
                <w:sz w:val="20"/>
                <w:szCs w:val="20"/>
              </w:rPr>
              <w:t>334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577572F"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E588130"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460E37B"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403C5BD"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FC5DE9E" w14:textId="77777777" w:rsidR="00C97C1C" w:rsidRPr="00161F98" w:rsidRDefault="00C97C1C">
            <w:pPr>
              <w:rPr>
                <w:rFonts w:ascii="Arial" w:hAnsi="Arial" w:cs="Arial"/>
                <w:sz w:val="20"/>
                <w:szCs w:val="20"/>
              </w:rPr>
            </w:pPr>
            <w:r w:rsidRPr="00161F98">
              <w:rPr>
                <w:rFonts w:ascii="Arial" w:hAnsi="Arial" w:cs="Arial"/>
                <w:sz w:val="20"/>
                <w:szCs w:val="20"/>
              </w:rPr>
              <w:t xml:space="preserve">334/75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B6B20F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389EB" w14:textId="77777777" w:rsidR="00C97C1C" w:rsidRPr="00161F98" w:rsidRDefault="00C97C1C">
            <w:pPr>
              <w:rPr>
                <w:rFonts w:ascii="Arial" w:hAnsi="Arial" w:cs="Arial"/>
                <w:sz w:val="20"/>
                <w:szCs w:val="20"/>
              </w:rPr>
            </w:pPr>
            <w:r w:rsidRPr="00161F98">
              <w:rPr>
                <w:rFonts w:ascii="Arial" w:hAnsi="Arial" w:cs="Arial"/>
                <w:sz w:val="20"/>
                <w:szCs w:val="20"/>
              </w:rPr>
              <w:t>125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19ED29D" w14:textId="77777777" w:rsidR="00C97C1C" w:rsidRPr="00161F98" w:rsidRDefault="00C97C1C">
            <w:pPr>
              <w:rPr>
                <w:rFonts w:ascii="Arial" w:hAnsi="Arial" w:cs="Arial"/>
                <w:sz w:val="20"/>
                <w:szCs w:val="20"/>
              </w:rPr>
            </w:pPr>
            <w:r w:rsidRPr="00161F98">
              <w:rPr>
                <w:rFonts w:ascii="Arial" w:hAnsi="Arial" w:cs="Arial"/>
                <w:sz w:val="20"/>
                <w:szCs w:val="20"/>
              </w:rPr>
              <w:t>333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502AD7F" w14:textId="77777777" w:rsidR="00C97C1C" w:rsidRPr="00161F98" w:rsidRDefault="00C97C1C">
            <w:pPr>
              <w:rPr>
                <w:rFonts w:ascii="Arial" w:hAnsi="Arial" w:cs="Arial"/>
                <w:sz w:val="20"/>
                <w:szCs w:val="20"/>
              </w:rPr>
            </w:pPr>
            <w:r w:rsidRPr="00161F98">
              <w:rPr>
                <w:rFonts w:ascii="Arial" w:hAnsi="Arial" w:cs="Arial"/>
                <w:sz w:val="20"/>
                <w:szCs w:val="20"/>
              </w:rPr>
              <w:t>75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2C6C085"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DD490EC"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EC8891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E3F617D" w14:textId="77777777" w:rsidR="00C97C1C" w:rsidRPr="00161F98" w:rsidRDefault="00C97C1C">
            <w:pPr>
              <w:rPr>
                <w:rFonts w:ascii="Arial" w:hAnsi="Arial" w:cs="Arial"/>
                <w:sz w:val="20"/>
                <w:szCs w:val="20"/>
              </w:rPr>
            </w:pPr>
            <w:r w:rsidRPr="00161F98">
              <w:rPr>
                <w:rFonts w:ascii="Arial" w:hAnsi="Arial" w:cs="Arial"/>
                <w:sz w:val="20"/>
                <w:szCs w:val="20"/>
              </w:rPr>
              <w:t xml:space="preserve">333/75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4F3F124D"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1FD87" w14:textId="77777777" w:rsidR="00C97C1C" w:rsidRPr="00161F98" w:rsidRDefault="00C97C1C">
            <w:pPr>
              <w:rPr>
                <w:rFonts w:ascii="Arial" w:hAnsi="Arial" w:cs="Arial"/>
                <w:sz w:val="20"/>
                <w:szCs w:val="20"/>
              </w:rPr>
            </w:pPr>
            <w:r w:rsidRPr="00161F98">
              <w:rPr>
                <w:rFonts w:ascii="Arial" w:hAnsi="Arial" w:cs="Arial"/>
                <w:sz w:val="20"/>
                <w:szCs w:val="20"/>
              </w:rPr>
              <w:t>126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907F618" w14:textId="77777777" w:rsidR="00C97C1C" w:rsidRPr="00161F98" w:rsidRDefault="00C97C1C">
            <w:pPr>
              <w:rPr>
                <w:rFonts w:ascii="Arial" w:hAnsi="Arial" w:cs="Arial"/>
                <w:sz w:val="20"/>
                <w:szCs w:val="20"/>
              </w:rPr>
            </w:pPr>
            <w:r w:rsidRPr="00161F98">
              <w:rPr>
                <w:rFonts w:ascii="Arial" w:hAnsi="Arial" w:cs="Arial"/>
                <w:sz w:val="20"/>
                <w:szCs w:val="20"/>
              </w:rPr>
              <w:t>332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178A639"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C8DB8B0"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3F32BEE"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72E903D4"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044C8F5" w14:textId="77777777" w:rsidR="00C97C1C" w:rsidRPr="00161F98" w:rsidRDefault="00C97C1C">
            <w:pPr>
              <w:rPr>
                <w:rFonts w:ascii="Arial" w:hAnsi="Arial" w:cs="Arial"/>
                <w:sz w:val="20"/>
                <w:szCs w:val="20"/>
              </w:rPr>
            </w:pPr>
            <w:r w:rsidRPr="00161F98">
              <w:rPr>
                <w:rFonts w:ascii="Arial" w:hAnsi="Arial" w:cs="Arial"/>
                <w:sz w:val="20"/>
                <w:szCs w:val="20"/>
              </w:rPr>
              <w:t xml:space="preserve">332/65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5227C471"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83EC3" w14:textId="77777777" w:rsidR="00C97C1C" w:rsidRPr="00161F98" w:rsidRDefault="00C97C1C">
            <w:pPr>
              <w:rPr>
                <w:rFonts w:ascii="Arial" w:hAnsi="Arial" w:cs="Arial"/>
                <w:sz w:val="20"/>
                <w:szCs w:val="20"/>
              </w:rPr>
            </w:pPr>
            <w:r w:rsidRPr="00161F98">
              <w:rPr>
                <w:rFonts w:ascii="Arial" w:hAnsi="Arial" w:cs="Arial"/>
                <w:sz w:val="20"/>
                <w:szCs w:val="20"/>
              </w:rPr>
              <w:t>127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2AC783D" w14:textId="77777777" w:rsidR="00C97C1C" w:rsidRPr="00161F98" w:rsidRDefault="00C97C1C">
            <w:pPr>
              <w:rPr>
                <w:rFonts w:ascii="Arial" w:hAnsi="Arial" w:cs="Arial"/>
                <w:sz w:val="20"/>
                <w:szCs w:val="20"/>
              </w:rPr>
            </w:pPr>
            <w:r w:rsidRPr="00161F98">
              <w:rPr>
                <w:rFonts w:ascii="Arial" w:hAnsi="Arial" w:cs="Arial"/>
                <w:sz w:val="20"/>
                <w:szCs w:val="20"/>
              </w:rPr>
              <w:t>331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D8D74E2"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26C9C8D7"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62A9635"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AD1284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5502E809" w14:textId="77777777" w:rsidR="00C97C1C" w:rsidRPr="00161F98" w:rsidRDefault="00C97C1C">
            <w:pPr>
              <w:rPr>
                <w:rFonts w:ascii="Arial" w:hAnsi="Arial" w:cs="Arial"/>
                <w:sz w:val="20"/>
                <w:szCs w:val="20"/>
              </w:rPr>
            </w:pPr>
            <w:r w:rsidRPr="00161F98">
              <w:rPr>
                <w:rFonts w:ascii="Arial" w:hAnsi="Arial" w:cs="Arial"/>
                <w:sz w:val="20"/>
                <w:szCs w:val="20"/>
              </w:rPr>
              <w:t xml:space="preserve">331/65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26EFE817"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53043" w14:textId="77777777" w:rsidR="00C97C1C" w:rsidRPr="00161F98" w:rsidRDefault="00C97C1C">
            <w:pPr>
              <w:rPr>
                <w:rFonts w:ascii="Arial" w:hAnsi="Arial" w:cs="Arial"/>
                <w:sz w:val="20"/>
                <w:szCs w:val="20"/>
              </w:rPr>
            </w:pPr>
            <w:r w:rsidRPr="00161F98">
              <w:rPr>
                <w:rFonts w:ascii="Arial" w:hAnsi="Arial" w:cs="Arial"/>
                <w:sz w:val="20"/>
                <w:szCs w:val="20"/>
              </w:rPr>
              <w:t>128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16927D3" w14:textId="77777777" w:rsidR="00C97C1C" w:rsidRPr="00161F98" w:rsidRDefault="00C97C1C">
            <w:pPr>
              <w:rPr>
                <w:rFonts w:ascii="Arial" w:hAnsi="Arial" w:cs="Arial"/>
                <w:sz w:val="20"/>
                <w:szCs w:val="20"/>
              </w:rPr>
            </w:pPr>
            <w:r w:rsidRPr="00161F98">
              <w:rPr>
                <w:rFonts w:ascii="Arial" w:hAnsi="Arial" w:cs="Arial"/>
                <w:sz w:val="20"/>
                <w:szCs w:val="20"/>
              </w:rPr>
              <w:t>330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A2986F2"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662ABBB8"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07063EE"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2B64C05"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668F3C3F" w14:textId="77777777" w:rsidR="00C97C1C" w:rsidRPr="00161F98" w:rsidRDefault="00C97C1C">
            <w:pPr>
              <w:rPr>
                <w:rFonts w:ascii="Arial" w:hAnsi="Arial" w:cs="Arial"/>
                <w:sz w:val="20"/>
                <w:szCs w:val="20"/>
              </w:rPr>
            </w:pPr>
            <w:r w:rsidRPr="00161F98">
              <w:rPr>
                <w:rFonts w:ascii="Arial" w:hAnsi="Arial" w:cs="Arial"/>
                <w:sz w:val="20"/>
                <w:szCs w:val="20"/>
              </w:rPr>
              <w:t xml:space="preserve">330/65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1D2473FF"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F1C28" w14:textId="77777777" w:rsidR="00C97C1C" w:rsidRPr="00161F98" w:rsidRDefault="00C97C1C">
            <w:pPr>
              <w:rPr>
                <w:rFonts w:ascii="Arial" w:hAnsi="Arial" w:cs="Arial"/>
                <w:sz w:val="20"/>
                <w:szCs w:val="20"/>
              </w:rPr>
            </w:pPr>
            <w:r w:rsidRPr="00161F98">
              <w:rPr>
                <w:rFonts w:ascii="Arial" w:hAnsi="Arial" w:cs="Arial"/>
                <w:sz w:val="20"/>
                <w:szCs w:val="20"/>
              </w:rPr>
              <w:t>129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49819B9" w14:textId="77777777" w:rsidR="00C97C1C" w:rsidRPr="00161F98" w:rsidRDefault="00C97C1C">
            <w:pPr>
              <w:rPr>
                <w:rFonts w:ascii="Arial" w:hAnsi="Arial" w:cs="Arial"/>
                <w:sz w:val="20"/>
                <w:szCs w:val="20"/>
              </w:rPr>
            </w:pPr>
            <w:r w:rsidRPr="00161F98">
              <w:rPr>
                <w:rFonts w:ascii="Arial" w:hAnsi="Arial" w:cs="Arial"/>
                <w:sz w:val="20"/>
                <w:szCs w:val="20"/>
              </w:rPr>
              <w:t>329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A1FBD54"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EAF0160"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AD4B31E"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6CE84775"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60A513C" w14:textId="77777777" w:rsidR="00C97C1C" w:rsidRPr="00161F98" w:rsidRDefault="00C97C1C">
            <w:pPr>
              <w:rPr>
                <w:rFonts w:ascii="Arial" w:hAnsi="Arial" w:cs="Arial"/>
                <w:sz w:val="20"/>
                <w:szCs w:val="20"/>
              </w:rPr>
            </w:pPr>
            <w:r w:rsidRPr="00161F98">
              <w:rPr>
                <w:rFonts w:ascii="Arial" w:hAnsi="Arial" w:cs="Arial"/>
                <w:sz w:val="20"/>
                <w:szCs w:val="20"/>
              </w:rPr>
              <w:t xml:space="preserve">329/65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76B93699"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A0057" w14:textId="77777777" w:rsidR="00C97C1C" w:rsidRPr="00161F98" w:rsidRDefault="00C97C1C">
            <w:pPr>
              <w:rPr>
                <w:rFonts w:ascii="Arial" w:hAnsi="Arial" w:cs="Arial"/>
                <w:sz w:val="20"/>
                <w:szCs w:val="20"/>
              </w:rPr>
            </w:pPr>
            <w:r w:rsidRPr="00161F98">
              <w:rPr>
                <w:rFonts w:ascii="Arial" w:hAnsi="Arial" w:cs="Arial"/>
                <w:sz w:val="20"/>
                <w:szCs w:val="20"/>
              </w:rPr>
              <w:t>130</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FABC361" w14:textId="77777777" w:rsidR="00C97C1C" w:rsidRPr="00161F98" w:rsidRDefault="00C97C1C">
            <w:pPr>
              <w:rPr>
                <w:rFonts w:ascii="Arial" w:hAnsi="Arial" w:cs="Arial"/>
                <w:sz w:val="20"/>
                <w:szCs w:val="20"/>
              </w:rPr>
            </w:pPr>
            <w:r w:rsidRPr="00161F98">
              <w:rPr>
                <w:rFonts w:ascii="Arial" w:hAnsi="Arial" w:cs="Arial"/>
                <w:sz w:val="20"/>
                <w:szCs w:val="20"/>
              </w:rPr>
              <w:t>328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B731570" w14:textId="77777777" w:rsidR="00C97C1C" w:rsidRPr="00161F98" w:rsidRDefault="00C97C1C">
            <w:pPr>
              <w:rPr>
                <w:rFonts w:ascii="Arial" w:hAnsi="Arial" w:cs="Arial"/>
                <w:sz w:val="20"/>
                <w:szCs w:val="20"/>
              </w:rPr>
            </w:pPr>
            <w:r w:rsidRPr="00161F98">
              <w:rPr>
                <w:rFonts w:ascii="Arial" w:hAnsi="Arial" w:cs="Arial"/>
                <w:sz w:val="20"/>
                <w:szCs w:val="20"/>
              </w:rPr>
              <w:t>65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90A422E"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999A60B"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5683CAD6"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9096197" w14:textId="77777777" w:rsidR="00C97C1C" w:rsidRPr="00161F98" w:rsidRDefault="00C97C1C">
            <w:pPr>
              <w:rPr>
                <w:rFonts w:ascii="Arial" w:hAnsi="Arial" w:cs="Arial"/>
                <w:sz w:val="20"/>
                <w:szCs w:val="20"/>
              </w:rPr>
            </w:pPr>
            <w:r w:rsidRPr="00161F98">
              <w:rPr>
                <w:rFonts w:ascii="Arial" w:hAnsi="Arial" w:cs="Arial"/>
                <w:sz w:val="20"/>
                <w:szCs w:val="20"/>
              </w:rPr>
              <w:t xml:space="preserve">328/65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737AE795"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4E8AC" w14:textId="77777777" w:rsidR="00C97C1C" w:rsidRPr="00161F98" w:rsidRDefault="00C97C1C">
            <w:pPr>
              <w:rPr>
                <w:rFonts w:ascii="Arial" w:hAnsi="Arial" w:cs="Arial"/>
                <w:sz w:val="20"/>
                <w:szCs w:val="20"/>
              </w:rPr>
            </w:pPr>
            <w:r w:rsidRPr="00161F98">
              <w:rPr>
                <w:rFonts w:ascii="Arial" w:hAnsi="Arial" w:cs="Arial"/>
                <w:sz w:val="20"/>
                <w:szCs w:val="20"/>
              </w:rPr>
              <w:t>131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65ECDA5" w14:textId="77777777" w:rsidR="00C97C1C" w:rsidRPr="00161F98" w:rsidRDefault="00C97C1C">
            <w:pPr>
              <w:rPr>
                <w:rFonts w:ascii="Arial" w:hAnsi="Arial" w:cs="Arial"/>
                <w:sz w:val="20"/>
                <w:szCs w:val="20"/>
              </w:rPr>
            </w:pPr>
            <w:r w:rsidRPr="00161F98">
              <w:rPr>
                <w:rFonts w:ascii="Arial" w:hAnsi="Arial" w:cs="Arial"/>
                <w:sz w:val="20"/>
                <w:szCs w:val="20"/>
              </w:rPr>
              <w:t>445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E0437DE"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2DFFC1D"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5D7D4C8"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140AB408"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9A9534C" w14:textId="77777777" w:rsidR="00C97C1C" w:rsidRPr="00161F98" w:rsidRDefault="00C97C1C">
            <w:pPr>
              <w:rPr>
                <w:rFonts w:ascii="Arial" w:hAnsi="Arial" w:cs="Arial"/>
                <w:sz w:val="20"/>
                <w:szCs w:val="20"/>
              </w:rPr>
            </w:pPr>
            <w:r w:rsidRPr="00161F98">
              <w:rPr>
                <w:rFonts w:ascii="Arial" w:hAnsi="Arial" w:cs="Arial"/>
                <w:sz w:val="20"/>
                <w:szCs w:val="20"/>
              </w:rPr>
              <w:t xml:space="preserve">445/85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3ABBAC47"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386E3" w14:textId="77777777" w:rsidR="00C97C1C" w:rsidRPr="00161F98" w:rsidRDefault="00C97C1C">
            <w:pPr>
              <w:rPr>
                <w:rFonts w:ascii="Arial" w:hAnsi="Arial" w:cs="Arial"/>
                <w:sz w:val="20"/>
                <w:szCs w:val="20"/>
              </w:rPr>
            </w:pPr>
            <w:r w:rsidRPr="00161F98">
              <w:rPr>
                <w:rFonts w:ascii="Arial" w:hAnsi="Arial" w:cs="Arial"/>
                <w:sz w:val="20"/>
                <w:szCs w:val="20"/>
              </w:rPr>
              <w:t>132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7DA6796" w14:textId="77777777" w:rsidR="00C97C1C" w:rsidRPr="00161F98" w:rsidRDefault="00C97C1C">
            <w:pPr>
              <w:rPr>
                <w:rFonts w:ascii="Arial" w:hAnsi="Arial" w:cs="Arial"/>
                <w:sz w:val="20"/>
                <w:szCs w:val="20"/>
              </w:rPr>
            </w:pPr>
            <w:r w:rsidRPr="00161F98">
              <w:rPr>
                <w:rFonts w:ascii="Arial" w:hAnsi="Arial" w:cs="Arial"/>
                <w:sz w:val="20"/>
                <w:szCs w:val="20"/>
              </w:rPr>
              <w:t>444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0C4DD61"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5B6D9DB1"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74765C5"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29180192"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9011110" w14:textId="77777777" w:rsidR="00C97C1C" w:rsidRPr="00161F98" w:rsidRDefault="00C97C1C">
            <w:pPr>
              <w:rPr>
                <w:rFonts w:ascii="Arial" w:hAnsi="Arial" w:cs="Arial"/>
                <w:sz w:val="20"/>
                <w:szCs w:val="20"/>
              </w:rPr>
            </w:pPr>
            <w:r w:rsidRPr="00161F98">
              <w:rPr>
                <w:rFonts w:ascii="Arial" w:hAnsi="Arial" w:cs="Arial"/>
                <w:sz w:val="20"/>
                <w:szCs w:val="20"/>
              </w:rPr>
              <w:t xml:space="preserve">444/85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D1039F7"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8C57C" w14:textId="77777777" w:rsidR="00C97C1C" w:rsidRPr="00161F98" w:rsidRDefault="00C97C1C">
            <w:pPr>
              <w:rPr>
                <w:rFonts w:ascii="Arial" w:hAnsi="Arial" w:cs="Arial"/>
                <w:sz w:val="20"/>
                <w:szCs w:val="20"/>
              </w:rPr>
            </w:pPr>
            <w:r w:rsidRPr="00161F98">
              <w:rPr>
                <w:rFonts w:ascii="Arial" w:hAnsi="Arial" w:cs="Arial"/>
                <w:sz w:val="20"/>
                <w:szCs w:val="20"/>
              </w:rPr>
              <w:t>133</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C2CF88B" w14:textId="77777777" w:rsidR="00C97C1C" w:rsidRPr="00161F98" w:rsidRDefault="00C97C1C">
            <w:pPr>
              <w:rPr>
                <w:rFonts w:ascii="Arial" w:hAnsi="Arial" w:cs="Arial"/>
                <w:sz w:val="20"/>
                <w:szCs w:val="20"/>
              </w:rPr>
            </w:pPr>
            <w:r w:rsidRPr="00161F98">
              <w:rPr>
                <w:rFonts w:ascii="Arial" w:hAnsi="Arial" w:cs="Arial"/>
                <w:sz w:val="20"/>
                <w:szCs w:val="20"/>
              </w:rPr>
              <w:t>443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447C5D0"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07C83D1"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73D9DF29"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08531A04"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7719B124" w14:textId="77777777" w:rsidR="00C97C1C" w:rsidRPr="00161F98" w:rsidRDefault="00C97C1C">
            <w:pPr>
              <w:rPr>
                <w:rFonts w:ascii="Arial" w:hAnsi="Arial" w:cs="Arial"/>
                <w:sz w:val="20"/>
                <w:szCs w:val="20"/>
              </w:rPr>
            </w:pPr>
            <w:r w:rsidRPr="00161F98">
              <w:rPr>
                <w:rFonts w:ascii="Arial" w:hAnsi="Arial" w:cs="Arial"/>
                <w:sz w:val="20"/>
                <w:szCs w:val="20"/>
              </w:rPr>
              <w:t xml:space="preserve">443/85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586F9EC5"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71003" w14:textId="77777777" w:rsidR="00C97C1C" w:rsidRPr="00161F98" w:rsidRDefault="00C97C1C">
            <w:pPr>
              <w:rPr>
                <w:rFonts w:ascii="Arial" w:hAnsi="Arial" w:cs="Arial"/>
                <w:sz w:val="20"/>
                <w:szCs w:val="20"/>
              </w:rPr>
            </w:pPr>
            <w:r w:rsidRPr="00161F98">
              <w:rPr>
                <w:rFonts w:ascii="Arial" w:hAnsi="Arial" w:cs="Arial"/>
                <w:sz w:val="20"/>
                <w:szCs w:val="20"/>
              </w:rPr>
              <w:t>134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E2E00AE" w14:textId="77777777" w:rsidR="00C97C1C" w:rsidRPr="00161F98" w:rsidRDefault="00C97C1C">
            <w:pPr>
              <w:rPr>
                <w:rFonts w:ascii="Arial" w:hAnsi="Arial" w:cs="Arial"/>
                <w:sz w:val="20"/>
                <w:szCs w:val="20"/>
              </w:rPr>
            </w:pPr>
            <w:r w:rsidRPr="00161F98">
              <w:rPr>
                <w:rFonts w:ascii="Arial" w:hAnsi="Arial" w:cs="Arial"/>
                <w:sz w:val="20"/>
                <w:szCs w:val="20"/>
              </w:rPr>
              <w:t>442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5DCF8E3"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39450909"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28787FC1"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1C9CEA7"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609B7B5" w14:textId="77777777" w:rsidR="00C97C1C" w:rsidRPr="00161F98" w:rsidRDefault="00C97C1C">
            <w:pPr>
              <w:rPr>
                <w:rFonts w:ascii="Arial" w:hAnsi="Arial" w:cs="Arial"/>
                <w:sz w:val="20"/>
                <w:szCs w:val="20"/>
              </w:rPr>
            </w:pPr>
            <w:r w:rsidRPr="00161F98">
              <w:rPr>
                <w:rFonts w:ascii="Arial" w:hAnsi="Arial" w:cs="Arial"/>
                <w:sz w:val="20"/>
                <w:szCs w:val="20"/>
              </w:rPr>
              <w:t xml:space="preserve">442/85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1E895E0"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77131" w14:textId="77777777" w:rsidR="00C97C1C" w:rsidRPr="00161F98" w:rsidRDefault="00C97C1C">
            <w:pPr>
              <w:rPr>
                <w:rFonts w:ascii="Arial" w:hAnsi="Arial" w:cs="Arial"/>
                <w:sz w:val="20"/>
                <w:szCs w:val="20"/>
              </w:rPr>
            </w:pPr>
            <w:r w:rsidRPr="00161F98">
              <w:rPr>
                <w:rFonts w:ascii="Arial" w:hAnsi="Arial" w:cs="Arial"/>
                <w:sz w:val="20"/>
                <w:szCs w:val="20"/>
              </w:rPr>
              <w:t>135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4DE5F62" w14:textId="77777777" w:rsidR="00C97C1C" w:rsidRPr="00161F98" w:rsidRDefault="00C97C1C">
            <w:pPr>
              <w:rPr>
                <w:rFonts w:ascii="Arial" w:hAnsi="Arial" w:cs="Arial"/>
                <w:sz w:val="20"/>
                <w:szCs w:val="20"/>
              </w:rPr>
            </w:pPr>
            <w:r w:rsidRPr="00161F98">
              <w:rPr>
                <w:rFonts w:ascii="Arial" w:hAnsi="Arial" w:cs="Arial"/>
                <w:sz w:val="20"/>
                <w:szCs w:val="20"/>
              </w:rPr>
              <w:t>441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1FE12BC"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4B2191DC"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61E57D69"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C0912D7"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32498F3" w14:textId="77777777" w:rsidR="00C97C1C" w:rsidRPr="00161F98" w:rsidRDefault="00C97C1C">
            <w:pPr>
              <w:rPr>
                <w:rFonts w:ascii="Arial" w:hAnsi="Arial" w:cs="Arial"/>
                <w:sz w:val="20"/>
                <w:szCs w:val="20"/>
              </w:rPr>
            </w:pPr>
            <w:r w:rsidRPr="00161F98">
              <w:rPr>
                <w:rFonts w:ascii="Arial" w:hAnsi="Arial" w:cs="Arial"/>
                <w:sz w:val="20"/>
                <w:szCs w:val="20"/>
              </w:rPr>
              <w:t xml:space="preserve">441/85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0A52F29E"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21C41" w14:textId="77777777" w:rsidR="00C97C1C" w:rsidRPr="00161F98" w:rsidRDefault="00C97C1C">
            <w:pPr>
              <w:rPr>
                <w:rFonts w:ascii="Arial" w:hAnsi="Arial" w:cs="Arial"/>
                <w:sz w:val="20"/>
                <w:szCs w:val="20"/>
              </w:rPr>
            </w:pPr>
            <w:r w:rsidRPr="00161F98">
              <w:rPr>
                <w:rFonts w:ascii="Arial" w:hAnsi="Arial" w:cs="Arial"/>
                <w:sz w:val="20"/>
                <w:szCs w:val="20"/>
              </w:rPr>
              <w:lastRenderedPageBreak/>
              <w:t>136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C42CF4B" w14:textId="77777777" w:rsidR="00C97C1C" w:rsidRPr="00161F98" w:rsidRDefault="00C97C1C">
            <w:pPr>
              <w:rPr>
                <w:rFonts w:ascii="Arial" w:hAnsi="Arial" w:cs="Arial"/>
                <w:sz w:val="20"/>
                <w:szCs w:val="20"/>
              </w:rPr>
            </w:pPr>
            <w:r w:rsidRPr="00161F98">
              <w:rPr>
                <w:rFonts w:ascii="Arial" w:hAnsi="Arial" w:cs="Arial"/>
                <w:sz w:val="20"/>
                <w:szCs w:val="20"/>
              </w:rPr>
              <w:t>448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A173674"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790E18B"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0C2996CC"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328AC8FB"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114D19DB" w14:textId="77777777" w:rsidR="00C97C1C" w:rsidRPr="00161F98" w:rsidRDefault="00C97C1C">
            <w:pPr>
              <w:rPr>
                <w:rFonts w:ascii="Arial" w:hAnsi="Arial" w:cs="Arial"/>
                <w:sz w:val="20"/>
                <w:szCs w:val="20"/>
              </w:rPr>
            </w:pPr>
            <w:r w:rsidRPr="00161F98">
              <w:rPr>
                <w:rFonts w:ascii="Arial" w:hAnsi="Arial" w:cs="Arial"/>
                <w:sz w:val="20"/>
                <w:szCs w:val="20"/>
              </w:rPr>
              <w:t xml:space="preserve">448/85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6357FFE5"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8CC21" w14:textId="77777777" w:rsidR="00C97C1C" w:rsidRPr="00161F98" w:rsidRDefault="00C97C1C">
            <w:pPr>
              <w:rPr>
                <w:rFonts w:ascii="Arial" w:hAnsi="Arial" w:cs="Arial"/>
                <w:sz w:val="20"/>
                <w:szCs w:val="20"/>
              </w:rPr>
            </w:pPr>
            <w:r w:rsidRPr="00161F98">
              <w:rPr>
                <w:rFonts w:ascii="Arial" w:hAnsi="Arial" w:cs="Arial"/>
                <w:sz w:val="20"/>
                <w:szCs w:val="20"/>
              </w:rPr>
              <w:t>137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634BE8BA" w14:textId="77777777" w:rsidR="00C97C1C" w:rsidRPr="00161F98" w:rsidRDefault="00C97C1C">
            <w:pPr>
              <w:rPr>
                <w:rFonts w:ascii="Arial" w:hAnsi="Arial" w:cs="Arial"/>
                <w:sz w:val="20"/>
                <w:szCs w:val="20"/>
              </w:rPr>
            </w:pPr>
            <w:r w:rsidRPr="00161F98">
              <w:rPr>
                <w:rFonts w:ascii="Arial" w:hAnsi="Arial" w:cs="Arial"/>
                <w:sz w:val="20"/>
                <w:szCs w:val="20"/>
              </w:rPr>
              <w:t>447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22C0022"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1D0E0D04"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3F162540"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F9FD713"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420AD10A" w14:textId="77777777" w:rsidR="00C97C1C" w:rsidRPr="00161F98" w:rsidRDefault="00C97C1C">
            <w:pPr>
              <w:rPr>
                <w:rFonts w:ascii="Arial" w:hAnsi="Arial" w:cs="Arial"/>
                <w:sz w:val="20"/>
                <w:szCs w:val="20"/>
              </w:rPr>
            </w:pPr>
            <w:r w:rsidRPr="00161F98">
              <w:rPr>
                <w:rFonts w:ascii="Arial" w:hAnsi="Arial" w:cs="Arial"/>
                <w:sz w:val="20"/>
                <w:szCs w:val="20"/>
              </w:rPr>
              <w:t xml:space="preserve">447/85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r w:rsidR="00B32384" w:rsidRPr="0030614A" w14:paraId="2CBA7C12" w14:textId="77777777" w:rsidTr="00FA1274">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1903E" w14:textId="77777777" w:rsidR="00C97C1C" w:rsidRPr="00161F98" w:rsidRDefault="00C97C1C">
            <w:pPr>
              <w:rPr>
                <w:rFonts w:ascii="Arial" w:hAnsi="Arial" w:cs="Arial"/>
                <w:sz w:val="20"/>
                <w:szCs w:val="20"/>
              </w:rPr>
            </w:pPr>
            <w:r w:rsidRPr="00161F98">
              <w:rPr>
                <w:rFonts w:ascii="Arial" w:hAnsi="Arial" w:cs="Arial"/>
                <w:sz w:val="20"/>
                <w:szCs w:val="20"/>
              </w:rPr>
              <w:t>138</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DD7793C" w14:textId="77777777" w:rsidR="00C97C1C" w:rsidRPr="00161F98" w:rsidRDefault="00C97C1C">
            <w:pPr>
              <w:rPr>
                <w:rFonts w:ascii="Arial" w:hAnsi="Arial" w:cs="Arial"/>
                <w:sz w:val="20"/>
                <w:szCs w:val="20"/>
              </w:rPr>
            </w:pPr>
            <w:r w:rsidRPr="00161F98">
              <w:rPr>
                <w:rFonts w:ascii="Arial" w:hAnsi="Arial" w:cs="Arial"/>
                <w:sz w:val="20"/>
                <w:szCs w:val="20"/>
              </w:rPr>
              <w:t>446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E52BD0C" w14:textId="77777777" w:rsidR="00C97C1C" w:rsidRPr="00161F98" w:rsidRDefault="00C97C1C">
            <w:pPr>
              <w:rPr>
                <w:rFonts w:ascii="Arial" w:hAnsi="Arial" w:cs="Arial"/>
                <w:sz w:val="20"/>
                <w:szCs w:val="20"/>
              </w:rPr>
            </w:pPr>
            <w:r w:rsidRPr="00161F98">
              <w:rPr>
                <w:rFonts w:ascii="Arial" w:hAnsi="Arial" w:cs="Arial"/>
                <w:sz w:val="20"/>
                <w:szCs w:val="20"/>
              </w:rPr>
              <w:t>85</w:t>
            </w:r>
          </w:p>
        </w:tc>
        <w:tc>
          <w:tcPr>
            <w:tcW w:w="1259" w:type="dxa"/>
            <w:tcBorders>
              <w:top w:val="nil"/>
              <w:left w:val="nil"/>
              <w:bottom w:val="single" w:sz="8" w:space="0" w:color="auto"/>
              <w:right w:val="single" w:sz="8" w:space="0" w:color="auto"/>
            </w:tcBorders>
            <w:tcMar>
              <w:top w:w="0" w:type="dxa"/>
              <w:left w:w="108" w:type="dxa"/>
              <w:bottom w:w="0" w:type="dxa"/>
              <w:right w:w="108" w:type="dxa"/>
            </w:tcMar>
            <w:hideMark/>
          </w:tcPr>
          <w:p w14:paraId="772B75C9" w14:textId="77777777" w:rsidR="00C97C1C" w:rsidRPr="00161F98" w:rsidRDefault="00C97C1C">
            <w:pPr>
              <w:rPr>
                <w:rFonts w:ascii="Arial" w:hAnsi="Arial" w:cs="Arial"/>
                <w:sz w:val="20"/>
                <w:szCs w:val="20"/>
              </w:rPr>
            </w:pPr>
            <w:proofErr w:type="spellStart"/>
            <w:r w:rsidRPr="00161F98">
              <w:rPr>
                <w:rFonts w:ascii="Arial" w:hAnsi="Arial" w:cs="Arial"/>
                <w:sz w:val="20"/>
                <w:szCs w:val="20"/>
              </w:rPr>
              <w:t>Wellsvale</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95286BF" w14:textId="77777777" w:rsidR="00C97C1C" w:rsidRPr="00161F98" w:rsidRDefault="00C97C1C">
            <w:pPr>
              <w:rPr>
                <w:rFonts w:ascii="Arial" w:hAnsi="Arial" w:cs="Arial"/>
                <w:sz w:val="20"/>
                <w:szCs w:val="20"/>
              </w:rPr>
            </w:pPr>
            <w:r w:rsidRPr="00161F98">
              <w:rPr>
                <w:rFonts w:ascii="Arial" w:hAnsi="Arial" w:cs="Arial"/>
                <w:sz w:val="20"/>
                <w:szCs w:val="20"/>
              </w:rPr>
              <w:t>Drive</w:t>
            </w:r>
          </w:p>
        </w:tc>
        <w:tc>
          <w:tcPr>
            <w:tcW w:w="1230" w:type="dxa"/>
            <w:tcBorders>
              <w:top w:val="nil"/>
              <w:left w:val="nil"/>
              <w:bottom w:val="single" w:sz="8" w:space="0" w:color="auto"/>
              <w:right w:val="single" w:sz="8" w:space="0" w:color="auto"/>
            </w:tcBorders>
            <w:tcMar>
              <w:top w:w="0" w:type="dxa"/>
              <w:left w:w="108" w:type="dxa"/>
              <w:bottom w:w="0" w:type="dxa"/>
              <w:right w:w="108" w:type="dxa"/>
            </w:tcMar>
            <w:hideMark/>
          </w:tcPr>
          <w:p w14:paraId="4E08286D" w14:textId="77777777" w:rsidR="00C97C1C" w:rsidRPr="00161F98" w:rsidRDefault="00C97C1C">
            <w:pPr>
              <w:rPr>
                <w:rFonts w:ascii="Arial" w:hAnsi="Arial" w:cs="Arial"/>
                <w:sz w:val="20"/>
                <w:szCs w:val="20"/>
              </w:rPr>
            </w:pPr>
            <w:r w:rsidRPr="00161F98">
              <w:rPr>
                <w:rFonts w:ascii="Arial" w:hAnsi="Arial" w:cs="Arial"/>
                <w:sz w:val="20"/>
                <w:szCs w:val="20"/>
              </w:rPr>
              <w:t>GOOGONG</w:t>
            </w:r>
          </w:p>
        </w:tc>
        <w:tc>
          <w:tcPr>
            <w:tcW w:w="2507" w:type="dxa"/>
            <w:tcBorders>
              <w:top w:val="nil"/>
              <w:left w:val="nil"/>
              <w:bottom w:val="single" w:sz="8" w:space="0" w:color="auto"/>
              <w:right w:val="single" w:sz="8" w:space="0" w:color="auto"/>
            </w:tcBorders>
            <w:tcMar>
              <w:top w:w="0" w:type="dxa"/>
              <w:left w:w="108" w:type="dxa"/>
              <w:bottom w:w="0" w:type="dxa"/>
              <w:right w:w="108" w:type="dxa"/>
            </w:tcMar>
            <w:hideMark/>
          </w:tcPr>
          <w:p w14:paraId="2A03ABAD" w14:textId="77777777" w:rsidR="00C97C1C" w:rsidRPr="00161F98" w:rsidRDefault="00C97C1C">
            <w:pPr>
              <w:rPr>
                <w:rFonts w:ascii="Arial" w:hAnsi="Arial" w:cs="Arial"/>
                <w:sz w:val="20"/>
                <w:szCs w:val="20"/>
              </w:rPr>
            </w:pPr>
            <w:r w:rsidRPr="00161F98">
              <w:rPr>
                <w:rFonts w:ascii="Arial" w:hAnsi="Arial" w:cs="Arial"/>
                <w:sz w:val="20"/>
                <w:szCs w:val="20"/>
              </w:rPr>
              <w:t xml:space="preserve">446/85 </w:t>
            </w:r>
            <w:proofErr w:type="spellStart"/>
            <w:r w:rsidRPr="00161F98">
              <w:rPr>
                <w:rFonts w:ascii="Arial" w:hAnsi="Arial" w:cs="Arial"/>
                <w:sz w:val="20"/>
                <w:szCs w:val="20"/>
              </w:rPr>
              <w:t>Wellsvale</w:t>
            </w:r>
            <w:proofErr w:type="spellEnd"/>
            <w:r w:rsidRPr="00161F98">
              <w:rPr>
                <w:rFonts w:ascii="Arial" w:hAnsi="Arial" w:cs="Arial"/>
                <w:sz w:val="20"/>
                <w:szCs w:val="20"/>
              </w:rPr>
              <w:t xml:space="preserve"> Drive GOOGONG NSW 2620</w:t>
            </w:r>
          </w:p>
        </w:tc>
      </w:tr>
    </w:tbl>
    <w:p w14:paraId="7C8E52F9" w14:textId="77777777" w:rsidR="00C97C1C" w:rsidRDefault="00C97C1C" w:rsidP="00C97C1C">
      <w:pPr>
        <w:rPr>
          <w:rFonts w:ascii="Arial" w:hAnsi="Arial" w:cs="Arial"/>
        </w:rPr>
      </w:pPr>
    </w:p>
    <w:p w14:paraId="65B4AFE1" w14:textId="57C72C09"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a</w:t>
      </w:r>
      <w:r w:rsidRPr="00D903D5">
        <w:rPr>
          <w:rFonts w:ascii="Arial" w:eastAsia="Calibri" w:hAnsi="Arial" w:cs="Arial"/>
          <w:i/>
          <w:iCs/>
          <w:sz w:val="20"/>
          <w:szCs w:val="20"/>
          <w:lang w:eastAsia="en-AU"/>
        </w:rPr>
        <w:t>dequate property identification for the public and for emergency services.</w:t>
      </w:r>
    </w:p>
    <w:p w14:paraId="3A026266"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2AF20B29" w14:textId="2576B8E2" w:rsidR="0030614A" w:rsidRPr="00161F98" w:rsidRDefault="0030614A" w:rsidP="00161F98">
      <w:pPr>
        <w:pStyle w:val="ListParagraph"/>
        <w:numPr>
          <w:ilvl w:val="0"/>
          <w:numId w:val="2"/>
        </w:numPr>
        <w:spacing w:after="120"/>
        <w:rPr>
          <w:rFonts w:ascii="Arial" w:hAnsi="Arial" w:cs="Arial"/>
          <w:b/>
          <w:bCs/>
          <w:sz w:val="22"/>
          <w:szCs w:val="22"/>
        </w:rPr>
      </w:pPr>
      <w:r w:rsidRPr="00161F98">
        <w:rPr>
          <w:rFonts w:ascii="Arial" w:hAnsi="Arial" w:cs="Arial"/>
          <w:b/>
          <w:bCs/>
          <w:sz w:val="22"/>
          <w:szCs w:val="22"/>
        </w:rPr>
        <w:t>Construct On-street Loading Bays and Access Paths</w:t>
      </w:r>
    </w:p>
    <w:p w14:paraId="22A2E4B6" w14:textId="3A53C9C9" w:rsidR="0030614A" w:rsidRPr="0030614A" w:rsidRDefault="0030614A" w:rsidP="0030614A">
      <w:pPr>
        <w:overflowPunct w:val="0"/>
        <w:autoSpaceDE w:val="0"/>
        <w:autoSpaceDN w:val="0"/>
        <w:adjustRightInd w:val="0"/>
        <w:spacing w:after="120" w:line="240" w:lineRule="auto"/>
        <w:textAlignment w:val="baseline"/>
        <w:rPr>
          <w:rFonts w:ascii="Arial" w:eastAsia="Times New Roman" w:hAnsi="Arial" w:cs="Arial"/>
          <w:szCs w:val="20"/>
          <w:lang w:eastAsia="en-AU"/>
        </w:rPr>
      </w:pPr>
      <w:r w:rsidRPr="0030614A">
        <w:rPr>
          <w:rFonts w:ascii="Arial" w:eastAsia="Times New Roman" w:hAnsi="Arial" w:cs="Arial"/>
          <w:szCs w:val="20"/>
          <w:lang w:eastAsia="en-AU"/>
        </w:rPr>
        <w:t xml:space="preserve">Construct, in accordance with </w:t>
      </w:r>
      <w:r w:rsidR="0000326C">
        <w:rPr>
          <w:rFonts w:ascii="Arial" w:eastAsia="Times New Roman" w:hAnsi="Arial" w:cs="Arial"/>
          <w:szCs w:val="20"/>
          <w:lang w:eastAsia="en-AU"/>
        </w:rPr>
        <w:t>approved plan on-street loading bay and access paths plan</w:t>
      </w:r>
      <w:r w:rsidRPr="0030614A">
        <w:rPr>
          <w:rFonts w:ascii="Arial" w:eastAsia="Times New Roman" w:hAnsi="Arial" w:cs="Arial"/>
          <w:szCs w:val="20"/>
          <w:lang w:eastAsia="en-AU"/>
        </w:rPr>
        <w:t>, the on-street loading bay and access path</w:t>
      </w:r>
      <w:r w:rsidR="0000326C">
        <w:rPr>
          <w:rFonts w:ascii="Arial" w:eastAsia="Times New Roman" w:hAnsi="Arial" w:cs="Arial"/>
          <w:szCs w:val="20"/>
          <w:lang w:eastAsia="en-AU"/>
        </w:rPr>
        <w:t>s</w:t>
      </w:r>
      <w:r w:rsidRPr="0030614A">
        <w:rPr>
          <w:rFonts w:ascii="Arial" w:eastAsia="Times New Roman" w:hAnsi="Arial" w:cs="Arial"/>
          <w:szCs w:val="20"/>
          <w:lang w:eastAsia="en-AU"/>
        </w:rPr>
        <w:t>.</w:t>
      </w:r>
    </w:p>
    <w:p w14:paraId="5E2CD229" w14:textId="77777777" w:rsidR="0030614A" w:rsidRPr="00161F98" w:rsidRDefault="0030614A" w:rsidP="0030614A">
      <w:pPr>
        <w:overflowPunct w:val="0"/>
        <w:autoSpaceDE w:val="0"/>
        <w:autoSpaceDN w:val="0"/>
        <w:adjustRightInd w:val="0"/>
        <w:spacing w:after="120" w:line="240" w:lineRule="auto"/>
        <w:textAlignment w:val="baseline"/>
        <w:rPr>
          <w:rFonts w:ascii="Arial" w:eastAsia="Times New Roman" w:hAnsi="Arial" w:cs="Arial"/>
          <w:i/>
          <w:iCs/>
          <w:sz w:val="20"/>
          <w:szCs w:val="20"/>
          <w:lang w:eastAsia="en-AU"/>
        </w:rPr>
      </w:pPr>
      <w:r w:rsidRPr="00161F98">
        <w:rPr>
          <w:rFonts w:ascii="Arial" w:eastAsia="Times New Roman" w:hAnsi="Arial" w:cs="Arial"/>
          <w:i/>
          <w:iCs/>
          <w:sz w:val="20"/>
          <w:szCs w:val="20"/>
          <w:lang w:eastAsia="en-AU"/>
        </w:rPr>
        <w:t>Reason: To ensure all required waste infrastructure is constructed prior to occupation.</w:t>
      </w:r>
    </w:p>
    <w:p w14:paraId="27742908" w14:textId="78876A00" w:rsidR="0030614A" w:rsidRPr="00161F98" w:rsidRDefault="0030614A" w:rsidP="00161F98">
      <w:pPr>
        <w:tabs>
          <w:tab w:val="left" w:pos="567"/>
        </w:tabs>
        <w:autoSpaceDE w:val="0"/>
        <w:autoSpaceDN w:val="0"/>
        <w:adjustRightInd w:val="0"/>
        <w:spacing w:after="120" w:line="240" w:lineRule="auto"/>
        <w:rPr>
          <w:rFonts w:ascii="Arial" w:eastAsia="Calibri" w:hAnsi="Arial" w:cs="Arial"/>
          <w:b/>
          <w:bCs/>
          <w:lang w:eastAsia="en-AU"/>
        </w:rPr>
      </w:pPr>
    </w:p>
    <w:p w14:paraId="5FCC2BC5" w14:textId="16827FF9"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Arial" w:eastAsia="Calibri" w:hAnsi="Arial" w:cs="Arial"/>
          <w:b/>
          <w:bCs/>
          <w:lang w:eastAsia="en-AU"/>
        </w:rPr>
        <w:t xml:space="preserve">Landscaping Works Completed </w:t>
      </w:r>
      <w:r w:rsidR="007A3FEA">
        <w:rPr>
          <w:rFonts w:ascii="Arial" w:eastAsia="Calibri" w:hAnsi="Arial" w:cs="Arial"/>
          <w:b/>
          <w:bCs/>
          <w:lang w:eastAsia="en-AU"/>
        </w:rPr>
        <w:t>by</w:t>
      </w:r>
      <w:r w:rsidRPr="00D903D5">
        <w:rPr>
          <w:rFonts w:ascii="Arial" w:eastAsia="Calibri" w:hAnsi="Arial" w:cs="Arial"/>
          <w:b/>
          <w:bCs/>
          <w:lang w:eastAsia="en-AU"/>
        </w:rPr>
        <w:t xml:space="preserve"> an Accredited Contractor</w:t>
      </w:r>
    </w:p>
    <w:p w14:paraId="36B80706" w14:textId="25B01D6F"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 xml:space="preserve">All landscaping must be completed by a Council accredited Category 1 landscape contractor in accordance with approved landscape plan bearing the Council approval stamp.  </w:t>
      </w:r>
    </w:p>
    <w:p w14:paraId="4CF23E95" w14:textId="7065F25B"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help ensure a high standard of landscape works. </w:t>
      </w:r>
    </w:p>
    <w:p w14:paraId="120F6E65"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0457A5F6"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Statement of Completed Landscape Works</w:t>
      </w:r>
    </w:p>
    <w:p w14:paraId="31867AF3" w14:textId="064B5B6C" w:rsid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 xml:space="preserve">A “Statement of Completed Landscaped Works” form signed by the landscape plan designer and the landscape contractor must be submitted to Council prior to the issue of the Final Occupation Certificate. </w:t>
      </w:r>
    </w:p>
    <w:p w14:paraId="0F27990B" w14:textId="0EF13E9F" w:rsidR="00D903D5" w:rsidRDefault="00350737" w:rsidP="00E23DCE">
      <w:pPr>
        <w:autoSpaceDE w:val="0"/>
        <w:autoSpaceDN w:val="0"/>
        <w:adjustRightInd w:val="0"/>
        <w:spacing w:after="120" w:line="240" w:lineRule="auto"/>
        <w:rPr>
          <w:rFonts w:ascii="Arial" w:eastAsia="Calibri" w:hAnsi="Arial" w:cs="Arial"/>
          <w:i/>
          <w:iCs/>
          <w:sz w:val="20"/>
          <w:szCs w:val="20"/>
          <w:lang w:eastAsia="en-AU"/>
        </w:rPr>
      </w:pPr>
      <w:r w:rsidRPr="00350737">
        <w:rPr>
          <w:rFonts w:ascii="Arial" w:eastAsia="Calibri" w:hAnsi="Arial" w:cs="Arial"/>
          <w:lang w:val="x-none" w:eastAsia="en-AU"/>
        </w:rPr>
        <w:t xml:space="preserve">All landscaping on site must be continuously maintained by the person acting on this consent for the life of the </w:t>
      </w:r>
      <w:proofErr w:type="spellStart"/>
      <w:r w:rsidRPr="00350737">
        <w:rPr>
          <w:rFonts w:ascii="Arial" w:eastAsia="Calibri" w:hAnsi="Arial" w:cs="Arial"/>
          <w:lang w:val="x-none" w:eastAsia="en-AU"/>
        </w:rPr>
        <w:t>development.</w:t>
      </w:r>
      <w:r w:rsidR="00D903D5" w:rsidRPr="00D903D5">
        <w:rPr>
          <w:rFonts w:ascii="Arial" w:eastAsia="Calibri" w:hAnsi="Arial" w:cs="Arial"/>
          <w:i/>
          <w:iCs/>
          <w:sz w:val="20"/>
          <w:szCs w:val="20"/>
          <w:lang w:eastAsia="en-AU"/>
        </w:rPr>
        <w:t>Reason</w:t>
      </w:r>
      <w:proofErr w:type="spellEnd"/>
      <w:r w:rsidR="00D903D5" w:rsidRPr="00D903D5">
        <w:rPr>
          <w:rFonts w:ascii="Arial" w:eastAsia="Calibri" w:hAnsi="Arial" w:cs="Arial"/>
          <w:i/>
          <w:iCs/>
          <w:sz w:val="20"/>
          <w:szCs w:val="20"/>
          <w:lang w:eastAsia="en-AU"/>
        </w:rPr>
        <w:t>: To help ensure a high standard of landscape works.</w:t>
      </w:r>
    </w:p>
    <w:p w14:paraId="4EEE43E9" w14:textId="521D00EA"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7D26E986" w14:textId="1AE4E544"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 xml:space="preserve">Landscaping Requirements </w:t>
      </w:r>
    </w:p>
    <w:p w14:paraId="58D9B22A" w14:textId="77777777" w:rsidR="00D903D5" w:rsidRP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Landscaping must be extended to include the levelling, topsoiling and turfing or grass seeded hydro mulching of the footway between the property boundary and the street kerb and gutter.</w:t>
      </w:r>
    </w:p>
    <w:p w14:paraId="124CBE95" w14:textId="6B52DC80"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ensure that areas to the street frontage provide an attractive urban landscape. </w:t>
      </w:r>
    </w:p>
    <w:p w14:paraId="64E21B13" w14:textId="77777777" w:rsidR="007A3FEA" w:rsidRPr="00D903D5" w:rsidRDefault="007A3FEA" w:rsidP="00E23DCE">
      <w:pPr>
        <w:autoSpaceDE w:val="0"/>
        <w:autoSpaceDN w:val="0"/>
        <w:adjustRightInd w:val="0"/>
        <w:spacing w:after="120" w:line="240" w:lineRule="auto"/>
        <w:rPr>
          <w:rFonts w:ascii="Arial" w:eastAsia="Calibri" w:hAnsi="Arial" w:cs="Arial"/>
          <w:i/>
          <w:iCs/>
          <w:sz w:val="20"/>
          <w:szCs w:val="20"/>
          <w:lang w:eastAsia="en-AU"/>
        </w:rPr>
      </w:pPr>
    </w:p>
    <w:p w14:paraId="25382822"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Water &amp; Sewer Compliance Certificate - Construction</w:t>
      </w:r>
    </w:p>
    <w:p w14:paraId="76685732" w14:textId="77777777" w:rsidR="00D903D5" w:rsidRPr="00D903D5" w:rsidRDefault="00D903D5" w:rsidP="00E23DCE">
      <w:pPr>
        <w:autoSpaceDE w:val="0"/>
        <w:autoSpaceDN w:val="0"/>
        <w:adjustRightInd w:val="0"/>
        <w:spacing w:after="120" w:line="252" w:lineRule="auto"/>
        <w:jc w:val="both"/>
        <w:rPr>
          <w:rFonts w:ascii="Arial" w:eastAsia="Calibri" w:hAnsi="Arial" w:cs="Arial"/>
          <w:lang w:eastAsia="en-AU"/>
        </w:rPr>
      </w:pPr>
      <w:r w:rsidRPr="00D903D5">
        <w:rPr>
          <w:rFonts w:ascii="Arial" w:eastAsia="Calibri" w:hAnsi="Arial" w:cs="Arial"/>
          <w:lang w:eastAsia="en-AU"/>
        </w:rPr>
        <w:t>Prior to the issue of an Occupation Certificate</w:t>
      </w:r>
      <w:r w:rsidRPr="00D903D5">
        <w:rPr>
          <w:rFonts w:ascii="Times New Roman" w:eastAsia="Calibri" w:hAnsi="Times New Roman" w:cs="Times New Roman"/>
          <w:lang w:eastAsia="en-AU"/>
        </w:rPr>
        <w:t>,</w:t>
      </w:r>
      <w:r w:rsidRPr="00D903D5">
        <w:rPr>
          <w:rFonts w:ascii="Arial" w:eastAsia="Calibri" w:hAnsi="Arial" w:cs="Arial"/>
          <w:lang w:eastAsia="en-AU"/>
        </w:rPr>
        <w:t xml:space="preserve"> a Certificate of Compliance in accordance with the </w:t>
      </w:r>
      <w:r w:rsidRPr="00D903D5">
        <w:rPr>
          <w:rFonts w:ascii="Arial" w:eastAsia="Calibri" w:hAnsi="Arial" w:cs="Arial"/>
          <w:i/>
          <w:iCs/>
          <w:lang w:eastAsia="en-AU"/>
        </w:rPr>
        <w:t>Water Management Act 2000</w:t>
      </w:r>
      <w:r w:rsidRPr="00D903D5">
        <w:rPr>
          <w:rFonts w:ascii="Arial" w:eastAsia="Calibri" w:hAnsi="Arial" w:cs="Arial"/>
          <w:lang w:eastAsia="en-AU"/>
        </w:rPr>
        <w:t xml:space="preserve"> must be obtained from Council.</w:t>
      </w:r>
    </w:p>
    <w:p w14:paraId="1BE617DF" w14:textId="77777777" w:rsidR="00D903D5" w:rsidRPr="00D903D5" w:rsidRDefault="00D903D5" w:rsidP="00E23DCE">
      <w:pPr>
        <w:autoSpaceDE w:val="0"/>
        <w:autoSpaceDN w:val="0"/>
        <w:adjustRightInd w:val="0"/>
        <w:spacing w:after="120" w:line="240" w:lineRule="auto"/>
        <w:jc w:val="both"/>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 xml:space="preserve">Reason: To ensure the constructed infrastructure and services have been completed to Council’s specifications. </w:t>
      </w:r>
    </w:p>
    <w:p w14:paraId="652E7F7B"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43DD77BC"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 xml:space="preserve">Insulate Heated and </w:t>
      </w:r>
      <w:proofErr w:type="gramStart"/>
      <w:r w:rsidRPr="00D903D5">
        <w:rPr>
          <w:rFonts w:ascii="Arial" w:eastAsia="Calibri" w:hAnsi="Arial" w:cs="Arial"/>
          <w:b/>
          <w:bCs/>
          <w:lang w:eastAsia="en-AU"/>
        </w:rPr>
        <w:t>Cold Water</w:t>
      </w:r>
      <w:proofErr w:type="gramEnd"/>
      <w:r w:rsidRPr="00D903D5">
        <w:rPr>
          <w:rFonts w:ascii="Arial" w:eastAsia="Calibri" w:hAnsi="Arial" w:cs="Arial"/>
          <w:b/>
          <w:bCs/>
          <w:lang w:eastAsia="en-AU"/>
        </w:rPr>
        <w:t xml:space="preserve"> Service Pipes</w:t>
      </w:r>
    </w:p>
    <w:p w14:paraId="22475046"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 xml:space="preserve">Heated and </w:t>
      </w:r>
      <w:proofErr w:type="gramStart"/>
      <w:r w:rsidRPr="00D903D5">
        <w:rPr>
          <w:rFonts w:ascii="Arial" w:eastAsia="Calibri" w:hAnsi="Arial" w:cs="Arial"/>
          <w:lang w:eastAsia="en-AU"/>
        </w:rPr>
        <w:t>cold water</w:t>
      </w:r>
      <w:proofErr w:type="gramEnd"/>
      <w:r w:rsidRPr="00D903D5">
        <w:rPr>
          <w:rFonts w:ascii="Arial" w:eastAsia="Calibri" w:hAnsi="Arial" w:cs="Arial"/>
          <w:lang w:eastAsia="en-AU"/>
        </w:rPr>
        <w:t xml:space="preserve"> service pipes installed in the following areas of the building must be insulated in accordance with the requirements of AS 3500: Plumbing and Drainage:</w:t>
      </w:r>
    </w:p>
    <w:p w14:paraId="24DF5344" w14:textId="77777777" w:rsidR="00D903D5" w:rsidRPr="00D903D5" w:rsidRDefault="00D903D5" w:rsidP="00E23DCE">
      <w:pPr>
        <w:autoSpaceDE w:val="0"/>
        <w:autoSpaceDN w:val="0"/>
        <w:adjustRightInd w:val="0"/>
        <w:spacing w:after="120" w:line="240" w:lineRule="auto"/>
        <w:ind w:left="720" w:hanging="360"/>
        <w:rPr>
          <w:rFonts w:ascii="Arial" w:eastAsia="Calibri" w:hAnsi="Arial" w:cs="Arial"/>
          <w:lang w:eastAsia="en-AU"/>
        </w:rPr>
      </w:pPr>
      <w:r w:rsidRPr="00D903D5">
        <w:rPr>
          <w:rFonts w:ascii="Arial" w:eastAsia="Calibri" w:hAnsi="Arial" w:cs="Arial"/>
          <w:lang w:eastAsia="en-AU"/>
        </w:rPr>
        <w:t>a)</w:t>
      </w:r>
      <w:r w:rsidRPr="00D903D5">
        <w:rPr>
          <w:rFonts w:ascii="Arial" w:eastAsia="Calibri" w:hAnsi="Arial" w:cs="Arial"/>
          <w:lang w:eastAsia="en-AU"/>
        </w:rPr>
        <w:tab/>
        <w:t>unheated roof spaces</w:t>
      </w:r>
    </w:p>
    <w:p w14:paraId="268A1645" w14:textId="77777777" w:rsidR="00D903D5" w:rsidRPr="00D903D5" w:rsidRDefault="00D903D5" w:rsidP="00E23DCE">
      <w:pPr>
        <w:autoSpaceDE w:val="0"/>
        <w:autoSpaceDN w:val="0"/>
        <w:adjustRightInd w:val="0"/>
        <w:spacing w:after="120" w:line="240" w:lineRule="auto"/>
        <w:ind w:left="720" w:hanging="360"/>
        <w:rPr>
          <w:rFonts w:ascii="Arial" w:eastAsia="Calibri" w:hAnsi="Arial" w:cs="Arial"/>
          <w:lang w:eastAsia="en-AU"/>
        </w:rPr>
      </w:pPr>
      <w:r w:rsidRPr="00D903D5">
        <w:rPr>
          <w:rFonts w:ascii="Arial" w:eastAsia="Calibri" w:hAnsi="Arial" w:cs="Arial"/>
          <w:lang w:eastAsia="en-AU"/>
        </w:rPr>
        <w:lastRenderedPageBreak/>
        <w:t>b)</w:t>
      </w:r>
      <w:r w:rsidRPr="00D903D5">
        <w:rPr>
          <w:rFonts w:ascii="Arial" w:eastAsia="Calibri" w:hAnsi="Arial" w:cs="Arial"/>
          <w:lang w:eastAsia="en-AU"/>
        </w:rPr>
        <w:tab/>
        <w:t>locations near windows, ventilators and external doors where cold draughts are likely to occur</w:t>
      </w:r>
    </w:p>
    <w:p w14:paraId="1A85223F" w14:textId="77777777" w:rsidR="00D903D5" w:rsidRPr="00D903D5" w:rsidRDefault="00D903D5" w:rsidP="00E23DCE">
      <w:pPr>
        <w:autoSpaceDE w:val="0"/>
        <w:autoSpaceDN w:val="0"/>
        <w:adjustRightInd w:val="0"/>
        <w:spacing w:after="120" w:line="240" w:lineRule="auto"/>
        <w:ind w:left="720" w:hanging="360"/>
        <w:rPr>
          <w:rFonts w:ascii="Arial" w:eastAsia="Calibri" w:hAnsi="Arial" w:cs="Arial"/>
          <w:lang w:eastAsia="en-AU"/>
        </w:rPr>
      </w:pPr>
      <w:r w:rsidRPr="00D903D5">
        <w:rPr>
          <w:rFonts w:ascii="Arial" w:eastAsia="Calibri" w:hAnsi="Arial" w:cs="Arial"/>
          <w:lang w:eastAsia="en-AU"/>
        </w:rPr>
        <w:t>c)</w:t>
      </w:r>
      <w:r w:rsidRPr="00D903D5">
        <w:rPr>
          <w:rFonts w:ascii="Arial" w:eastAsia="Calibri" w:hAnsi="Arial" w:cs="Arial"/>
          <w:lang w:eastAsia="en-AU"/>
        </w:rPr>
        <w:tab/>
        <w:t>locations in contact with cold surfaces such as metal roof and external metal cladding materials.</w:t>
      </w:r>
    </w:p>
    <w:p w14:paraId="007F81D0" w14:textId="77777777" w:rsidR="00D903D5" w:rsidRPr="00D903D5" w:rsidRDefault="00D903D5" w:rsidP="00E23DCE">
      <w:pPr>
        <w:autoSpaceDE w:val="0"/>
        <w:autoSpaceDN w:val="0"/>
        <w:adjustRightInd w:val="0"/>
        <w:spacing w:after="120" w:line="240" w:lineRule="auto"/>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Reason: To prevent the water service being damaged by water freezing within the pipes due to local climatic conditions.</w:t>
      </w:r>
    </w:p>
    <w:p w14:paraId="36A3C182"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b/>
          <w:bCs/>
          <w:i/>
          <w:iCs/>
          <w:sz w:val="20"/>
          <w:szCs w:val="20"/>
          <w:lang w:eastAsia="en-AU"/>
        </w:rPr>
      </w:pPr>
      <w:bookmarkStart w:id="21" w:name="CONDITION10"/>
      <w:bookmarkEnd w:id="21"/>
    </w:p>
    <w:p w14:paraId="0DC0D036"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390062D0" w14:textId="02ABFBBB" w:rsidR="00D903D5" w:rsidRPr="00D903D5" w:rsidRDefault="00D903D5" w:rsidP="00E23DCE">
      <w:pPr>
        <w:tabs>
          <w:tab w:val="left" w:pos="567"/>
        </w:tabs>
        <w:spacing w:after="120" w:line="240" w:lineRule="auto"/>
        <w:rPr>
          <w:rFonts w:ascii="Arial" w:eastAsia="Calibri" w:hAnsi="Arial" w:cs="Arial"/>
          <w:b/>
          <w:szCs w:val="24"/>
          <w:u w:val="single"/>
        </w:rPr>
      </w:pPr>
      <w:r w:rsidRPr="00D903D5">
        <w:rPr>
          <w:rFonts w:ascii="Arial" w:eastAsia="Calibri" w:hAnsi="Arial" w:cs="Arial"/>
          <w:b/>
          <w:szCs w:val="24"/>
          <w:u w:val="single"/>
        </w:rPr>
        <w:t xml:space="preserve">CONDITIONS TO BE SATISFIED PRIOR TO ISSUE OF A STRATA </w:t>
      </w:r>
      <w:r>
        <w:rPr>
          <w:rFonts w:ascii="Arial" w:eastAsia="Calibri" w:hAnsi="Arial" w:cs="Arial"/>
          <w:b/>
          <w:szCs w:val="24"/>
          <w:u w:val="single"/>
        </w:rPr>
        <w:t xml:space="preserve">SUBDIVISION </w:t>
      </w:r>
      <w:r w:rsidRPr="00D903D5">
        <w:rPr>
          <w:rFonts w:ascii="Arial" w:eastAsia="Calibri" w:hAnsi="Arial" w:cs="Arial"/>
          <w:b/>
          <w:szCs w:val="24"/>
          <w:u w:val="single"/>
        </w:rPr>
        <w:t>CERTIFICATE</w:t>
      </w:r>
      <w:bookmarkStart w:id="22" w:name="HEADINGDA11"/>
      <w:bookmarkEnd w:id="22"/>
    </w:p>
    <w:p w14:paraId="5EDB8C12"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27996575" w14:textId="77777777" w:rsidR="00D903D5" w:rsidRPr="00D903D5" w:rsidRDefault="00D903D5" w:rsidP="00E23DCE">
      <w:pPr>
        <w:widowControl w:val="0"/>
        <w:numPr>
          <w:ilvl w:val="0"/>
          <w:numId w:val="2"/>
        </w:numPr>
        <w:tabs>
          <w:tab w:val="left" w:pos="0"/>
          <w:tab w:val="left" w:pos="567"/>
        </w:tabs>
        <w:suppressAutoHyphens/>
        <w:autoSpaceDE w:val="0"/>
        <w:autoSpaceDN w:val="0"/>
        <w:adjustRightInd w:val="0"/>
        <w:spacing w:after="120" w:line="252" w:lineRule="auto"/>
        <w:jc w:val="both"/>
        <w:rPr>
          <w:rFonts w:ascii="Arial" w:eastAsia="Calibri" w:hAnsi="Arial" w:cs="Arial"/>
          <w:b/>
          <w:bCs/>
          <w:spacing w:val="-3"/>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spacing w:val="-3"/>
          <w:lang w:eastAsia="en-AU"/>
        </w:rPr>
        <w:t xml:space="preserve">Water and Sewer Compliance Certificate - Service </w:t>
      </w:r>
    </w:p>
    <w:p w14:paraId="42D607F4" w14:textId="77777777" w:rsidR="00D903D5" w:rsidRPr="00D903D5" w:rsidRDefault="00D903D5" w:rsidP="00E23DCE">
      <w:pPr>
        <w:widowControl w:val="0"/>
        <w:autoSpaceDE w:val="0"/>
        <w:autoSpaceDN w:val="0"/>
        <w:adjustRightInd w:val="0"/>
        <w:spacing w:after="120" w:line="252" w:lineRule="auto"/>
        <w:jc w:val="both"/>
        <w:rPr>
          <w:rFonts w:ascii="Arial" w:eastAsia="Calibri" w:hAnsi="Arial" w:cs="Arial"/>
          <w:lang w:eastAsia="en-AU"/>
        </w:rPr>
      </w:pPr>
      <w:r w:rsidRPr="00D903D5">
        <w:rPr>
          <w:rFonts w:ascii="Arial" w:eastAsia="Calibri" w:hAnsi="Arial" w:cs="Arial"/>
          <w:lang w:eastAsia="en-AU"/>
        </w:rPr>
        <w:t xml:space="preserve">Prior to the release of </w:t>
      </w:r>
      <w:r w:rsidRPr="00D903D5">
        <w:rPr>
          <w:rFonts w:ascii="Arial" w:eastAsia="Calibri" w:hAnsi="Arial" w:cs="Arial"/>
          <w:color w:val="000000"/>
          <w:lang w:eastAsia="en-AU"/>
        </w:rPr>
        <w:t>a Strata</w:t>
      </w:r>
      <w:r w:rsidRPr="00D903D5">
        <w:rPr>
          <w:rFonts w:ascii="Arial" w:eastAsia="Calibri" w:hAnsi="Arial" w:cs="Arial"/>
          <w:lang w:eastAsia="en-AU"/>
        </w:rPr>
        <w:t xml:space="preserve"> Certificate, a Certificate of Compliance in accordance with the </w:t>
      </w:r>
      <w:r w:rsidRPr="00D903D5">
        <w:rPr>
          <w:rFonts w:ascii="Arial" w:eastAsia="Calibri" w:hAnsi="Arial" w:cs="Arial"/>
          <w:i/>
          <w:iCs/>
          <w:lang w:eastAsia="en-AU"/>
        </w:rPr>
        <w:t>Water Management Act 2000</w:t>
      </w:r>
      <w:r w:rsidRPr="00D903D5">
        <w:rPr>
          <w:rFonts w:ascii="Arial" w:eastAsia="Calibri" w:hAnsi="Arial" w:cs="Arial"/>
          <w:lang w:eastAsia="en-AU"/>
        </w:rPr>
        <w:t xml:space="preserve"> must be obtained from Council. </w:t>
      </w:r>
    </w:p>
    <w:p w14:paraId="27FBFC4D"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 xml:space="preserve">Reason: To ensure compliance with Section 6.14 of the Environmental Planning and Assessment Act 1979. </w:t>
      </w:r>
    </w:p>
    <w:p w14:paraId="090AD597"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 xml:space="preserve">Note: This certificate is required regardless of any other water and sewer compliance certificate previously obtained, and regardless of whether the development involved alterations to Council’s infrastructure. </w:t>
      </w:r>
    </w:p>
    <w:p w14:paraId="7FB0BD7F" w14:textId="77777777" w:rsidR="00D903D5" w:rsidRPr="00D903D5" w:rsidRDefault="00D903D5" w:rsidP="00E23DCE">
      <w:pPr>
        <w:widowControl w:val="0"/>
        <w:autoSpaceDE w:val="0"/>
        <w:autoSpaceDN w:val="0"/>
        <w:adjustRightInd w:val="0"/>
        <w:spacing w:after="120" w:line="240" w:lineRule="auto"/>
        <w:rPr>
          <w:rFonts w:ascii="Arial" w:eastAsia="Calibri" w:hAnsi="Arial" w:cs="Arial"/>
          <w:i/>
          <w:iCs/>
          <w:color w:val="000000"/>
          <w:sz w:val="20"/>
          <w:szCs w:val="20"/>
          <w:lang w:eastAsia="en-AU"/>
        </w:rPr>
      </w:pPr>
      <w:r w:rsidRPr="00D903D5">
        <w:rPr>
          <w:rFonts w:ascii="Arial" w:eastAsia="Calibri" w:hAnsi="Arial" w:cs="Arial"/>
          <w:i/>
          <w:iCs/>
          <w:color w:val="000000"/>
          <w:sz w:val="20"/>
          <w:szCs w:val="20"/>
          <w:lang w:eastAsia="en-AU"/>
        </w:rPr>
        <w:t xml:space="preserve"> </w:t>
      </w:r>
    </w:p>
    <w:p w14:paraId="3A62A174" w14:textId="77777777" w:rsidR="00D903D5" w:rsidRPr="00D903D5" w:rsidRDefault="00D903D5" w:rsidP="00E23DCE">
      <w:pPr>
        <w:widowControl w:val="0"/>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All Surfaces to be Concrete or Asphalt Surfaced</w:t>
      </w:r>
    </w:p>
    <w:p w14:paraId="74D8C3C4"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All parking spaces, loading bays, driveways and turning aisles must be either concrete or asphalt surfaced, with all parking spaces line marked.</w:t>
      </w:r>
    </w:p>
    <w:p w14:paraId="3ADB343C"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Car parking allocated to strata units must be clearly numbered prior to the occupation of the building.</w:t>
      </w:r>
    </w:p>
    <w:p w14:paraId="066FA95B"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Visitor car parks must be clearly labelled prior to the occupation of the building.</w:t>
      </w:r>
    </w:p>
    <w:p w14:paraId="04C0CD72" w14:textId="77777777" w:rsidR="00D903D5" w:rsidRPr="00D903D5" w:rsidRDefault="00D903D5" w:rsidP="00E23DCE">
      <w:pPr>
        <w:widowControl w:val="0"/>
        <w:autoSpaceDE w:val="0"/>
        <w:autoSpaceDN w:val="0"/>
        <w:adjustRightInd w:val="0"/>
        <w:spacing w:after="120" w:line="240" w:lineRule="auto"/>
        <w:jc w:val="both"/>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Reason:  To ensure car parking spaces are functional prior to use of the premises.</w:t>
      </w:r>
    </w:p>
    <w:p w14:paraId="73964988" w14:textId="79F3DA0D" w:rsidR="00D903D5" w:rsidRDefault="00D903D5" w:rsidP="00E23DCE">
      <w:pPr>
        <w:widowControl w:val="0"/>
        <w:autoSpaceDE w:val="0"/>
        <w:autoSpaceDN w:val="0"/>
        <w:adjustRightInd w:val="0"/>
        <w:spacing w:after="120" w:line="240" w:lineRule="auto"/>
        <w:rPr>
          <w:rFonts w:ascii="Arial" w:eastAsia="Calibri" w:hAnsi="Arial" w:cs="Arial"/>
          <w:i/>
          <w:iCs/>
          <w:spacing w:val="-3"/>
          <w:sz w:val="20"/>
          <w:szCs w:val="20"/>
          <w:lang w:eastAsia="en-AU"/>
        </w:rPr>
      </w:pPr>
    </w:p>
    <w:p w14:paraId="678FCC4E" w14:textId="2B1C2384" w:rsidR="00D903D5" w:rsidRPr="00D903D5" w:rsidRDefault="00D903D5" w:rsidP="00E23DCE">
      <w:pPr>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 xml:space="preserve">Car Washing Signage </w:t>
      </w:r>
    </w:p>
    <w:p w14:paraId="129DCDBD" w14:textId="77777777" w:rsidR="00D903D5" w:rsidRPr="00D903D5" w:rsidRDefault="00D903D5" w:rsidP="00E23DCE">
      <w:pPr>
        <w:autoSpaceDE w:val="0"/>
        <w:autoSpaceDN w:val="0"/>
        <w:adjustRightInd w:val="0"/>
        <w:spacing w:after="120" w:line="252" w:lineRule="auto"/>
        <w:rPr>
          <w:rFonts w:ascii="Arial" w:eastAsia="Calibri" w:hAnsi="Arial" w:cs="Arial"/>
          <w:lang w:eastAsia="en-AU"/>
        </w:rPr>
      </w:pPr>
      <w:r w:rsidRPr="00D903D5">
        <w:rPr>
          <w:rFonts w:ascii="Arial" w:eastAsia="Calibri" w:hAnsi="Arial" w:cs="Arial"/>
          <w:lang w:eastAsia="en-AU"/>
        </w:rPr>
        <w:t>Washing down of vehicles within the allotment boundaries of this site is prohibited.  A sign must be erected in the parking area that strictly prohibits the washing of vehicles on the site.</w:t>
      </w:r>
    </w:p>
    <w:p w14:paraId="4AEA99BC" w14:textId="66A2359E"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ensure that the stormwater system is not polluted by concentrated contaminants from the washing of numerous vehicles.</w:t>
      </w:r>
    </w:p>
    <w:p w14:paraId="77EFEDEC"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2518A57A" w14:textId="77777777" w:rsidR="00D903D5" w:rsidRPr="00D903D5" w:rsidRDefault="00D903D5" w:rsidP="00E23DCE">
      <w:pPr>
        <w:numPr>
          <w:ilvl w:val="0"/>
          <w:numId w:val="2"/>
        </w:numPr>
        <w:tabs>
          <w:tab w:val="left" w:pos="567"/>
        </w:tabs>
        <w:autoSpaceDE w:val="0"/>
        <w:autoSpaceDN w:val="0"/>
        <w:adjustRightInd w:val="0"/>
        <w:spacing w:after="120" w:line="252"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Work In Accordance with Engineering Specifications</w:t>
      </w:r>
    </w:p>
    <w:p w14:paraId="3D910D8A" w14:textId="77777777" w:rsidR="00D903D5" w:rsidRPr="00D903D5" w:rsidRDefault="00D903D5" w:rsidP="00E23DCE">
      <w:pPr>
        <w:widowControl w:val="0"/>
        <w:autoSpaceDE w:val="0"/>
        <w:autoSpaceDN w:val="0"/>
        <w:adjustRightInd w:val="0"/>
        <w:spacing w:after="120" w:line="252" w:lineRule="auto"/>
        <w:jc w:val="both"/>
        <w:rPr>
          <w:rFonts w:ascii="Arial" w:eastAsia="Calibri" w:hAnsi="Arial" w:cs="Arial"/>
          <w:lang w:eastAsia="en-AU"/>
        </w:rPr>
      </w:pPr>
      <w:r w:rsidRPr="00D903D5">
        <w:rPr>
          <w:rFonts w:ascii="Arial" w:eastAsia="Calibri" w:hAnsi="Arial" w:cs="Arial"/>
          <w:lang w:eastAsia="en-AU"/>
        </w:rPr>
        <w:t>All construction and restoration work must be carried out strictly in accordance with the approved drawings and Queanbeyan-</w:t>
      </w:r>
      <w:proofErr w:type="spellStart"/>
      <w:r w:rsidRPr="00D903D5">
        <w:rPr>
          <w:rFonts w:ascii="Arial" w:eastAsia="Calibri" w:hAnsi="Arial" w:cs="Arial"/>
          <w:lang w:eastAsia="en-AU"/>
        </w:rPr>
        <w:t>Palerang</w:t>
      </w:r>
      <w:proofErr w:type="spellEnd"/>
      <w:r w:rsidRPr="00D903D5">
        <w:rPr>
          <w:rFonts w:ascii="Arial" w:eastAsia="Calibri" w:hAnsi="Arial" w:cs="Arial"/>
          <w:lang w:eastAsia="en-AU"/>
        </w:rPr>
        <w:t xml:space="preserve"> Regional Council’s current Design and Construction Specifications.</w:t>
      </w:r>
    </w:p>
    <w:p w14:paraId="00C14745" w14:textId="396CBCEE" w:rsidR="00D903D5" w:rsidRDefault="00D903D5" w:rsidP="00E23DCE">
      <w:pPr>
        <w:widowControl w:val="0"/>
        <w:autoSpaceDE w:val="0"/>
        <w:autoSpaceDN w:val="0"/>
        <w:adjustRightInd w:val="0"/>
        <w:spacing w:after="120" w:line="240" w:lineRule="auto"/>
        <w:jc w:val="both"/>
        <w:rPr>
          <w:rFonts w:ascii="Arial" w:eastAsia="Calibri" w:hAnsi="Arial" w:cs="Arial"/>
          <w:i/>
          <w:iCs/>
          <w:spacing w:val="-3"/>
          <w:sz w:val="20"/>
          <w:szCs w:val="20"/>
          <w:lang w:eastAsia="en-AU"/>
        </w:rPr>
      </w:pPr>
      <w:r w:rsidRPr="00D903D5">
        <w:rPr>
          <w:rFonts w:ascii="Arial" w:eastAsia="Calibri" w:hAnsi="Arial" w:cs="Arial"/>
          <w:i/>
          <w:iCs/>
          <w:spacing w:val="-3"/>
          <w:sz w:val="20"/>
          <w:szCs w:val="20"/>
          <w:lang w:eastAsia="en-AU"/>
        </w:rPr>
        <w:t>Reason: To ensure design, construction and restoration work is in accordance with Council’s standards and requirements.</w:t>
      </w:r>
    </w:p>
    <w:p w14:paraId="1B98CB48" w14:textId="77777777" w:rsidR="00CA2F55" w:rsidRDefault="00CA2F55" w:rsidP="00E23DCE">
      <w:pPr>
        <w:widowControl w:val="0"/>
        <w:autoSpaceDE w:val="0"/>
        <w:autoSpaceDN w:val="0"/>
        <w:adjustRightInd w:val="0"/>
        <w:spacing w:after="120" w:line="240" w:lineRule="auto"/>
        <w:jc w:val="both"/>
        <w:rPr>
          <w:rFonts w:ascii="Arial" w:eastAsia="Calibri" w:hAnsi="Arial" w:cs="Arial"/>
          <w:i/>
          <w:iCs/>
          <w:spacing w:val="-3"/>
          <w:sz w:val="20"/>
          <w:szCs w:val="20"/>
          <w:lang w:eastAsia="en-AU"/>
        </w:rPr>
      </w:pPr>
    </w:p>
    <w:p w14:paraId="6862AAF8" w14:textId="77777777" w:rsidR="00E17A1D" w:rsidRPr="00E17A1D" w:rsidRDefault="00E17A1D" w:rsidP="00E23DCE">
      <w:pPr>
        <w:pStyle w:val="ListParagraph"/>
        <w:numPr>
          <w:ilvl w:val="0"/>
          <w:numId w:val="2"/>
        </w:numPr>
        <w:spacing w:after="120"/>
        <w:textAlignment w:val="baseline"/>
        <w:rPr>
          <w:rFonts w:ascii="Arial" w:hAnsi="Arial" w:cs="Arial"/>
          <w:b/>
          <w:bCs/>
          <w:sz w:val="22"/>
          <w:szCs w:val="22"/>
        </w:rPr>
      </w:pPr>
      <w:bookmarkStart w:id="23" w:name="CONDITION11"/>
      <w:bookmarkEnd w:id="23"/>
      <w:r w:rsidRPr="00E17A1D">
        <w:rPr>
          <w:rFonts w:ascii="Arial" w:hAnsi="Arial" w:cs="Arial"/>
          <w:b/>
          <w:bCs/>
          <w:sz w:val="22"/>
          <w:szCs w:val="22"/>
        </w:rPr>
        <w:t xml:space="preserve">Fibre-Ready Facilities </w:t>
      </w:r>
    </w:p>
    <w:p w14:paraId="33AFFB68" w14:textId="77777777" w:rsidR="00E17A1D" w:rsidRPr="00E17A1D" w:rsidRDefault="00E17A1D" w:rsidP="00E17A1D">
      <w:pPr>
        <w:spacing w:after="120"/>
        <w:textAlignment w:val="baseline"/>
        <w:rPr>
          <w:rFonts w:ascii="Arial" w:hAnsi="Arial" w:cs="Arial"/>
        </w:rPr>
      </w:pPr>
      <w:r w:rsidRPr="00E17A1D">
        <w:rPr>
          <w:rFonts w:ascii="Arial" w:hAnsi="Arial" w:cs="Arial"/>
        </w:rPr>
        <w:t xml:space="preserve">Prior to the issue of any Occupation Certificate satisfactory arrangements are to be made for the provision of fibre-ready facilities to enable fibre to be readily connected to the premises. </w:t>
      </w:r>
    </w:p>
    <w:p w14:paraId="00EB99F0" w14:textId="178A977C" w:rsidR="00E17A1D" w:rsidRDefault="00E17A1D" w:rsidP="00E17A1D">
      <w:pPr>
        <w:spacing w:after="120"/>
        <w:textAlignment w:val="baseline"/>
        <w:rPr>
          <w:rFonts w:ascii="Arial" w:hAnsi="Arial" w:cs="Arial"/>
          <w:i/>
          <w:iCs/>
          <w:sz w:val="20"/>
          <w:szCs w:val="20"/>
        </w:rPr>
      </w:pPr>
      <w:r w:rsidRPr="00E17A1D">
        <w:rPr>
          <w:rFonts w:ascii="Arial" w:hAnsi="Arial" w:cs="Arial"/>
          <w:i/>
          <w:iCs/>
          <w:sz w:val="20"/>
          <w:szCs w:val="20"/>
        </w:rPr>
        <w:lastRenderedPageBreak/>
        <w:t>Reason: To satisfy relevant utility authority requirements. Note: Under the Telecommunications Act 1997 fibre-ready facilities for an individual premise includes ducting from the street pit to the proposed location at the premises of the network termination device.</w:t>
      </w:r>
    </w:p>
    <w:p w14:paraId="3AE2204D" w14:textId="77777777" w:rsidR="0099163E" w:rsidRPr="00E17A1D" w:rsidRDefault="0099163E" w:rsidP="00E17A1D">
      <w:pPr>
        <w:spacing w:after="120"/>
        <w:textAlignment w:val="baseline"/>
        <w:rPr>
          <w:rFonts w:ascii="Arial" w:hAnsi="Arial" w:cs="Arial"/>
          <w:b/>
          <w:bCs/>
          <w:i/>
          <w:iCs/>
          <w:sz w:val="20"/>
          <w:szCs w:val="20"/>
        </w:rPr>
      </w:pPr>
    </w:p>
    <w:p w14:paraId="322986EC" w14:textId="3492DB16" w:rsidR="007A3FEA" w:rsidRDefault="007A3FEA" w:rsidP="00E23DCE">
      <w:pPr>
        <w:pStyle w:val="ListParagraph"/>
        <w:numPr>
          <w:ilvl w:val="0"/>
          <w:numId w:val="2"/>
        </w:numPr>
        <w:spacing w:after="120"/>
        <w:textAlignment w:val="baseline"/>
        <w:rPr>
          <w:rFonts w:ascii="Arial" w:hAnsi="Arial" w:cs="Arial"/>
          <w:b/>
          <w:bCs/>
          <w:sz w:val="22"/>
          <w:szCs w:val="22"/>
        </w:rPr>
      </w:pPr>
      <w:r>
        <w:rPr>
          <w:rFonts w:ascii="Arial" w:hAnsi="Arial" w:cs="Arial"/>
          <w:b/>
          <w:bCs/>
          <w:sz w:val="22"/>
          <w:szCs w:val="22"/>
        </w:rPr>
        <w:t xml:space="preserve">Apply for Council issued </w:t>
      </w:r>
      <w:proofErr w:type="gramStart"/>
      <w:r>
        <w:rPr>
          <w:rFonts w:ascii="Arial" w:hAnsi="Arial" w:cs="Arial"/>
          <w:b/>
          <w:bCs/>
          <w:sz w:val="22"/>
          <w:szCs w:val="22"/>
        </w:rPr>
        <w:t>bins</w:t>
      </w:r>
      <w:proofErr w:type="gramEnd"/>
    </w:p>
    <w:p w14:paraId="7E29E233" w14:textId="77777777" w:rsidR="007A3FEA" w:rsidRDefault="007A3FEA" w:rsidP="00E23DCE">
      <w:pPr>
        <w:spacing w:after="120"/>
        <w:rPr>
          <w:rFonts w:ascii="Arial" w:hAnsi="Arial" w:cs="Arial"/>
        </w:rPr>
      </w:pPr>
      <w:r w:rsidRPr="003E3286">
        <w:rPr>
          <w:rFonts w:ascii="Arial" w:hAnsi="Arial" w:cs="Arial"/>
        </w:rPr>
        <w:t xml:space="preserve">The Proponent, on behalf of the Body Corporate, shall apply </w:t>
      </w:r>
      <w:r>
        <w:rPr>
          <w:rFonts w:ascii="Arial" w:hAnsi="Arial" w:cs="Arial"/>
        </w:rPr>
        <w:t>to Council for the required number and type of bins.</w:t>
      </w:r>
    </w:p>
    <w:p w14:paraId="27D7AFE5" w14:textId="087B7B10" w:rsidR="007A3FEA" w:rsidRDefault="007A3FEA" w:rsidP="00E23DCE">
      <w:pPr>
        <w:spacing w:after="120"/>
        <w:rPr>
          <w:rFonts w:ascii="Arial" w:hAnsi="Arial" w:cs="Arial"/>
          <w:i/>
          <w:iCs/>
          <w:sz w:val="20"/>
          <w:szCs w:val="20"/>
        </w:rPr>
      </w:pPr>
      <w:r w:rsidRPr="00F17448">
        <w:rPr>
          <w:rFonts w:ascii="Arial" w:hAnsi="Arial" w:cs="Arial"/>
          <w:i/>
          <w:iCs/>
          <w:sz w:val="20"/>
          <w:szCs w:val="20"/>
        </w:rPr>
        <w:t>Reason: To ensure that Council issued bins are in place before occupation.</w:t>
      </w:r>
    </w:p>
    <w:p w14:paraId="042CC9B7" w14:textId="77777777" w:rsidR="00F11875" w:rsidRDefault="00F11875" w:rsidP="00E23DCE">
      <w:pPr>
        <w:spacing w:after="120"/>
        <w:rPr>
          <w:rFonts w:ascii="Arial" w:hAnsi="Arial" w:cs="Arial"/>
          <w:i/>
          <w:iCs/>
          <w:sz w:val="20"/>
          <w:szCs w:val="20"/>
        </w:rPr>
      </w:pPr>
    </w:p>
    <w:p w14:paraId="68BDC346" w14:textId="77777777" w:rsidR="00D668E6" w:rsidRPr="00D668E6" w:rsidRDefault="00D668E6" w:rsidP="00161F98">
      <w:pPr>
        <w:numPr>
          <w:ilvl w:val="0"/>
          <w:numId w:val="2"/>
        </w:numPr>
        <w:overflowPunct w:val="0"/>
        <w:autoSpaceDE w:val="0"/>
        <w:autoSpaceDN w:val="0"/>
        <w:adjustRightInd w:val="0"/>
        <w:spacing w:after="120" w:line="240" w:lineRule="auto"/>
        <w:contextualSpacing/>
        <w:textAlignment w:val="baseline"/>
        <w:rPr>
          <w:rFonts w:ascii="Arial" w:eastAsia="Times New Roman" w:hAnsi="Arial" w:cs="Arial"/>
          <w:b/>
          <w:bCs/>
          <w:lang w:eastAsia="en-AU"/>
        </w:rPr>
      </w:pPr>
      <w:r w:rsidRPr="00D668E6">
        <w:rPr>
          <w:rFonts w:ascii="Arial" w:eastAsia="Times New Roman" w:hAnsi="Arial" w:cs="Arial"/>
          <w:b/>
          <w:bCs/>
          <w:lang w:eastAsia="en-AU"/>
        </w:rPr>
        <w:t>Update Waste Management Plan – Post-construction</w:t>
      </w:r>
    </w:p>
    <w:p w14:paraId="49A126C9" w14:textId="77777777" w:rsidR="00D668E6" w:rsidRDefault="00D668E6" w:rsidP="00D668E6">
      <w:pPr>
        <w:overflowPunct w:val="0"/>
        <w:autoSpaceDE w:val="0"/>
        <w:autoSpaceDN w:val="0"/>
        <w:adjustRightInd w:val="0"/>
        <w:spacing w:after="120" w:line="240" w:lineRule="auto"/>
        <w:textAlignment w:val="baseline"/>
        <w:rPr>
          <w:rFonts w:ascii="Arial" w:eastAsia="Times New Roman" w:hAnsi="Arial" w:cs="Arial"/>
          <w:szCs w:val="20"/>
          <w:lang w:eastAsia="en-AU"/>
        </w:rPr>
      </w:pPr>
    </w:p>
    <w:p w14:paraId="52F9468B" w14:textId="1776F4FC" w:rsidR="00D668E6" w:rsidRPr="00D668E6" w:rsidRDefault="00D668E6" w:rsidP="00D668E6">
      <w:pPr>
        <w:overflowPunct w:val="0"/>
        <w:autoSpaceDE w:val="0"/>
        <w:autoSpaceDN w:val="0"/>
        <w:adjustRightInd w:val="0"/>
        <w:spacing w:after="120" w:line="240" w:lineRule="auto"/>
        <w:textAlignment w:val="baseline"/>
        <w:rPr>
          <w:rFonts w:ascii="Arial" w:eastAsia="Times New Roman" w:hAnsi="Arial" w:cs="Arial"/>
          <w:szCs w:val="20"/>
          <w:lang w:eastAsia="en-AU"/>
        </w:rPr>
      </w:pPr>
      <w:r w:rsidRPr="00D668E6">
        <w:rPr>
          <w:rFonts w:ascii="Arial" w:eastAsia="Times New Roman" w:hAnsi="Arial" w:cs="Arial"/>
          <w:szCs w:val="20"/>
          <w:lang w:eastAsia="en-AU"/>
        </w:rPr>
        <w:t>An updated Waste Management Plan, consistent with the Waste Management Plan (</w:t>
      </w:r>
      <w:r w:rsidRPr="00D668E6">
        <w:rPr>
          <w:rFonts w:ascii="Arial" w:eastAsia="Times New Roman" w:hAnsi="Arial" w:cs="Arial"/>
          <w:i/>
          <w:iCs/>
          <w:szCs w:val="20"/>
          <w:lang w:eastAsia="en-AU"/>
        </w:rPr>
        <w:t xml:space="preserve">Waste Management Plan – 43 McFarlane Avenue </w:t>
      </w:r>
      <w:proofErr w:type="spellStart"/>
      <w:r w:rsidRPr="00D668E6">
        <w:rPr>
          <w:rFonts w:ascii="Arial" w:eastAsia="Times New Roman" w:hAnsi="Arial" w:cs="Arial"/>
          <w:i/>
          <w:iCs/>
          <w:szCs w:val="20"/>
          <w:lang w:eastAsia="en-AU"/>
        </w:rPr>
        <w:t>Googong</w:t>
      </w:r>
      <w:proofErr w:type="spellEnd"/>
      <w:r w:rsidRPr="00D668E6">
        <w:rPr>
          <w:rFonts w:ascii="Arial" w:eastAsia="Times New Roman" w:hAnsi="Arial" w:cs="Arial"/>
          <w:i/>
          <w:iCs/>
          <w:szCs w:val="20"/>
          <w:lang w:eastAsia="en-AU"/>
        </w:rPr>
        <w:t xml:space="preserve"> 138 Units Residential Flat Building</w:t>
      </w:r>
      <w:r w:rsidRPr="00D668E6">
        <w:rPr>
          <w:rFonts w:ascii="Arial" w:eastAsia="Times New Roman" w:hAnsi="Arial" w:cs="Arial"/>
          <w:szCs w:val="20"/>
          <w:lang w:eastAsia="en-AU"/>
        </w:rPr>
        <w:t xml:space="preserve">, Voyager Projects, 29 September 2023), shall be prepared by the Proponent on behalf of the Body Corporate and submitted to Council. </w:t>
      </w:r>
    </w:p>
    <w:p w14:paraId="401434D6" w14:textId="77777777" w:rsidR="00D668E6" w:rsidRPr="00D668E6" w:rsidRDefault="00D668E6" w:rsidP="00D668E6">
      <w:pPr>
        <w:overflowPunct w:val="0"/>
        <w:autoSpaceDE w:val="0"/>
        <w:autoSpaceDN w:val="0"/>
        <w:adjustRightInd w:val="0"/>
        <w:spacing w:after="120" w:line="240" w:lineRule="auto"/>
        <w:textAlignment w:val="baseline"/>
        <w:rPr>
          <w:rFonts w:ascii="Arial" w:eastAsia="Times New Roman" w:hAnsi="Arial" w:cs="Arial"/>
          <w:szCs w:val="20"/>
          <w:lang w:eastAsia="en-AU"/>
        </w:rPr>
      </w:pPr>
      <w:r w:rsidRPr="00D668E6">
        <w:rPr>
          <w:rFonts w:ascii="Arial" w:eastAsia="Times New Roman" w:hAnsi="Arial" w:cs="Arial"/>
          <w:szCs w:val="20"/>
          <w:lang w:eastAsia="en-AU"/>
        </w:rPr>
        <w:t>The updated Waste Management Plan shall include:</w:t>
      </w:r>
    </w:p>
    <w:p w14:paraId="623BD69F" w14:textId="77777777" w:rsidR="00D668E6" w:rsidRPr="00D668E6" w:rsidRDefault="00D668E6" w:rsidP="00D668E6">
      <w:pPr>
        <w:numPr>
          <w:ilvl w:val="0"/>
          <w:numId w:val="7"/>
        </w:numPr>
        <w:overflowPunct w:val="0"/>
        <w:autoSpaceDE w:val="0"/>
        <w:autoSpaceDN w:val="0"/>
        <w:adjustRightInd w:val="0"/>
        <w:spacing w:after="120" w:line="240" w:lineRule="auto"/>
        <w:contextualSpacing/>
        <w:textAlignment w:val="baseline"/>
        <w:rPr>
          <w:rFonts w:ascii="Arial" w:eastAsia="Times New Roman" w:hAnsi="Arial" w:cs="Arial"/>
          <w:szCs w:val="20"/>
          <w:lang w:eastAsia="en-AU"/>
        </w:rPr>
      </w:pPr>
      <w:r w:rsidRPr="00D668E6">
        <w:rPr>
          <w:rFonts w:ascii="Arial" w:eastAsia="Times New Roman" w:hAnsi="Arial" w:cs="Arial"/>
          <w:szCs w:val="20"/>
          <w:lang w:eastAsia="en-AU"/>
        </w:rPr>
        <w:t>additional requirements detailed in this Approval; and</w:t>
      </w:r>
    </w:p>
    <w:p w14:paraId="2CA58CA5" w14:textId="77777777" w:rsidR="00D668E6" w:rsidRPr="00D668E6" w:rsidRDefault="00D668E6" w:rsidP="00D668E6">
      <w:pPr>
        <w:numPr>
          <w:ilvl w:val="0"/>
          <w:numId w:val="7"/>
        </w:numPr>
        <w:overflowPunct w:val="0"/>
        <w:autoSpaceDE w:val="0"/>
        <w:autoSpaceDN w:val="0"/>
        <w:adjustRightInd w:val="0"/>
        <w:spacing w:after="120" w:line="240" w:lineRule="auto"/>
        <w:contextualSpacing/>
        <w:textAlignment w:val="baseline"/>
        <w:rPr>
          <w:rFonts w:ascii="Arial" w:eastAsia="Times New Roman" w:hAnsi="Arial" w:cs="Arial"/>
          <w:szCs w:val="20"/>
          <w:lang w:eastAsia="en-AU"/>
        </w:rPr>
      </w:pPr>
      <w:r w:rsidRPr="00D668E6">
        <w:rPr>
          <w:rFonts w:ascii="Arial" w:eastAsia="Times New Roman" w:hAnsi="Arial" w:cs="Arial"/>
          <w:szCs w:val="20"/>
          <w:lang w:eastAsia="en-AU"/>
        </w:rPr>
        <w:t>all information required to safely operate and maintain any waste infrastructure installed at the site; and</w:t>
      </w:r>
    </w:p>
    <w:p w14:paraId="66116B95" w14:textId="07F36BA2" w:rsidR="00D668E6" w:rsidRDefault="00D668E6" w:rsidP="00D668E6">
      <w:pPr>
        <w:numPr>
          <w:ilvl w:val="0"/>
          <w:numId w:val="7"/>
        </w:numPr>
        <w:overflowPunct w:val="0"/>
        <w:autoSpaceDE w:val="0"/>
        <w:autoSpaceDN w:val="0"/>
        <w:adjustRightInd w:val="0"/>
        <w:spacing w:after="120" w:line="240" w:lineRule="auto"/>
        <w:contextualSpacing/>
        <w:textAlignment w:val="baseline"/>
        <w:rPr>
          <w:rFonts w:ascii="Arial" w:eastAsia="Times New Roman" w:hAnsi="Arial" w:cs="Arial"/>
          <w:szCs w:val="20"/>
          <w:lang w:eastAsia="en-AU"/>
        </w:rPr>
      </w:pPr>
      <w:r w:rsidRPr="00D668E6">
        <w:rPr>
          <w:rFonts w:ascii="Arial" w:eastAsia="Times New Roman" w:hAnsi="Arial" w:cs="Arial"/>
          <w:szCs w:val="20"/>
          <w:lang w:eastAsia="en-AU"/>
        </w:rPr>
        <w:t>demarcation of management responsibilities in keeping with this Approval.</w:t>
      </w:r>
    </w:p>
    <w:p w14:paraId="2074DB0E" w14:textId="77777777" w:rsidR="00D668E6" w:rsidRPr="00D668E6" w:rsidRDefault="00D668E6" w:rsidP="00161F98">
      <w:pPr>
        <w:overflowPunct w:val="0"/>
        <w:autoSpaceDE w:val="0"/>
        <w:autoSpaceDN w:val="0"/>
        <w:adjustRightInd w:val="0"/>
        <w:spacing w:after="120" w:line="240" w:lineRule="auto"/>
        <w:ind w:left="780"/>
        <w:contextualSpacing/>
        <w:textAlignment w:val="baseline"/>
        <w:rPr>
          <w:rFonts w:ascii="Arial" w:eastAsia="Times New Roman" w:hAnsi="Arial" w:cs="Arial"/>
          <w:szCs w:val="20"/>
          <w:lang w:eastAsia="en-AU"/>
        </w:rPr>
      </w:pPr>
    </w:p>
    <w:p w14:paraId="6CE070FB" w14:textId="0FFE02EA" w:rsidR="007A3FEA" w:rsidRDefault="007A3FEA" w:rsidP="00E23DCE">
      <w:pPr>
        <w:spacing w:after="120"/>
        <w:rPr>
          <w:rFonts w:ascii="Arial" w:hAnsi="Arial" w:cs="Arial"/>
          <w:i/>
          <w:iCs/>
          <w:sz w:val="20"/>
          <w:szCs w:val="20"/>
        </w:rPr>
      </w:pPr>
      <w:r w:rsidRPr="00F17448">
        <w:rPr>
          <w:rFonts w:ascii="Arial" w:hAnsi="Arial" w:cs="Arial"/>
          <w:i/>
          <w:iCs/>
          <w:sz w:val="20"/>
          <w:szCs w:val="20"/>
        </w:rPr>
        <w:t>Reason: To ensure that future residents have a comprehensive management plan to assist in ongoing management of the facility.</w:t>
      </w:r>
    </w:p>
    <w:p w14:paraId="1EC295CA" w14:textId="77777777" w:rsidR="0099163E" w:rsidRPr="00F17448" w:rsidRDefault="0099163E" w:rsidP="00E23DCE">
      <w:pPr>
        <w:spacing w:after="120"/>
        <w:rPr>
          <w:rFonts w:ascii="Arial" w:hAnsi="Arial" w:cs="Arial"/>
          <w:i/>
          <w:iCs/>
          <w:sz w:val="20"/>
          <w:szCs w:val="20"/>
        </w:rPr>
      </w:pPr>
    </w:p>
    <w:p w14:paraId="795B3DCC" w14:textId="77777777" w:rsidR="007A3FEA" w:rsidRDefault="007A3FEA" w:rsidP="00E23DCE">
      <w:pPr>
        <w:pStyle w:val="ListParagraph"/>
        <w:numPr>
          <w:ilvl w:val="0"/>
          <w:numId w:val="2"/>
        </w:numPr>
        <w:spacing w:after="120"/>
        <w:rPr>
          <w:rFonts w:ascii="Arial" w:hAnsi="Arial" w:cs="Arial"/>
          <w:b/>
          <w:bCs/>
          <w:sz w:val="22"/>
          <w:szCs w:val="22"/>
        </w:rPr>
      </w:pPr>
      <w:r>
        <w:rPr>
          <w:rFonts w:ascii="Arial" w:hAnsi="Arial" w:cs="Arial"/>
          <w:b/>
          <w:bCs/>
          <w:sz w:val="22"/>
          <w:szCs w:val="22"/>
        </w:rPr>
        <w:t>Enter into Access Agreement</w:t>
      </w:r>
    </w:p>
    <w:p w14:paraId="3C5EBB9D" w14:textId="77777777" w:rsidR="007A3FEA" w:rsidRDefault="007A3FEA" w:rsidP="00E23DCE">
      <w:pPr>
        <w:spacing w:after="120"/>
        <w:rPr>
          <w:rFonts w:ascii="Arial" w:hAnsi="Arial" w:cs="Arial"/>
        </w:rPr>
      </w:pPr>
      <w:bookmarkStart w:id="24" w:name="_Hlk141188446"/>
      <w:r>
        <w:rPr>
          <w:rFonts w:ascii="Arial" w:hAnsi="Arial" w:cs="Arial"/>
        </w:rPr>
        <w:t>The Body Corporate shall enter into an Access Agreement with Queanbeyan-</w:t>
      </w:r>
      <w:proofErr w:type="spellStart"/>
      <w:r>
        <w:rPr>
          <w:rFonts w:ascii="Arial" w:hAnsi="Arial" w:cs="Arial"/>
        </w:rPr>
        <w:t>Palerang</w:t>
      </w:r>
      <w:proofErr w:type="spellEnd"/>
      <w:r>
        <w:rPr>
          <w:rFonts w:ascii="Arial" w:hAnsi="Arial" w:cs="Arial"/>
        </w:rPr>
        <w:t xml:space="preserve"> Regional Council for the provision of domestic waste management services.</w:t>
      </w:r>
    </w:p>
    <w:p w14:paraId="19503D4B" w14:textId="77777777" w:rsidR="007A3FEA" w:rsidRPr="00F17448" w:rsidRDefault="007A3FEA" w:rsidP="00E23DCE">
      <w:pPr>
        <w:spacing w:after="120"/>
        <w:rPr>
          <w:rFonts w:ascii="Arial" w:hAnsi="Arial" w:cs="Arial"/>
          <w:i/>
          <w:iCs/>
          <w:sz w:val="20"/>
          <w:szCs w:val="20"/>
        </w:rPr>
      </w:pPr>
      <w:r w:rsidRPr="00F17448">
        <w:rPr>
          <w:rFonts w:ascii="Arial" w:hAnsi="Arial" w:cs="Arial"/>
          <w:i/>
          <w:iCs/>
          <w:sz w:val="20"/>
          <w:szCs w:val="20"/>
        </w:rPr>
        <w:t>Reason: To ensure the effective, efficient and legal access for domestic waste collection.</w:t>
      </w:r>
    </w:p>
    <w:bookmarkEnd w:id="24"/>
    <w:p w14:paraId="11D7D745"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215E7021" w14:textId="77777777" w:rsidR="00D903D5" w:rsidRPr="00D903D5" w:rsidRDefault="00D903D5" w:rsidP="00E23DCE">
      <w:pPr>
        <w:tabs>
          <w:tab w:val="left" w:pos="567"/>
        </w:tabs>
        <w:spacing w:after="120" w:line="240" w:lineRule="auto"/>
        <w:rPr>
          <w:rFonts w:ascii="Arial" w:eastAsia="Calibri" w:hAnsi="Arial" w:cs="Arial"/>
          <w:b/>
          <w:szCs w:val="24"/>
          <w:u w:val="single"/>
        </w:rPr>
      </w:pPr>
      <w:r w:rsidRPr="00D903D5">
        <w:rPr>
          <w:rFonts w:ascii="Arial" w:eastAsia="Calibri" w:hAnsi="Arial" w:cs="Arial"/>
          <w:b/>
          <w:szCs w:val="24"/>
          <w:u w:val="single"/>
        </w:rPr>
        <w:t>CONDITIONS TO BE SATISFIED DURING THE ONGOING USE OF THE PREMISES</w:t>
      </w:r>
      <w:bookmarkStart w:id="25" w:name="HEADINGDA12"/>
      <w:bookmarkEnd w:id="25"/>
    </w:p>
    <w:p w14:paraId="3F0069E2" w14:textId="77777777" w:rsidR="00D903D5" w:rsidRPr="00D903D5" w:rsidRDefault="00D903D5" w:rsidP="00E23DCE">
      <w:pPr>
        <w:tabs>
          <w:tab w:val="left" w:pos="567"/>
        </w:tabs>
        <w:spacing w:after="120" w:line="240" w:lineRule="auto"/>
        <w:rPr>
          <w:rFonts w:ascii="Arial" w:eastAsia="Calibri" w:hAnsi="Arial" w:cs="Arial"/>
          <w:b/>
          <w:szCs w:val="24"/>
          <w:u w:val="single"/>
        </w:rPr>
      </w:pPr>
    </w:p>
    <w:p w14:paraId="28AF7D04" w14:textId="707C972B" w:rsidR="00E11540" w:rsidRPr="00E11540" w:rsidRDefault="00D903D5" w:rsidP="00E23DCE">
      <w:pPr>
        <w:numPr>
          <w:ilvl w:val="0"/>
          <w:numId w:val="2"/>
        </w:numPr>
        <w:overflowPunct w:val="0"/>
        <w:autoSpaceDE w:val="0"/>
        <w:autoSpaceDN w:val="0"/>
        <w:adjustRightInd w:val="0"/>
        <w:spacing w:after="120" w:line="240" w:lineRule="auto"/>
        <w:contextualSpacing/>
        <w:rPr>
          <w:rFonts w:ascii="Arial" w:eastAsia="Times New Roman" w:hAnsi="Arial" w:cs="Arial"/>
          <w:b/>
          <w:bCs/>
          <w:lang w:eastAsia="en-AU"/>
        </w:rPr>
      </w:pPr>
      <w:r w:rsidRPr="00D903D5">
        <w:rPr>
          <w:rFonts w:ascii="Microsoft Sans Serif" w:eastAsia="Calibri" w:hAnsi="Microsoft Sans Serif" w:cs="Microsoft Sans Serif"/>
          <w:b/>
          <w:bCs/>
          <w:caps/>
          <w:lang w:val="en-US" w:eastAsia="en-AU"/>
        </w:rPr>
        <w:t xml:space="preserve"> </w:t>
      </w:r>
      <w:r w:rsidR="00E11540" w:rsidRPr="00E11540">
        <w:rPr>
          <w:rFonts w:ascii="Arial" w:eastAsia="Times New Roman" w:hAnsi="Arial" w:cs="Arial"/>
          <w:b/>
          <w:bCs/>
          <w:lang w:eastAsia="en-AU"/>
        </w:rPr>
        <w:t>Waste Storage Area</w:t>
      </w:r>
      <w:r w:rsidR="00CA2F55">
        <w:rPr>
          <w:rFonts w:ascii="Arial" w:eastAsia="Times New Roman" w:hAnsi="Arial" w:cs="Arial"/>
          <w:b/>
          <w:bCs/>
          <w:lang w:eastAsia="en-AU"/>
        </w:rPr>
        <w:t xml:space="preserve"> </w:t>
      </w:r>
      <w:r w:rsidR="00624E85">
        <w:rPr>
          <w:rFonts w:ascii="Arial" w:eastAsia="Times New Roman" w:hAnsi="Arial" w:cs="Arial"/>
          <w:b/>
          <w:bCs/>
          <w:lang w:eastAsia="en-AU"/>
        </w:rPr>
        <w:t>design</w:t>
      </w:r>
    </w:p>
    <w:p w14:paraId="47D0F2D0" w14:textId="77777777" w:rsidR="00FA1274" w:rsidRDefault="00FA1274" w:rsidP="00E23DCE">
      <w:pPr>
        <w:spacing w:after="120"/>
        <w:rPr>
          <w:rFonts w:ascii="Arial" w:hAnsi="Arial" w:cs="Arial"/>
        </w:rPr>
      </w:pPr>
    </w:p>
    <w:p w14:paraId="6F5BD46D" w14:textId="28D67EF3" w:rsidR="00E11540" w:rsidRPr="00E11540" w:rsidRDefault="00E11540" w:rsidP="00E23DCE">
      <w:pPr>
        <w:spacing w:after="120"/>
        <w:rPr>
          <w:rFonts w:ascii="Arial" w:hAnsi="Arial" w:cs="Arial"/>
        </w:rPr>
      </w:pPr>
      <w:r w:rsidRPr="00E11540">
        <w:rPr>
          <w:rFonts w:ascii="Arial" w:hAnsi="Arial" w:cs="Arial"/>
        </w:rPr>
        <w:t>The Waste Storage Area shall</w:t>
      </w:r>
    </w:p>
    <w:p w14:paraId="30F13F80" w14:textId="77777777" w:rsidR="00E11540" w:rsidRPr="00E11540" w:rsidRDefault="00E11540" w:rsidP="00E23DCE">
      <w:pPr>
        <w:numPr>
          <w:ilvl w:val="0"/>
          <w:numId w:val="5"/>
        </w:numPr>
        <w:overflowPunct w:val="0"/>
        <w:autoSpaceDE w:val="0"/>
        <w:autoSpaceDN w:val="0"/>
        <w:adjustRightInd w:val="0"/>
        <w:spacing w:after="120" w:line="240" w:lineRule="auto"/>
        <w:contextualSpacing/>
        <w:rPr>
          <w:rFonts w:ascii="Arial" w:eastAsia="Times New Roman" w:hAnsi="Arial" w:cs="Arial"/>
          <w:lang w:eastAsia="en-AU"/>
        </w:rPr>
      </w:pPr>
      <w:r w:rsidRPr="00E11540">
        <w:rPr>
          <w:rFonts w:ascii="Arial" w:eastAsia="Times New Roman" w:hAnsi="Arial" w:cs="Arial"/>
          <w:lang w:eastAsia="en-AU"/>
        </w:rPr>
        <w:t>Provide general resident access through personal access doors; and</w:t>
      </w:r>
    </w:p>
    <w:p w14:paraId="321DEC8A" w14:textId="77777777" w:rsidR="00E11540" w:rsidRPr="00E11540" w:rsidRDefault="00E11540" w:rsidP="00E23DCE">
      <w:pPr>
        <w:numPr>
          <w:ilvl w:val="0"/>
          <w:numId w:val="5"/>
        </w:numPr>
        <w:overflowPunct w:val="0"/>
        <w:autoSpaceDE w:val="0"/>
        <w:autoSpaceDN w:val="0"/>
        <w:adjustRightInd w:val="0"/>
        <w:spacing w:after="120" w:line="240" w:lineRule="auto"/>
        <w:contextualSpacing/>
        <w:rPr>
          <w:rFonts w:ascii="Arial" w:eastAsia="Times New Roman" w:hAnsi="Arial" w:cs="Arial"/>
          <w:lang w:eastAsia="en-AU"/>
        </w:rPr>
      </w:pPr>
      <w:r w:rsidRPr="00E11540">
        <w:rPr>
          <w:rFonts w:ascii="Arial" w:eastAsia="Times New Roman" w:hAnsi="Arial" w:cs="Arial"/>
          <w:lang w:eastAsia="en-AU"/>
        </w:rPr>
        <w:t xml:space="preserve">Comply with the </w:t>
      </w:r>
      <w:r w:rsidRPr="00E11540">
        <w:rPr>
          <w:rFonts w:ascii="Arial" w:eastAsia="Times New Roman" w:hAnsi="Arial" w:cs="Arial"/>
          <w:i/>
          <w:iCs/>
          <w:lang w:eastAsia="en-AU"/>
        </w:rPr>
        <w:t>Disability (Access to Premises – Buildings) Standards</w:t>
      </w:r>
      <w:r w:rsidRPr="00E11540">
        <w:rPr>
          <w:rFonts w:ascii="Arial" w:eastAsia="Times New Roman" w:hAnsi="Arial" w:cs="Arial"/>
          <w:lang w:eastAsia="en-AU"/>
        </w:rPr>
        <w:t xml:space="preserve"> and </w:t>
      </w:r>
      <w:r w:rsidRPr="00E11540">
        <w:rPr>
          <w:rFonts w:ascii="Arial" w:eastAsia="Times New Roman" w:hAnsi="Arial" w:cs="Arial"/>
          <w:i/>
          <w:iCs/>
          <w:lang w:eastAsia="en-AU"/>
        </w:rPr>
        <w:t>Building Code of Australia</w:t>
      </w:r>
      <w:r w:rsidRPr="00E11540">
        <w:rPr>
          <w:rFonts w:ascii="Arial" w:eastAsia="Times New Roman" w:hAnsi="Arial" w:cs="Arial"/>
          <w:lang w:eastAsia="en-AU"/>
        </w:rPr>
        <w:t>; and</w:t>
      </w:r>
    </w:p>
    <w:p w14:paraId="41083835" w14:textId="77777777" w:rsidR="00E11540" w:rsidRPr="00E11540" w:rsidRDefault="00E11540" w:rsidP="00E23DCE">
      <w:pPr>
        <w:numPr>
          <w:ilvl w:val="0"/>
          <w:numId w:val="5"/>
        </w:numPr>
        <w:overflowPunct w:val="0"/>
        <w:autoSpaceDE w:val="0"/>
        <w:autoSpaceDN w:val="0"/>
        <w:adjustRightInd w:val="0"/>
        <w:spacing w:after="120" w:line="240" w:lineRule="auto"/>
        <w:contextualSpacing/>
        <w:rPr>
          <w:rFonts w:ascii="Arial" w:eastAsia="Times New Roman" w:hAnsi="Arial" w:cs="Arial"/>
          <w:lang w:eastAsia="en-AU"/>
        </w:rPr>
      </w:pPr>
      <w:r w:rsidRPr="00E11540">
        <w:rPr>
          <w:rFonts w:ascii="Arial" w:eastAsia="Times New Roman" w:hAnsi="Arial" w:cs="Arial"/>
          <w:lang w:eastAsia="en-AU"/>
        </w:rPr>
        <w:t>Provide sufficient space to store the required number and type of bins; and</w:t>
      </w:r>
    </w:p>
    <w:p w14:paraId="73612D6E" w14:textId="77777777" w:rsidR="00E11540" w:rsidRPr="00E11540" w:rsidRDefault="00E11540" w:rsidP="00E23DCE">
      <w:pPr>
        <w:numPr>
          <w:ilvl w:val="0"/>
          <w:numId w:val="5"/>
        </w:numPr>
        <w:overflowPunct w:val="0"/>
        <w:autoSpaceDE w:val="0"/>
        <w:autoSpaceDN w:val="0"/>
        <w:adjustRightInd w:val="0"/>
        <w:spacing w:after="120" w:line="240" w:lineRule="auto"/>
        <w:contextualSpacing/>
        <w:rPr>
          <w:rFonts w:ascii="Arial" w:eastAsia="Times New Roman" w:hAnsi="Arial" w:cs="Arial"/>
          <w:lang w:eastAsia="en-AU"/>
        </w:rPr>
      </w:pPr>
      <w:r w:rsidRPr="00E11540">
        <w:rPr>
          <w:rFonts w:ascii="Arial" w:eastAsia="Times New Roman" w:hAnsi="Arial" w:cs="Arial"/>
          <w:lang w:eastAsia="en-AU"/>
        </w:rPr>
        <w:t>Be constructed to prevent rainwater entering the waste area (including providing roofs as necessary), effectively manage access and provide appropriate levels of ventilation and lighting; and</w:t>
      </w:r>
    </w:p>
    <w:p w14:paraId="7218CF8A" w14:textId="77777777" w:rsidR="00E11540" w:rsidRPr="00E11540" w:rsidRDefault="00E11540" w:rsidP="00E23DCE">
      <w:pPr>
        <w:numPr>
          <w:ilvl w:val="0"/>
          <w:numId w:val="5"/>
        </w:numPr>
        <w:overflowPunct w:val="0"/>
        <w:autoSpaceDE w:val="0"/>
        <w:autoSpaceDN w:val="0"/>
        <w:adjustRightInd w:val="0"/>
        <w:spacing w:after="120" w:line="240" w:lineRule="auto"/>
        <w:contextualSpacing/>
        <w:rPr>
          <w:rFonts w:ascii="Arial" w:eastAsia="Times New Roman" w:hAnsi="Arial" w:cs="Arial"/>
          <w:lang w:eastAsia="en-AU"/>
        </w:rPr>
      </w:pPr>
      <w:r w:rsidRPr="00E11540">
        <w:rPr>
          <w:rFonts w:ascii="Arial" w:eastAsia="Times New Roman" w:hAnsi="Arial" w:cs="Arial"/>
          <w:lang w:eastAsia="en-AU"/>
        </w:rPr>
        <w:t xml:space="preserve">Be generally consistent with the </w:t>
      </w:r>
      <w:r w:rsidRPr="00E11540">
        <w:rPr>
          <w:rFonts w:ascii="Arial" w:eastAsia="Times New Roman" w:hAnsi="Arial" w:cs="Arial"/>
          <w:i/>
          <w:iCs/>
          <w:lang w:eastAsia="en-AU"/>
        </w:rPr>
        <w:t>Operational Waste Management Plan</w:t>
      </w:r>
      <w:r w:rsidRPr="00E11540">
        <w:rPr>
          <w:rFonts w:ascii="Arial" w:eastAsia="Times New Roman" w:hAnsi="Arial" w:cs="Arial"/>
          <w:lang w:eastAsia="en-AU"/>
        </w:rPr>
        <w:t xml:space="preserve"> (Sellick Consultants, July 2023, Revision A) and the </w:t>
      </w:r>
      <w:r w:rsidRPr="00E11540">
        <w:rPr>
          <w:rFonts w:ascii="Arial" w:eastAsia="Times New Roman" w:hAnsi="Arial" w:cs="Arial"/>
          <w:i/>
          <w:iCs/>
          <w:lang w:eastAsia="en-AU"/>
        </w:rPr>
        <w:t>Waste Management Plan (</w:t>
      </w:r>
      <w:r w:rsidRPr="00E11540">
        <w:rPr>
          <w:rFonts w:ascii="Arial" w:eastAsia="Times New Roman" w:hAnsi="Arial" w:cs="Arial"/>
          <w:lang w:eastAsia="en-AU"/>
        </w:rPr>
        <w:t>Sellick Consultants, drawing 220879-DRG-CIV-WM-2302 Rev C)</w:t>
      </w:r>
    </w:p>
    <w:p w14:paraId="1BC9EC58" w14:textId="77777777" w:rsidR="00E11540" w:rsidRDefault="00E11540" w:rsidP="00E23DCE">
      <w:pPr>
        <w:spacing w:after="120"/>
        <w:rPr>
          <w:rFonts w:ascii="Arial" w:hAnsi="Arial" w:cs="Arial"/>
          <w:i/>
          <w:iCs/>
        </w:rPr>
      </w:pPr>
    </w:p>
    <w:p w14:paraId="2F2E1DF4" w14:textId="76C0307F" w:rsidR="00E11540" w:rsidRDefault="00E11540" w:rsidP="00E23DCE">
      <w:pPr>
        <w:spacing w:after="120"/>
        <w:rPr>
          <w:rFonts w:ascii="Arial" w:hAnsi="Arial" w:cs="Arial"/>
          <w:i/>
          <w:iCs/>
          <w:sz w:val="20"/>
          <w:szCs w:val="20"/>
        </w:rPr>
      </w:pPr>
      <w:r w:rsidRPr="00E11540">
        <w:rPr>
          <w:rFonts w:ascii="Arial" w:hAnsi="Arial" w:cs="Arial"/>
          <w:i/>
          <w:iCs/>
          <w:sz w:val="20"/>
          <w:szCs w:val="20"/>
        </w:rPr>
        <w:lastRenderedPageBreak/>
        <w:t>Reason: To ensure that the waste storage areas are fit for purpose.</w:t>
      </w:r>
    </w:p>
    <w:p w14:paraId="46117D49" w14:textId="77777777" w:rsidR="00624E85" w:rsidRPr="00E11540" w:rsidRDefault="00624E85" w:rsidP="00E23DCE">
      <w:pPr>
        <w:spacing w:after="120"/>
        <w:rPr>
          <w:rFonts w:ascii="Arial" w:hAnsi="Arial" w:cs="Arial"/>
          <w:i/>
          <w:iCs/>
          <w:sz w:val="20"/>
          <w:szCs w:val="20"/>
        </w:rPr>
      </w:pPr>
    </w:p>
    <w:p w14:paraId="3D77E4C9" w14:textId="77777777" w:rsidR="00D668E6" w:rsidRPr="00D668E6" w:rsidRDefault="00D668E6" w:rsidP="00161F98">
      <w:pPr>
        <w:numPr>
          <w:ilvl w:val="0"/>
          <w:numId w:val="2"/>
        </w:numPr>
        <w:overflowPunct w:val="0"/>
        <w:autoSpaceDE w:val="0"/>
        <w:autoSpaceDN w:val="0"/>
        <w:adjustRightInd w:val="0"/>
        <w:spacing w:after="120" w:line="240" w:lineRule="auto"/>
        <w:contextualSpacing/>
        <w:textAlignment w:val="baseline"/>
        <w:rPr>
          <w:rFonts w:ascii="Arial" w:eastAsia="Times New Roman" w:hAnsi="Arial" w:cs="Arial"/>
          <w:b/>
          <w:bCs/>
          <w:lang w:eastAsia="en-AU"/>
        </w:rPr>
      </w:pPr>
      <w:r w:rsidRPr="00D668E6">
        <w:rPr>
          <w:rFonts w:ascii="Arial" w:eastAsia="Times New Roman" w:hAnsi="Arial" w:cs="Arial"/>
          <w:b/>
          <w:bCs/>
          <w:lang w:eastAsia="en-AU"/>
        </w:rPr>
        <w:t>Comply with Waste Management Plan</w:t>
      </w:r>
    </w:p>
    <w:p w14:paraId="3B90C25F" w14:textId="77777777" w:rsidR="00D668E6" w:rsidRPr="00D668E6" w:rsidRDefault="00D668E6" w:rsidP="00D668E6">
      <w:pPr>
        <w:overflowPunct w:val="0"/>
        <w:autoSpaceDE w:val="0"/>
        <w:autoSpaceDN w:val="0"/>
        <w:adjustRightInd w:val="0"/>
        <w:spacing w:after="120" w:line="240" w:lineRule="auto"/>
        <w:textAlignment w:val="baseline"/>
        <w:rPr>
          <w:rFonts w:ascii="Arial" w:eastAsia="Times New Roman" w:hAnsi="Arial" w:cs="Arial"/>
          <w:szCs w:val="20"/>
          <w:lang w:eastAsia="en-AU"/>
        </w:rPr>
      </w:pPr>
      <w:r w:rsidRPr="00D668E6">
        <w:rPr>
          <w:rFonts w:ascii="Arial" w:eastAsia="Times New Roman" w:hAnsi="Arial" w:cs="Arial"/>
          <w:szCs w:val="20"/>
          <w:lang w:eastAsia="en-AU"/>
        </w:rPr>
        <w:t xml:space="preserve">The Body Corporate shall manage the development to </w:t>
      </w:r>
      <w:proofErr w:type="gramStart"/>
      <w:r w:rsidRPr="00D668E6">
        <w:rPr>
          <w:rFonts w:ascii="Arial" w:eastAsia="Times New Roman" w:hAnsi="Arial" w:cs="Arial"/>
          <w:szCs w:val="20"/>
          <w:lang w:eastAsia="en-AU"/>
        </w:rPr>
        <w:t>comply with the updated Waste Management Plan at all times</w:t>
      </w:r>
      <w:proofErr w:type="gramEnd"/>
      <w:r w:rsidRPr="00D668E6">
        <w:rPr>
          <w:rFonts w:ascii="Arial" w:eastAsia="Times New Roman" w:hAnsi="Arial" w:cs="Arial"/>
          <w:szCs w:val="20"/>
          <w:lang w:eastAsia="en-AU"/>
        </w:rPr>
        <w:t>.</w:t>
      </w:r>
    </w:p>
    <w:p w14:paraId="3B7D77B3" w14:textId="16D788D0" w:rsidR="00D668E6" w:rsidRDefault="00D668E6" w:rsidP="00D668E6">
      <w:pPr>
        <w:overflowPunct w:val="0"/>
        <w:autoSpaceDE w:val="0"/>
        <w:autoSpaceDN w:val="0"/>
        <w:adjustRightInd w:val="0"/>
        <w:spacing w:after="120" w:line="240" w:lineRule="auto"/>
        <w:textAlignment w:val="baseline"/>
        <w:rPr>
          <w:rFonts w:ascii="Arial" w:eastAsia="Times New Roman" w:hAnsi="Arial" w:cs="Arial"/>
          <w:i/>
          <w:iCs/>
          <w:sz w:val="20"/>
          <w:szCs w:val="20"/>
          <w:lang w:eastAsia="en-AU"/>
        </w:rPr>
      </w:pPr>
      <w:r w:rsidRPr="00161F98">
        <w:rPr>
          <w:rFonts w:ascii="Arial" w:eastAsia="Times New Roman" w:hAnsi="Arial" w:cs="Arial"/>
          <w:i/>
          <w:iCs/>
          <w:sz w:val="20"/>
          <w:szCs w:val="20"/>
          <w:lang w:eastAsia="en-AU"/>
        </w:rPr>
        <w:t>Reason: To ensure that waste is managed in accordance with the approved Waste Management Plan.</w:t>
      </w:r>
    </w:p>
    <w:p w14:paraId="65A857F8" w14:textId="77777777" w:rsidR="00D668E6" w:rsidRPr="00161F98" w:rsidRDefault="00D668E6" w:rsidP="00D668E6">
      <w:pPr>
        <w:overflowPunct w:val="0"/>
        <w:autoSpaceDE w:val="0"/>
        <w:autoSpaceDN w:val="0"/>
        <w:adjustRightInd w:val="0"/>
        <w:spacing w:after="120" w:line="240" w:lineRule="auto"/>
        <w:textAlignment w:val="baseline"/>
        <w:rPr>
          <w:rFonts w:ascii="Arial" w:eastAsia="Times New Roman" w:hAnsi="Arial" w:cs="Arial"/>
          <w:sz w:val="20"/>
          <w:szCs w:val="20"/>
          <w:lang w:eastAsia="en-AU"/>
        </w:rPr>
      </w:pPr>
    </w:p>
    <w:p w14:paraId="5765E8EA" w14:textId="77777777" w:rsidR="00D668E6" w:rsidRPr="00D668E6" w:rsidRDefault="00D668E6" w:rsidP="00161F98">
      <w:pPr>
        <w:numPr>
          <w:ilvl w:val="0"/>
          <w:numId w:val="2"/>
        </w:numPr>
        <w:overflowPunct w:val="0"/>
        <w:autoSpaceDE w:val="0"/>
        <w:autoSpaceDN w:val="0"/>
        <w:adjustRightInd w:val="0"/>
        <w:spacing w:after="120" w:line="240" w:lineRule="auto"/>
        <w:contextualSpacing/>
        <w:textAlignment w:val="baseline"/>
        <w:rPr>
          <w:rFonts w:ascii="Arial" w:eastAsia="Times New Roman" w:hAnsi="Arial" w:cs="Arial"/>
          <w:b/>
          <w:bCs/>
          <w:lang w:eastAsia="en-AU"/>
        </w:rPr>
      </w:pPr>
      <w:r w:rsidRPr="00D668E6">
        <w:rPr>
          <w:rFonts w:ascii="Arial" w:eastAsia="Times New Roman" w:hAnsi="Arial" w:cs="Arial"/>
          <w:b/>
          <w:bCs/>
          <w:lang w:eastAsia="en-AU"/>
        </w:rPr>
        <w:t>Ongoing management of waste</w:t>
      </w:r>
    </w:p>
    <w:p w14:paraId="7BA53F82" w14:textId="11F7CB78" w:rsidR="00D668E6" w:rsidRPr="00D668E6" w:rsidRDefault="00D668E6" w:rsidP="00D668E6">
      <w:pPr>
        <w:overflowPunct w:val="0"/>
        <w:autoSpaceDE w:val="0"/>
        <w:autoSpaceDN w:val="0"/>
        <w:adjustRightInd w:val="0"/>
        <w:spacing w:after="120" w:line="240" w:lineRule="auto"/>
        <w:textAlignment w:val="baseline"/>
        <w:rPr>
          <w:rFonts w:ascii="Arial" w:eastAsia="Times New Roman" w:hAnsi="Arial" w:cs="Arial"/>
          <w:szCs w:val="20"/>
          <w:lang w:eastAsia="en-AU"/>
        </w:rPr>
      </w:pPr>
      <w:r w:rsidRPr="00D668E6">
        <w:rPr>
          <w:rFonts w:ascii="Arial" w:eastAsia="Times New Roman" w:hAnsi="Arial" w:cs="Arial"/>
          <w:szCs w:val="20"/>
          <w:lang w:eastAsia="en-AU"/>
        </w:rPr>
        <w:t>The Body Corporate shall:</w:t>
      </w:r>
    </w:p>
    <w:p w14:paraId="0D824AA7" w14:textId="77777777" w:rsidR="00D668E6" w:rsidRPr="00D668E6" w:rsidRDefault="00D668E6" w:rsidP="00D668E6">
      <w:pPr>
        <w:numPr>
          <w:ilvl w:val="0"/>
          <w:numId w:val="7"/>
        </w:numPr>
        <w:overflowPunct w:val="0"/>
        <w:autoSpaceDE w:val="0"/>
        <w:autoSpaceDN w:val="0"/>
        <w:adjustRightInd w:val="0"/>
        <w:spacing w:after="120" w:line="254" w:lineRule="auto"/>
        <w:contextualSpacing/>
        <w:textAlignment w:val="baseline"/>
        <w:rPr>
          <w:rFonts w:ascii="Arial" w:eastAsia="Times New Roman" w:hAnsi="Arial" w:cs="Arial"/>
          <w:lang w:eastAsia="en-AU"/>
        </w:rPr>
      </w:pPr>
      <w:r w:rsidRPr="00D668E6">
        <w:rPr>
          <w:rFonts w:ascii="Arial" w:eastAsia="Times New Roman" w:hAnsi="Arial" w:cs="Arial"/>
          <w:lang w:eastAsia="en-AU"/>
        </w:rPr>
        <w:t>Manage access to the waste areas to ensure that only authorised users can access the area; and</w:t>
      </w:r>
    </w:p>
    <w:p w14:paraId="5A7695D9" w14:textId="77777777" w:rsidR="00D668E6" w:rsidRPr="00D668E6" w:rsidRDefault="00D668E6" w:rsidP="00D668E6">
      <w:pPr>
        <w:numPr>
          <w:ilvl w:val="0"/>
          <w:numId w:val="7"/>
        </w:numPr>
        <w:overflowPunct w:val="0"/>
        <w:autoSpaceDE w:val="0"/>
        <w:autoSpaceDN w:val="0"/>
        <w:adjustRightInd w:val="0"/>
        <w:spacing w:after="120" w:line="254" w:lineRule="auto"/>
        <w:contextualSpacing/>
        <w:textAlignment w:val="baseline"/>
        <w:rPr>
          <w:rFonts w:ascii="Arial" w:eastAsia="Times New Roman" w:hAnsi="Arial" w:cs="Arial"/>
          <w:lang w:eastAsia="en-AU"/>
        </w:rPr>
      </w:pPr>
      <w:r w:rsidRPr="00D668E6">
        <w:rPr>
          <w:rFonts w:ascii="Arial" w:eastAsia="Times New Roman" w:hAnsi="Arial" w:cs="Arial"/>
          <w:lang w:eastAsia="en-AU"/>
        </w:rPr>
        <w:t>Keep waste areas free of debris, vermin and otherwise in a safe state for the collection of waste; and</w:t>
      </w:r>
    </w:p>
    <w:p w14:paraId="359F20FB" w14:textId="77777777" w:rsidR="00D668E6" w:rsidRDefault="00D668E6" w:rsidP="00E23DCE">
      <w:pPr>
        <w:numPr>
          <w:ilvl w:val="0"/>
          <w:numId w:val="7"/>
        </w:numPr>
        <w:overflowPunct w:val="0"/>
        <w:autoSpaceDE w:val="0"/>
        <w:autoSpaceDN w:val="0"/>
        <w:adjustRightInd w:val="0"/>
        <w:spacing w:after="120" w:line="254" w:lineRule="auto"/>
        <w:contextualSpacing/>
        <w:textAlignment w:val="baseline"/>
        <w:rPr>
          <w:rFonts w:ascii="Arial" w:eastAsia="Times New Roman" w:hAnsi="Arial" w:cs="Arial"/>
          <w:lang w:eastAsia="en-AU"/>
        </w:rPr>
      </w:pPr>
      <w:r w:rsidRPr="00D668E6">
        <w:rPr>
          <w:rFonts w:ascii="Arial" w:eastAsia="Times New Roman" w:hAnsi="Arial" w:cs="Arial"/>
          <w:lang w:eastAsia="en-AU"/>
        </w:rPr>
        <w:t>Manage waste storage areas to minimise negative impacts to adjoining properties; and</w:t>
      </w:r>
    </w:p>
    <w:p w14:paraId="0D514685" w14:textId="4D8DB451" w:rsidR="00D668E6" w:rsidRPr="00161F98" w:rsidRDefault="00D668E6" w:rsidP="00D668E6">
      <w:pPr>
        <w:pStyle w:val="ListParagraph"/>
        <w:numPr>
          <w:ilvl w:val="0"/>
          <w:numId w:val="7"/>
        </w:numPr>
        <w:rPr>
          <w:rFonts w:ascii="Arial" w:hAnsi="Arial" w:cs="Arial"/>
          <w:sz w:val="22"/>
          <w:szCs w:val="22"/>
        </w:rPr>
      </w:pPr>
      <w:r w:rsidRPr="00161F98">
        <w:rPr>
          <w:rFonts w:ascii="Arial" w:hAnsi="Arial" w:cs="Arial"/>
          <w:sz w:val="22"/>
          <w:szCs w:val="22"/>
        </w:rPr>
        <w:t xml:space="preserve">Store bins within the waste areas in areas that do not impede access to other bins, fire safety features, emergency </w:t>
      </w:r>
      <w:proofErr w:type="gramStart"/>
      <w:r w:rsidRPr="00161F98">
        <w:rPr>
          <w:rFonts w:ascii="Arial" w:hAnsi="Arial" w:cs="Arial"/>
          <w:sz w:val="22"/>
          <w:szCs w:val="22"/>
        </w:rPr>
        <w:t>exits</w:t>
      </w:r>
      <w:proofErr w:type="gramEnd"/>
      <w:r w:rsidRPr="00161F98">
        <w:rPr>
          <w:rFonts w:ascii="Arial" w:hAnsi="Arial" w:cs="Arial"/>
          <w:sz w:val="22"/>
          <w:szCs w:val="22"/>
        </w:rPr>
        <w:t xml:space="preserve"> or other structures required to be accessed; and</w:t>
      </w:r>
    </w:p>
    <w:p w14:paraId="504B7545" w14:textId="54D05CD4" w:rsidR="00D668E6" w:rsidRPr="00161F98" w:rsidRDefault="00D668E6" w:rsidP="00161F98">
      <w:pPr>
        <w:pStyle w:val="ListParagraph"/>
        <w:numPr>
          <w:ilvl w:val="0"/>
          <w:numId w:val="7"/>
        </w:numPr>
        <w:rPr>
          <w:rFonts w:ascii="Arial" w:hAnsi="Arial" w:cs="Arial"/>
          <w:sz w:val="22"/>
          <w:szCs w:val="22"/>
        </w:rPr>
      </w:pPr>
      <w:proofErr w:type="gramStart"/>
      <w:r w:rsidRPr="00161F98">
        <w:rPr>
          <w:rFonts w:ascii="Arial" w:hAnsi="Arial" w:cs="Arial"/>
          <w:sz w:val="22"/>
          <w:szCs w:val="22"/>
        </w:rPr>
        <w:t>Generally</w:t>
      </w:r>
      <w:proofErr w:type="gramEnd"/>
      <w:r w:rsidRPr="00161F98">
        <w:rPr>
          <w:rFonts w:ascii="Arial" w:hAnsi="Arial" w:cs="Arial"/>
          <w:sz w:val="22"/>
          <w:szCs w:val="22"/>
        </w:rPr>
        <w:t xml:space="preserve"> undertake waste management in accordance with the Waste Management Plan approve by Council. </w:t>
      </w:r>
    </w:p>
    <w:p w14:paraId="5B23E87B" w14:textId="77777777" w:rsidR="00D668E6" w:rsidRPr="00161F98" w:rsidRDefault="00D668E6" w:rsidP="00161F98">
      <w:pPr>
        <w:rPr>
          <w:rFonts w:ascii="Arial" w:hAnsi="Arial" w:cs="Arial"/>
        </w:rPr>
      </w:pPr>
    </w:p>
    <w:p w14:paraId="62FF91D2" w14:textId="6D241A7D" w:rsidR="00F17448" w:rsidRDefault="00F17448" w:rsidP="00E23DCE">
      <w:pPr>
        <w:spacing w:after="120"/>
        <w:rPr>
          <w:rFonts w:ascii="Arial" w:hAnsi="Arial" w:cs="Arial"/>
          <w:i/>
          <w:iCs/>
          <w:sz w:val="20"/>
          <w:szCs w:val="20"/>
        </w:rPr>
      </w:pPr>
      <w:r w:rsidRPr="00F17448">
        <w:rPr>
          <w:rFonts w:ascii="Arial" w:hAnsi="Arial" w:cs="Arial"/>
          <w:i/>
          <w:iCs/>
          <w:sz w:val="20"/>
          <w:szCs w:val="20"/>
        </w:rPr>
        <w:t>Reason: To ensure the effective and safe ongoing management of waste areas.</w:t>
      </w:r>
    </w:p>
    <w:p w14:paraId="1D19309D" w14:textId="77777777" w:rsidR="00624E85" w:rsidRPr="00F17448" w:rsidRDefault="00624E85" w:rsidP="00E23DCE">
      <w:pPr>
        <w:spacing w:after="120"/>
        <w:rPr>
          <w:rFonts w:ascii="Arial" w:hAnsi="Arial" w:cs="Arial"/>
          <w:i/>
          <w:iCs/>
          <w:sz w:val="20"/>
          <w:szCs w:val="20"/>
        </w:rPr>
      </w:pPr>
    </w:p>
    <w:p w14:paraId="0DEAD4AA" w14:textId="18B7ECAE"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Arial" w:eastAsia="Calibri" w:hAnsi="Arial" w:cs="Arial"/>
          <w:b/>
          <w:bCs/>
          <w:lang w:eastAsia="en-AU"/>
        </w:rPr>
        <w:t>Maintain Car Parking Areas and Driveway Seals</w:t>
      </w:r>
    </w:p>
    <w:p w14:paraId="04ED398E"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All surfaced car parking areas, loading bays, manoeuvring areas and driveways must be maintained in a trafficable condition, including line/pavement marking.</w:t>
      </w:r>
    </w:p>
    <w:p w14:paraId="1BC5AE1E" w14:textId="0DF183B6"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ensure car park areas are useable.</w:t>
      </w:r>
    </w:p>
    <w:p w14:paraId="05569BC3"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09B56ADA"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Vehicle and Goods Storage Confined to the Site</w:t>
      </w:r>
    </w:p>
    <w:p w14:paraId="0FD0D848"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All loading and unloading activities in connection with the development must be carried out wholly within the site and all goods and vehicles associated with the development must be accommodated wholly within the site.</w:t>
      </w:r>
    </w:p>
    <w:p w14:paraId="5A0606A4" w14:textId="54170314"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ensure free flow of vehicular and pedestrian traffic on the road and the verge. </w:t>
      </w:r>
    </w:p>
    <w:p w14:paraId="11DE084F"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34399C2B" w14:textId="77777777" w:rsidR="00D903D5" w:rsidRPr="00D903D5" w:rsidRDefault="00D903D5" w:rsidP="00E23DCE">
      <w:pPr>
        <w:numPr>
          <w:ilvl w:val="0"/>
          <w:numId w:val="2"/>
        </w:numPr>
        <w:tabs>
          <w:tab w:val="left" w:pos="567"/>
        </w:tabs>
        <w:autoSpaceDE w:val="0"/>
        <w:autoSpaceDN w:val="0"/>
        <w:adjustRightInd w:val="0"/>
        <w:spacing w:after="120" w:line="240" w:lineRule="auto"/>
        <w:rPr>
          <w:rFonts w:ascii="Arial" w:eastAsia="Calibri" w:hAnsi="Arial" w:cs="Arial"/>
          <w:b/>
          <w:bCs/>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lang w:eastAsia="en-AU"/>
        </w:rPr>
        <w:t xml:space="preserve">Car Parking Spaces to Be Kept Free </w:t>
      </w:r>
      <w:proofErr w:type="gramStart"/>
      <w:r w:rsidRPr="00D903D5">
        <w:rPr>
          <w:rFonts w:ascii="Arial" w:eastAsia="Calibri" w:hAnsi="Arial" w:cs="Arial"/>
          <w:b/>
          <w:bCs/>
          <w:lang w:eastAsia="en-AU"/>
        </w:rPr>
        <w:t>At</w:t>
      </w:r>
      <w:proofErr w:type="gramEnd"/>
      <w:r w:rsidRPr="00D903D5">
        <w:rPr>
          <w:rFonts w:ascii="Arial" w:eastAsia="Calibri" w:hAnsi="Arial" w:cs="Arial"/>
          <w:b/>
          <w:bCs/>
          <w:lang w:eastAsia="en-AU"/>
        </w:rPr>
        <w:t xml:space="preserve"> All Times</w:t>
      </w:r>
    </w:p>
    <w:p w14:paraId="2128E840"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 xml:space="preserve">All car parking spaces, loading and unloading areas, vehicle </w:t>
      </w:r>
      <w:proofErr w:type="gramStart"/>
      <w:r w:rsidRPr="00D903D5">
        <w:rPr>
          <w:rFonts w:ascii="Arial" w:eastAsia="Calibri" w:hAnsi="Arial" w:cs="Arial"/>
          <w:lang w:eastAsia="en-AU"/>
        </w:rPr>
        <w:t>manoeuvring</w:t>
      </w:r>
      <w:proofErr w:type="gramEnd"/>
      <w:r w:rsidRPr="00D903D5">
        <w:rPr>
          <w:rFonts w:ascii="Arial" w:eastAsia="Calibri" w:hAnsi="Arial" w:cs="Arial"/>
          <w:lang w:eastAsia="en-AU"/>
        </w:rPr>
        <w:t xml:space="preserve"> and driveway areas must not be used for the storage of any goods or materials and must be available for their intended use at all times. The operator of the development must ensure that all vehicles associated with the development are parked within the site in the approved car parking area as line</w:t>
      </w:r>
      <w:r w:rsidRPr="00D903D5">
        <w:rPr>
          <w:rFonts w:ascii="Arial" w:eastAsia="Calibri" w:hAnsi="Arial" w:cs="Arial"/>
          <w:b/>
          <w:bCs/>
          <w:lang w:eastAsia="en-AU"/>
        </w:rPr>
        <w:t xml:space="preserve"> </w:t>
      </w:r>
      <w:r w:rsidRPr="00D903D5">
        <w:rPr>
          <w:rFonts w:ascii="Arial" w:eastAsia="Calibri" w:hAnsi="Arial" w:cs="Arial"/>
          <w:lang w:eastAsia="en-AU"/>
        </w:rPr>
        <w:t>marked.</w:t>
      </w:r>
    </w:p>
    <w:p w14:paraId="3962B5CB" w14:textId="698BF158"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ensure such areas are available for occupants and visitors of the site and parking on site is used for the development. </w:t>
      </w:r>
    </w:p>
    <w:p w14:paraId="38B6B3A8"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1AE4FEB8" w14:textId="32EE7BF1" w:rsidR="00D903D5" w:rsidRPr="00D903D5" w:rsidRDefault="00D903D5" w:rsidP="00E23DCE">
      <w:pPr>
        <w:numPr>
          <w:ilvl w:val="0"/>
          <w:numId w:val="2"/>
        </w:numPr>
        <w:tabs>
          <w:tab w:val="left" w:pos="567"/>
        </w:tabs>
        <w:autoSpaceDE w:val="0"/>
        <w:autoSpaceDN w:val="0"/>
        <w:adjustRightInd w:val="0"/>
        <w:spacing w:after="120" w:line="240" w:lineRule="auto"/>
        <w:jc w:val="both"/>
        <w:rPr>
          <w:rFonts w:ascii="Arial" w:eastAsia="Calibri" w:hAnsi="Arial" w:cs="Arial"/>
          <w:b/>
          <w:bCs/>
          <w:lang w:eastAsia="en-AU"/>
        </w:rPr>
      </w:pPr>
      <w:r w:rsidRPr="00D903D5">
        <w:rPr>
          <w:rFonts w:ascii="Microsoft Sans Serif" w:eastAsia="Calibri" w:hAnsi="Microsoft Sans Serif" w:cs="Microsoft Sans Serif"/>
          <w:b/>
          <w:bCs/>
          <w:caps/>
          <w:lang w:val="en-US" w:eastAsia="en-AU"/>
        </w:rPr>
        <w:lastRenderedPageBreak/>
        <w:t xml:space="preserve"> </w:t>
      </w:r>
      <w:r w:rsidRPr="00D903D5">
        <w:rPr>
          <w:rFonts w:ascii="Arial" w:eastAsia="Calibri" w:hAnsi="Arial" w:cs="Arial"/>
          <w:b/>
          <w:bCs/>
          <w:lang w:eastAsia="en-AU"/>
        </w:rPr>
        <w:t>Surface Water</w:t>
      </w:r>
      <w:r w:rsidR="000B06D2">
        <w:rPr>
          <w:rFonts w:ascii="Arial" w:eastAsia="Calibri" w:hAnsi="Arial" w:cs="Arial"/>
          <w:b/>
          <w:bCs/>
          <w:lang w:eastAsia="en-AU"/>
        </w:rPr>
        <w:t xml:space="preserve"> Runoff</w:t>
      </w:r>
    </w:p>
    <w:p w14:paraId="5E0CA7BE" w14:textId="77777777" w:rsidR="00D903D5" w:rsidRPr="00D903D5" w:rsidRDefault="00D903D5" w:rsidP="00E23DCE">
      <w:pPr>
        <w:autoSpaceDE w:val="0"/>
        <w:autoSpaceDN w:val="0"/>
        <w:adjustRightInd w:val="0"/>
        <w:spacing w:after="120" w:line="240" w:lineRule="auto"/>
        <w:jc w:val="both"/>
        <w:rPr>
          <w:rFonts w:ascii="Arial" w:eastAsia="Calibri" w:hAnsi="Arial" w:cs="Arial"/>
          <w:lang w:eastAsia="en-AU"/>
        </w:rPr>
      </w:pPr>
      <w:r w:rsidRPr="00D903D5">
        <w:rPr>
          <w:rFonts w:ascii="Arial" w:eastAsia="Calibri" w:hAnsi="Arial" w:cs="Arial"/>
          <w:lang w:eastAsia="en-AU"/>
        </w:rPr>
        <w:t xml:space="preserve">Do not re-direct surface water onto adjoining private land. Alterations to the surface contours must not impede or divert natural surface water run-off, </w:t>
      </w:r>
      <w:proofErr w:type="gramStart"/>
      <w:r w:rsidRPr="00D903D5">
        <w:rPr>
          <w:rFonts w:ascii="Arial" w:eastAsia="Calibri" w:hAnsi="Arial" w:cs="Arial"/>
          <w:lang w:eastAsia="en-AU"/>
        </w:rPr>
        <w:t>so as to</w:t>
      </w:r>
      <w:proofErr w:type="gramEnd"/>
      <w:r w:rsidRPr="00D903D5">
        <w:rPr>
          <w:rFonts w:ascii="Arial" w:eastAsia="Calibri" w:hAnsi="Arial" w:cs="Arial"/>
          <w:lang w:eastAsia="en-AU"/>
        </w:rPr>
        <w:t xml:space="preserve"> cause a nuisance to adjoining property owners or create an erosion or sediment problem.</w:t>
      </w:r>
    </w:p>
    <w:p w14:paraId="268C0821" w14:textId="57FC1C12"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w:t>
      </w:r>
      <w:r w:rsidR="001B2B86" w:rsidRPr="00972377">
        <w:rPr>
          <w:rFonts w:ascii="Arial" w:eastAsia="Calibri" w:hAnsi="Arial" w:cs="Arial"/>
          <w:i/>
          <w:iCs/>
          <w:sz w:val="20"/>
          <w:szCs w:val="20"/>
          <w:lang w:eastAsia="en-AU"/>
        </w:rPr>
        <w:t>To ensure</w:t>
      </w:r>
      <w:r w:rsidR="001B2B86">
        <w:rPr>
          <w:rFonts w:ascii="Arial" w:eastAsia="Calibri" w:hAnsi="Arial" w:cs="Arial"/>
          <w:i/>
          <w:iCs/>
          <w:sz w:val="20"/>
          <w:szCs w:val="20"/>
          <w:lang w:eastAsia="en-AU"/>
        </w:rPr>
        <w:t xml:space="preserve"> s</w:t>
      </w:r>
      <w:r w:rsidRPr="00D903D5">
        <w:rPr>
          <w:rFonts w:ascii="Arial" w:eastAsia="Calibri" w:hAnsi="Arial" w:cs="Arial"/>
          <w:i/>
          <w:iCs/>
          <w:sz w:val="20"/>
          <w:szCs w:val="20"/>
          <w:lang w:eastAsia="en-AU"/>
        </w:rPr>
        <w:t xml:space="preserve">tormwater disposal does not impact on the building or neighbouring properties. </w:t>
      </w:r>
    </w:p>
    <w:p w14:paraId="2D3BC89D"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2D0B929B" w14:textId="72CB6343" w:rsidR="00D903D5" w:rsidRPr="00FA7122" w:rsidRDefault="00FA7122" w:rsidP="00E23DCE">
      <w:pPr>
        <w:autoSpaceDE w:val="0"/>
        <w:autoSpaceDN w:val="0"/>
        <w:adjustRightInd w:val="0"/>
        <w:spacing w:after="120" w:line="240" w:lineRule="auto"/>
        <w:rPr>
          <w:rFonts w:ascii="Arial" w:eastAsia="Calibri" w:hAnsi="Arial" w:cs="Arial"/>
          <w:b/>
          <w:bCs/>
          <w:u w:val="single"/>
          <w:lang w:eastAsia="en-AU"/>
        </w:rPr>
      </w:pPr>
      <w:r w:rsidRPr="00FA7122">
        <w:rPr>
          <w:rFonts w:ascii="Arial" w:eastAsia="Calibri" w:hAnsi="Arial" w:cs="Arial"/>
          <w:b/>
          <w:bCs/>
          <w:u w:val="single"/>
          <w:lang w:eastAsia="en-AU"/>
        </w:rPr>
        <w:t>SECTION 68 APPROVAL – PLUMBING AND DRAINAGE CONDITIONS</w:t>
      </w:r>
    </w:p>
    <w:p w14:paraId="3FC21F39" w14:textId="77777777" w:rsidR="00FA7122" w:rsidRPr="00D903D5" w:rsidRDefault="00FA7122" w:rsidP="00E23DCE">
      <w:pPr>
        <w:autoSpaceDE w:val="0"/>
        <w:autoSpaceDN w:val="0"/>
        <w:adjustRightInd w:val="0"/>
        <w:spacing w:after="120" w:line="240" w:lineRule="auto"/>
        <w:rPr>
          <w:rFonts w:ascii="Arial" w:eastAsia="Calibri" w:hAnsi="Arial" w:cs="Arial"/>
          <w:i/>
          <w:iCs/>
          <w:sz w:val="20"/>
          <w:szCs w:val="20"/>
          <w:lang w:eastAsia="en-AU"/>
        </w:rPr>
      </w:pPr>
    </w:p>
    <w:p w14:paraId="2E3F0E8A" w14:textId="77777777" w:rsidR="00D903D5" w:rsidRPr="00D903D5" w:rsidRDefault="00D903D5" w:rsidP="00E23DCE">
      <w:pPr>
        <w:numPr>
          <w:ilvl w:val="0"/>
          <w:numId w:val="2"/>
        </w:numPr>
        <w:tabs>
          <w:tab w:val="left" w:pos="0"/>
          <w:tab w:val="left" w:pos="567"/>
        </w:tabs>
        <w:suppressAutoHyphens/>
        <w:autoSpaceDE w:val="0"/>
        <w:autoSpaceDN w:val="0"/>
        <w:adjustRightInd w:val="0"/>
        <w:spacing w:after="120" w:line="240" w:lineRule="auto"/>
        <w:jc w:val="both"/>
        <w:rPr>
          <w:rFonts w:ascii="Arial" w:eastAsia="Calibri" w:hAnsi="Arial" w:cs="Arial"/>
          <w:b/>
          <w:bCs/>
          <w:spacing w:val="-3"/>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spacing w:val="-3"/>
          <w:lang w:eastAsia="en-AU"/>
        </w:rPr>
        <w:t>Plumbing and Drainage Installation Regulations</w:t>
      </w:r>
    </w:p>
    <w:p w14:paraId="441D853F"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Plumbing and drainage work must be carried out in accordance with the requirements of the Local Government (General) Regulation 2005, the Plumbing and Drainage Act 2011 and Regulations under that Act and with the Plumbing Code of Australia.  Such work must be carried out by a person licensed by the NSW Department of Fair Trading.</w:t>
      </w:r>
    </w:p>
    <w:p w14:paraId="3B8D95CF" w14:textId="300408DF"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This is a mandatory condition under the provisions of the Local Government (General) Regulation 2005. </w:t>
      </w:r>
    </w:p>
    <w:p w14:paraId="25D50E35"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41B8EA76" w14:textId="77777777" w:rsidR="00D903D5" w:rsidRPr="00D903D5" w:rsidRDefault="00D903D5" w:rsidP="00E23DCE">
      <w:pPr>
        <w:numPr>
          <w:ilvl w:val="0"/>
          <w:numId w:val="2"/>
        </w:numPr>
        <w:tabs>
          <w:tab w:val="left" w:pos="0"/>
          <w:tab w:val="left" w:pos="567"/>
        </w:tabs>
        <w:suppressAutoHyphens/>
        <w:autoSpaceDE w:val="0"/>
        <w:autoSpaceDN w:val="0"/>
        <w:adjustRightInd w:val="0"/>
        <w:spacing w:after="120" w:line="240" w:lineRule="auto"/>
        <w:jc w:val="both"/>
        <w:rPr>
          <w:rFonts w:ascii="Arial" w:eastAsia="Calibri" w:hAnsi="Arial" w:cs="Arial"/>
          <w:b/>
          <w:bCs/>
          <w:spacing w:val="-3"/>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spacing w:val="-3"/>
          <w:lang w:eastAsia="en-AU"/>
        </w:rPr>
        <w:t>Inspection of Plumbing and Drainage</w:t>
      </w:r>
    </w:p>
    <w:p w14:paraId="6E07768C"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Plumbing and Drainage must be inspected by Council at the relevant stages of construction in accordance with Council’s inspection schedule.</w:t>
      </w:r>
    </w:p>
    <w:p w14:paraId="2F5BD637" w14:textId="798ECDC2"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ensure compliance with the inspection requirements of Plumbing and Drainage Regulation 2012 and Council’s inspection schedule.</w:t>
      </w:r>
    </w:p>
    <w:p w14:paraId="767888C1"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7135D179" w14:textId="77777777" w:rsidR="00D903D5" w:rsidRPr="00D903D5" w:rsidRDefault="00D903D5" w:rsidP="00E23DCE">
      <w:pPr>
        <w:numPr>
          <w:ilvl w:val="0"/>
          <w:numId w:val="2"/>
        </w:numPr>
        <w:tabs>
          <w:tab w:val="left" w:pos="0"/>
          <w:tab w:val="left" w:pos="567"/>
        </w:tabs>
        <w:suppressAutoHyphens/>
        <w:autoSpaceDE w:val="0"/>
        <w:autoSpaceDN w:val="0"/>
        <w:adjustRightInd w:val="0"/>
        <w:spacing w:after="120" w:line="240" w:lineRule="auto"/>
        <w:jc w:val="both"/>
        <w:rPr>
          <w:rFonts w:ascii="Arial" w:eastAsia="Calibri" w:hAnsi="Arial" w:cs="Arial"/>
          <w:b/>
          <w:bCs/>
          <w:spacing w:val="-3"/>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spacing w:val="-3"/>
          <w:lang w:eastAsia="en-AU"/>
        </w:rPr>
        <w:t>Floor Level to Be 150mm Above Yard Gully</w:t>
      </w:r>
    </w:p>
    <w:p w14:paraId="38B1F276"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r w:rsidRPr="00D903D5">
        <w:rPr>
          <w:rFonts w:ascii="Arial" w:eastAsia="Calibri" w:hAnsi="Arial" w:cs="Arial"/>
          <w:lang w:eastAsia="en-AU"/>
        </w:rPr>
        <w:t>The floor level of areas with fixtures connected to sewer must be at least 150mm above overflow level of the yard gully and surface water must be prevented from entering the yard gully.</w:t>
      </w:r>
    </w:p>
    <w:p w14:paraId="1DAF7B1A" w14:textId="01C9632F" w:rsid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Reason: To ensure any sewage surcharges occur outside the building and to prevent surface water from entering the sewerage system.</w:t>
      </w:r>
    </w:p>
    <w:p w14:paraId="25EEAD4F"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p>
    <w:p w14:paraId="70124CF0" w14:textId="06DA45CE" w:rsidR="00D903D5" w:rsidRPr="00D903D5" w:rsidRDefault="00D903D5" w:rsidP="00E23DCE">
      <w:pPr>
        <w:numPr>
          <w:ilvl w:val="0"/>
          <w:numId w:val="2"/>
        </w:numPr>
        <w:tabs>
          <w:tab w:val="left" w:pos="0"/>
          <w:tab w:val="left" w:pos="567"/>
        </w:tabs>
        <w:suppressAutoHyphens/>
        <w:autoSpaceDE w:val="0"/>
        <w:autoSpaceDN w:val="0"/>
        <w:adjustRightInd w:val="0"/>
        <w:spacing w:after="120" w:line="240" w:lineRule="auto"/>
        <w:jc w:val="both"/>
        <w:rPr>
          <w:rFonts w:ascii="Arial" w:eastAsia="Calibri" w:hAnsi="Arial" w:cs="Arial"/>
          <w:b/>
          <w:bCs/>
          <w:spacing w:val="-3"/>
          <w:lang w:eastAsia="en-AU"/>
        </w:rPr>
      </w:pPr>
      <w:r w:rsidRPr="00D903D5">
        <w:rPr>
          <w:rFonts w:ascii="Microsoft Sans Serif" w:eastAsia="Calibri" w:hAnsi="Microsoft Sans Serif" w:cs="Microsoft Sans Serif"/>
          <w:b/>
          <w:bCs/>
          <w:caps/>
          <w:lang w:val="en-US" w:eastAsia="en-AU"/>
        </w:rPr>
        <w:t xml:space="preserve"> </w:t>
      </w:r>
      <w:r w:rsidRPr="00D903D5">
        <w:rPr>
          <w:rFonts w:ascii="Arial" w:eastAsia="Calibri" w:hAnsi="Arial" w:cs="Arial"/>
          <w:b/>
          <w:bCs/>
          <w:spacing w:val="-3"/>
          <w:lang w:eastAsia="en-AU"/>
        </w:rPr>
        <w:t xml:space="preserve">Heated Water Not </w:t>
      </w:r>
      <w:r w:rsidR="000A5115">
        <w:rPr>
          <w:rFonts w:ascii="Arial" w:eastAsia="Calibri" w:hAnsi="Arial" w:cs="Arial"/>
          <w:b/>
          <w:bCs/>
          <w:spacing w:val="-3"/>
          <w:lang w:eastAsia="en-AU"/>
        </w:rPr>
        <w:t>t</w:t>
      </w:r>
      <w:r w:rsidRPr="00D903D5">
        <w:rPr>
          <w:rFonts w:ascii="Arial" w:eastAsia="Calibri" w:hAnsi="Arial" w:cs="Arial"/>
          <w:b/>
          <w:bCs/>
          <w:spacing w:val="-3"/>
          <w:lang w:eastAsia="en-AU"/>
        </w:rPr>
        <w:t>o Exceed 50 Degrees C</w:t>
      </w:r>
    </w:p>
    <w:p w14:paraId="091E91BF" w14:textId="77777777" w:rsidR="00D903D5" w:rsidRPr="00D903D5" w:rsidRDefault="00D903D5" w:rsidP="00E23DCE">
      <w:pPr>
        <w:autoSpaceDE w:val="0"/>
        <w:autoSpaceDN w:val="0"/>
        <w:adjustRightInd w:val="0"/>
        <w:spacing w:after="120" w:line="240" w:lineRule="auto"/>
        <w:rPr>
          <w:rFonts w:ascii="Arial" w:eastAsia="Calibri" w:hAnsi="Arial" w:cs="Arial"/>
          <w:lang w:eastAsia="en-AU"/>
        </w:rPr>
      </w:pPr>
      <w:proofErr w:type="gramStart"/>
      <w:r w:rsidRPr="00D903D5">
        <w:rPr>
          <w:rFonts w:ascii="Arial" w:eastAsia="Calibri" w:hAnsi="Arial" w:cs="Arial"/>
          <w:lang w:eastAsia="en-AU"/>
        </w:rPr>
        <w:t>All new heated water installations,</w:t>
      </w:r>
      <w:proofErr w:type="gramEnd"/>
      <w:r w:rsidRPr="00D903D5">
        <w:rPr>
          <w:rFonts w:ascii="Arial" w:eastAsia="Calibri" w:hAnsi="Arial" w:cs="Arial"/>
          <w:lang w:eastAsia="en-AU"/>
        </w:rPr>
        <w:t xml:space="preserve"> must deliver hot water at the outlet of all sanitary fixtures used primarily for personal hygiene purposes at a temperature not exceeding 50</w:t>
      </w:r>
      <w:r w:rsidRPr="00D903D5">
        <w:rPr>
          <w:rFonts w:ascii="Arial" w:eastAsia="Calibri" w:hAnsi="Arial" w:cs="Arial"/>
          <w:vertAlign w:val="superscript"/>
          <w:lang w:eastAsia="en-AU"/>
        </w:rPr>
        <w:t>o</w:t>
      </w:r>
      <w:r w:rsidRPr="00D903D5">
        <w:rPr>
          <w:rFonts w:ascii="Arial" w:eastAsia="Calibri" w:hAnsi="Arial" w:cs="Arial"/>
          <w:lang w:eastAsia="en-AU"/>
        </w:rPr>
        <w:t xml:space="preserve"> Celsius.</w:t>
      </w:r>
    </w:p>
    <w:p w14:paraId="0338E0AB" w14:textId="77777777" w:rsidR="00D903D5" w:rsidRPr="00D903D5" w:rsidRDefault="00D903D5" w:rsidP="00E23DCE">
      <w:pPr>
        <w:autoSpaceDE w:val="0"/>
        <w:autoSpaceDN w:val="0"/>
        <w:adjustRightInd w:val="0"/>
        <w:spacing w:after="120" w:line="240" w:lineRule="auto"/>
        <w:rPr>
          <w:rFonts w:ascii="Arial" w:eastAsia="Calibri" w:hAnsi="Arial" w:cs="Arial"/>
          <w:i/>
          <w:iCs/>
          <w:sz w:val="20"/>
          <w:szCs w:val="20"/>
          <w:lang w:eastAsia="en-AU"/>
        </w:rPr>
      </w:pPr>
      <w:r w:rsidRPr="00D903D5">
        <w:rPr>
          <w:rFonts w:ascii="Arial" w:eastAsia="Calibri" w:hAnsi="Arial" w:cs="Arial"/>
          <w:i/>
          <w:iCs/>
          <w:sz w:val="20"/>
          <w:szCs w:val="20"/>
          <w:lang w:eastAsia="en-AU"/>
        </w:rPr>
        <w:t xml:space="preserve">Reason: To prevent accidental scalding. </w:t>
      </w:r>
    </w:p>
    <w:p w14:paraId="380FC1FC" w14:textId="77777777" w:rsidR="00D903D5" w:rsidRPr="00D903D5" w:rsidRDefault="00D903D5" w:rsidP="00E23DCE">
      <w:pPr>
        <w:tabs>
          <w:tab w:val="left" w:pos="567"/>
        </w:tabs>
        <w:spacing w:after="120" w:line="240" w:lineRule="auto"/>
        <w:rPr>
          <w:rFonts w:ascii="Arial" w:eastAsia="Calibri" w:hAnsi="Arial" w:cs="Arial"/>
          <w:b/>
          <w:szCs w:val="24"/>
          <w:u w:val="single"/>
        </w:rPr>
      </w:pPr>
      <w:bookmarkStart w:id="26" w:name="CONDITION12"/>
      <w:bookmarkEnd w:id="26"/>
    </w:p>
    <w:p w14:paraId="1A328307" w14:textId="77777777" w:rsidR="00161F98" w:rsidRDefault="00FA1274">
      <w:pPr>
        <w:rPr>
          <w:rFonts w:ascii="Arial" w:hAnsi="Arial" w:cs="Arial"/>
        </w:rPr>
      </w:pPr>
      <w:r>
        <w:rPr>
          <w:rFonts w:ascii="Arial" w:hAnsi="Arial" w:cs="Arial"/>
          <w:b/>
          <w:bCs/>
        </w:rPr>
        <w:t>SCHEDULE</w:t>
      </w:r>
      <w:r w:rsidRPr="00F47BE6">
        <w:rPr>
          <w:rFonts w:ascii="Arial" w:hAnsi="Arial" w:cs="Arial"/>
          <w:b/>
          <w:bCs/>
        </w:rPr>
        <w:t xml:space="preserve"> </w:t>
      </w:r>
      <w:r w:rsidR="00F47BE6" w:rsidRPr="00F47BE6">
        <w:rPr>
          <w:rFonts w:ascii="Arial" w:hAnsi="Arial" w:cs="Arial"/>
          <w:b/>
          <w:bCs/>
        </w:rPr>
        <w:t>1</w:t>
      </w:r>
      <w:r w:rsidR="00F47BE6" w:rsidRPr="00F47BE6">
        <w:rPr>
          <w:rFonts w:ascii="Arial" w:hAnsi="Arial" w:cs="Arial"/>
        </w:rPr>
        <w:t xml:space="preserve"> – </w:t>
      </w:r>
      <w:r w:rsidR="00F47BE6" w:rsidRPr="00161F98">
        <w:rPr>
          <w:rFonts w:ascii="Arial" w:hAnsi="Arial" w:cs="Arial"/>
          <w:b/>
          <w:bCs/>
        </w:rPr>
        <w:t>Water and Sewer Contributions</w:t>
      </w:r>
      <w:r w:rsidR="00F47BE6" w:rsidRPr="00F47BE6">
        <w:rPr>
          <w:rFonts w:ascii="Arial" w:hAnsi="Arial" w:cs="Arial"/>
        </w:rPr>
        <w:t xml:space="preserve"> </w:t>
      </w:r>
    </w:p>
    <w:p w14:paraId="52BC9513" w14:textId="7DF77AE4" w:rsidR="00F47BE6" w:rsidRPr="00F47BE6" w:rsidRDefault="00F47BE6">
      <w:pPr>
        <w:rPr>
          <w:rFonts w:ascii="Arial" w:hAnsi="Arial" w:cs="Arial"/>
        </w:rPr>
      </w:pPr>
      <w:r w:rsidRPr="00F47BE6">
        <w:rPr>
          <w:rFonts w:ascii="Arial" w:hAnsi="Arial" w:cs="Arial"/>
        </w:rPr>
        <w:t>(To be determined prior to issue of Notice of Determination)</w:t>
      </w:r>
      <w:r w:rsidRPr="00F47BE6">
        <w:rPr>
          <w:rFonts w:ascii="Arial" w:hAnsi="Arial" w:cs="Arial"/>
        </w:rPr>
        <w:br w:type="page"/>
      </w:r>
    </w:p>
    <w:p w14:paraId="709EA83F" w14:textId="23FAA3B1" w:rsidR="00D903D5" w:rsidRPr="00B44876" w:rsidRDefault="00B44876" w:rsidP="00E23DCE">
      <w:pPr>
        <w:spacing w:after="120"/>
        <w:rPr>
          <w:rFonts w:ascii="Arial" w:hAnsi="Arial" w:cs="Arial"/>
          <w:b/>
          <w:bCs/>
        </w:rPr>
      </w:pPr>
      <w:r>
        <w:rPr>
          <w:rFonts w:ascii="Arial" w:hAnsi="Arial" w:cs="Arial"/>
          <w:b/>
          <w:bCs/>
        </w:rPr>
        <w:lastRenderedPageBreak/>
        <w:t xml:space="preserve">SCHEDULE 2 </w:t>
      </w:r>
      <w:r w:rsidR="00F11875">
        <w:rPr>
          <w:rFonts w:ascii="Arial" w:hAnsi="Arial" w:cs="Arial"/>
          <w:b/>
          <w:bCs/>
        </w:rPr>
        <w:t xml:space="preserve"> - </w:t>
      </w:r>
      <w:r w:rsidR="00F47BE6" w:rsidRPr="00B44876">
        <w:rPr>
          <w:rFonts w:ascii="Arial" w:hAnsi="Arial" w:cs="Arial"/>
          <w:b/>
          <w:bCs/>
        </w:rPr>
        <w:t>REFERRAL AGENCY ADVICE</w:t>
      </w:r>
      <w:r w:rsidRPr="00B44876">
        <w:rPr>
          <w:rFonts w:ascii="Arial" w:hAnsi="Arial" w:cs="Arial"/>
          <w:b/>
          <w:bCs/>
        </w:rPr>
        <w:t xml:space="preserve"> – ESSENTIAL ENERGY</w:t>
      </w:r>
    </w:p>
    <w:p w14:paraId="578377A0" w14:textId="69910EBD" w:rsidR="00B44876" w:rsidRDefault="00B44876" w:rsidP="00E23DCE">
      <w:pPr>
        <w:spacing w:after="120"/>
        <w:rPr>
          <w:b/>
          <w:bCs/>
        </w:rPr>
      </w:pPr>
    </w:p>
    <w:p w14:paraId="7CEF4BC9" w14:textId="2DEDE890" w:rsidR="00B44876" w:rsidRPr="00F47BE6" w:rsidRDefault="00EA784C" w:rsidP="00E23DCE">
      <w:pPr>
        <w:spacing w:after="120"/>
        <w:rPr>
          <w:b/>
          <w:bCs/>
        </w:rPr>
      </w:pPr>
      <w:r>
        <w:rPr>
          <w:noProof/>
        </w:rPr>
        <w:drawing>
          <wp:inline distT="0" distB="0" distL="0" distR="0" wp14:anchorId="6034C041" wp14:editId="202A956A">
            <wp:extent cx="5731510" cy="349186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491865"/>
                    </a:xfrm>
                    <a:prstGeom prst="rect">
                      <a:avLst/>
                    </a:prstGeom>
                  </pic:spPr>
                </pic:pic>
              </a:graphicData>
            </a:graphic>
          </wp:inline>
        </w:drawing>
      </w:r>
    </w:p>
    <w:p w14:paraId="3659648E" w14:textId="79E66141" w:rsidR="00F47BE6" w:rsidRDefault="00EA784C" w:rsidP="00E23DCE">
      <w:pPr>
        <w:spacing w:after="120"/>
      </w:pPr>
      <w:r w:rsidRPr="00EA784C">
        <w:rPr>
          <w:noProof/>
        </w:rPr>
        <w:drawing>
          <wp:inline distT="0" distB="0" distL="0" distR="0" wp14:anchorId="714EAD1B" wp14:editId="3D8E651D">
            <wp:extent cx="5731510" cy="2855595"/>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855595"/>
                    </a:xfrm>
                    <a:prstGeom prst="rect">
                      <a:avLst/>
                    </a:prstGeom>
                  </pic:spPr>
                </pic:pic>
              </a:graphicData>
            </a:graphic>
          </wp:inline>
        </w:drawing>
      </w:r>
    </w:p>
    <w:p w14:paraId="3CB29DA4" w14:textId="0ADB6D77" w:rsidR="000A5115" w:rsidRDefault="00EA784C" w:rsidP="00E23DCE">
      <w:pPr>
        <w:spacing w:after="120"/>
      </w:pPr>
      <w:r w:rsidRPr="00EA784C">
        <w:rPr>
          <w:noProof/>
        </w:rPr>
        <w:drawing>
          <wp:inline distT="0" distB="0" distL="0" distR="0" wp14:anchorId="31A971C8" wp14:editId="544B07A8">
            <wp:extent cx="5731510" cy="493395"/>
            <wp:effectExtent l="0" t="0" r="254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493395"/>
                    </a:xfrm>
                    <a:prstGeom prst="rect">
                      <a:avLst/>
                    </a:prstGeom>
                  </pic:spPr>
                </pic:pic>
              </a:graphicData>
            </a:graphic>
          </wp:inline>
        </w:drawing>
      </w:r>
    </w:p>
    <w:p w14:paraId="1025E71E" w14:textId="4C26B769" w:rsidR="003B7B71" w:rsidRDefault="003B7B71" w:rsidP="00E23DCE">
      <w:pPr>
        <w:spacing w:after="120"/>
      </w:pPr>
    </w:p>
    <w:sectPr w:rsidR="003B7B7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A98F" w14:textId="77777777" w:rsidR="000235D8" w:rsidRDefault="000235D8" w:rsidP="004B1F1A">
      <w:pPr>
        <w:spacing w:after="0" w:line="240" w:lineRule="auto"/>
      </w:pPr>
      <w:r>
        <w:separator/>
      </w:r>
    </w:p>
  </w:endnote>
  <w:endnote w:type="continuationSeparator" w:id="0">
    <w:p w14:paraId="5E9FE517" w14:textId="77777777" w:rsidR="000235D8" w:rsidRDefault="000235D8" w:rsidP="004B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10166" w14:textId="77777777" w:rsidR="000235D8" w:rsidRDefault="000235D8" w:rsidP="004B1F1A">
      <w:pPr>
        <w:spacing w:after="0" w:line="240" w:lineRule="auto"/>
      </w:pPr>
      <w:r>
        <w:separator/>
      </w:r>
    </w:p>
  </w:footnote>
  <w:footnote w:type="continuationSeparator" w:id="0">
    <w:p w14:paraId="3A9641BA" w14:textId="77777777" w:rsidR="000235D8" w:rsidRDefault="000235D8" w:rsidP="004B1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E77D" w14:textId="0C8829D9" w:rsidR="004B1F1A" w:rsidRDefault="004B1F1A">
    <w:pPr>
      <w:pStyle w:val="Header"/>
    </w:pPr>
    <w:r>
      <w:t>Attachment A – Draft conditions of consent – PPSSTH-2</w:t>
    </w:r>
    <w:r w:rsidR="00BD7CF7">
      <w:t>32</w:t>
    </w:r>
    <w:r>
      <w:t xml:space="preserve"> – DA.202</w:t>
    </w:r>
    <w:r w:rsidR="00BD7CF7">
      <w:t>3.0103</w:t>
    </w:r>
    <w:r>
      <w:t xml:space="preserve"> – </w:t>
    </w:r>
    <w:r w:rsidR="00BD7CF7">
      <w:t>Residential Flat Building</w:t>
    </w:r>
    <w:r>
      <w:t xml:space="preserve"> – </w:t>
    </w:r>
    <w:r w:rsidR="00BD7CF7">
      <w:t>43 McFarlane Avenue</w:t>
    </w:r>
    <w:r>
      <w:t xml:space="preserve"> </w:t>
    </w:r>
    <w:proofErr w:type="spellStart"/>
    <w:r>
      <w:t>Googong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A679EE"/>
    <w:lvl w:ilvl="0">
      <w:numFmt w:val="bullet"/>
      <w:lvlText w:val="*"/>
      <w:lvlJc w:val="left"/>
    </w:lvl>
  </w:abstractNum>
  <w:abstractNum w:abstractNumId="1" w15:restartNumberingAfterBreak="0">
    <w:nsid w:val="1BC17EC7"/>
    <w:multiLevelType w:val="hybridMultilevel"/>
    <w:tmpl w:val="E69C9C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9CB2AE0"/>
    <w:multiLevelType w:val="hybridMultilevel"/>
    <w:tmpl w:val="0BE6F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BE14529"/>
    <w:multiLevelType w:val="hybridMultilevel"/>
    <w:tmpl w:val="7DA249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629667CF"/>
    <w:multiLevelType w:val="hybridMultilevel"/>
    <w:tmpl w:val="66C27C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A63358"/>
    <w:multiLevelType w:val="hybridMultilevel"/>
    <w:tmpl w:val="1A2A03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6BC118A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0458806">
    <w:abstractNumId w:val="0"/>
    <w:lvlOverride w:ilvl="0">
      <w:lvl w:ilvl="0">
        <w:numFmt w:val="bullet"/>
        <w:lvlText w:val=""/>
        <w:legacy w:legacy="1" w:legacySpace="0" w:legacyIndent="360"/>
        <w:lvlJc w:val="left"/>
        <w:rPr>
          <w:rFonts w:ascii="Symbol" w:hAnsi="Symbol" w:hint="default"/>
        </w:rPr>
      </w:lvl>
    </w:lvlOverride>
  </w:num>
  <w:num w:numId="2" w16cid:durableId="1227492204">
    <w:abstractNumId w:val="6"/>
  </w:num>
  <w:num w:numId="3" w16cid:durableId="163786299">
    <w:abstractNumId w:val="3"/>
  </w:num>
  <w:num w:numId="4" w16cid:durableId="132645497">
    <w:abstractNumId w:val="4"/>
  </w:num>
  <w:num w:numId="5" w16cid:durableId="2042239337">
    <w:abstractNumId w:val="1"/>
  </w:num>
  <w:num w:numId="6" w16cid:durableId="1085036907">
    <w:abstractNumId w:val="3"/>
  </w:num>
  <w:num w:numId="7" w16cid:durableId="1632516541">
    <w:abstractNumId w:val="5"/>
  </w:num>
  <w:num w:numId="8" w16cid:durableId="1723405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D5"/>
    <w:rsid w:val="0000326C"/>
    <w:rsid w:val="000235D8"/>
    <w:rsid w:val="00023B21"/>
    <w:rsid w:val="0008797E"/>
    <w:rsid w:val="000919E6"/>
    <w:rsid w:val="000A5115"/>
    <w:rsid w:val="000B06D2"/>
    <w:rsid w:val="00146A62"/>
    <w:rsid w:val="001613C4"/>
    <w:rsid w:val="00161F98"/>
    <w:rsid w:val="00164A20"/>
    <w:rsid w:val="001B2B86"/>
    <w:rsid w:val="001E659E"/>
    <w:rsid w:val="00202E5C"/>
    <w:rsid w:val="002A30F4"/>
    <w:rsid w:val="00302D20"/>
    <w:rsid w:val="0030614A"/>
    <w:rsid w:val="00350737"/>
    <w:rsid w:val="003B5334"/>
    <w:rsid w:val="003B7B71"/>
    <w:rsid w:val="003D2C01"/>
    <w:rsid w:val="00412896"/>
    <w:rsid w:val="004224D3"/>
    <w:rsid w:val="004708C8"/>
    <w:rsid w:val="0047301A"/>
    <w:rsid w:val="004B1F1A"/>
    <w:rsid w:val="005022F3"/>
    <w:rsid w:val="0054383D"/>
    <w:rsid w:val="005519E8"/>
    <w:rsid w:val="005619D1"/>
    <w:rsid w:val="005E77F6"/>
    <w:rsid w:val="00624E85"/>
    <w:rsid w:val="006D4EF3"/>
    <w:rsid w:val="007822C5"/>
    <w:rsid w:val="007A3FEA"/>
    <w:rsid w:val="007A4A8C"/>
    <w:rsid w:val="007C55C9"/>
    <w:rsid w:val="007D0980"/>
    <w:rsid w:val="007E2365"/>
    <w:rsid w:val="0099163E"/>
    <w:rsid w:val="00A26AC0"/>
    <w:rsid w:val="00A30929"/>
    <w:rsid w:val="00A41D2C"/>
    <w:rsid w:val="00A850DF"/>
    <w:rsid w:val="00AC1442"/>
    <w:rsid w:val="00AC3843"/>
    <w:rsid w:val="00B2131F"/>
    <w:rsid w:val="00B32384"/>
    <w:rsid w:val="00B338E6"/>
    <w:rsid w:val="00B44876"/>
    <w:rsid w:val="00B512EC"/>
    <w:rsid w:val="00B67CE8"/>
    <w:rsid w:val="00BA533E"/>
    <w:rsid w:val="00BA72E9"/>
    <w:rsid w:val="00BD686B"/>
    <w:rsid w:val="00BD7CF7"/>
    <w:rsid w:val="00C97C1C"/>
    <w:rsid w:val="00CA2F55"/>
    <w:rsid w:val="00CA3C2B"/>
    <w:rsid w:val="00CD3B54"/>
    <w:rsid w:val="00CD771A"/>
    <w:rsid w:val="00D04CDE"/>
    <w:rsid w:val="00D12136"/>
    <w:rsid w:val="00D41D13"/>
    <w:rsid w:val="00D47D07"/>
    <w:rsid w:val="00D668E6"/>
    <w:rsid w:val="00D903D5"/>
    <w:rsid w:val="00DB2577"/>
    <w:rsid w:val="00DE4E04"/>
    <w:rsid w:val="00E11540"/>
    <w:rsid w:val="00E17A1D"/>
    <w:rsid w:val="00E23DCE"/>
    <w:rsid w:val="00E50F31"/>
    <w:rsid w:val="00EA784C"/>
    <w:rsid w:val="00ED17E7"/>
    <w:rsid w:val="00EF1C14"/>
    <w:rsid w:val="00EF6253"/>
    <w:rsid w:val="00F11875"/>
    <w:rsid w:val="00F17448"/>
    <w:rsid w:val="00F47BE6"/>
    <w:rsid w:val="00F66A7E"/>
    <w:rsid w:val="00FA1274"/>
    <w:rsid w:val="00FA7122"/>
    <w:rsid w:val="00FD172D"/>
    <w:rsid w:val="00FF1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5A90"/>
  <w15:chartTrackingRefBased/>
  <w15:docId w15:val="{24663F8A-4E84-4EA8-91D2-988186AC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D903D5"/>
    <w:pPr>
      <w:numPr>
        <w:numId w:val="2"/>
      </w:numPr>
    </w:pPr>
  </w:style>
  <w:style w:type="numbering" w:customStyle="1" w:styleId="NoList1">
    <w:name w:val="No List1"/>
    <w:next w:val="NoList"/>
    <w:uiPriority w:val="99"/>
    <w:semiHidden/>
    <w:unhideWhenUsed/>
    <w:rsid w:val="001E659E"/>
  </w:style>
  <w:style w:type="character" w:styleId="Hyperlink">
    <w:name w:val="Hyperlink"/>
    <w:basedOn w:val="DefaultParagraphFont"/>
    <w:uiPriority w:val="99"/>
    <w:semiHidden/>
    <w:unhideWhenUsed/>
    <w:rsid w:val="001E659E"/>
    <w:rPr>
      <w:color w:val="0563C1"/>
      <w:u w:val="single"/>
    </w:rPr>
  </w:style>
  <w:style w:type="character" w:styleId="FollowedHyperlink">
    <w:name w:val="FollowedHyperlink"/>
    <w:basedOn w:val="DefaultParagraphFont"/>
    <w:uiPriority w:val="99"/>
    <w:semiHidden/>
    <w:unhideWhenUsed/>
    <w:rsid w:val="001E659E"/>
    <w:rPr>
      <w:color w:val="954F72"/>
      <w:u w:val="single"/>
    </w:rPr>
  </w:style>
  <w:style w:type="paragraph" w:customStyle="1" w:styleId="msonormal0">
    <w:name w:val="msonormal"/>
    <w:basedOn w:val="Normal"/>
    <w:uiPriority w:val="99"/>
    <w:semiHidden/>
    <w:rsid w:val="001E659E"/>
    <w:pPr>
      <w:spacing w:before="100" w:beforeAutospacing="1" w:after="100" w:afterAutospacing="1" w:line="240" w:lineRule="auto"/>
    </w:pPr>
    <w:rPr>
      <w:rFonts w:ascii="Calibri" w:eastAsia="Calibri" w:hAnsi="Calibri" w:cs="Calibri"/>
      <w:lang w:eastAsia="en-AU"/>
    </w:rPr>
  </w:style>
  <w:style w:type="paragraph" w:styleId="NormalWeb">
    <w:name w:val="Normal (Web)"/>
    <w:basedOn w:val="Normal"/>
    <w:uiPriority w:val="99"/>
    <w:semiHidden/>
    <w:unhideWhenUsed/>
    <w:rsid w:val="001E659E"/>
    <w:pPr>
      <w:spacing w:before="100" w:beforeAutospacing="1" w:after="100" w:afterAutospacing="1" w:line="240" w:lineRule="auto"/>
    </w:pPr>
    <w:rPr>
      <w:rFonts w:ascii="Calibri" w:eastAsia="Calibri" w:hAnsi="Calibri" w:cs="Calibri"/>
      <w:lang w:eastAsia="en-AU"/>
    </w:rPr>
  </w:style>
  <w:style w:type="paragraph" w:customStyle="1" w:styleId="xl63">
    <w:name w:val="xl63"/>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64">
    <w:name w:val="xl64"/>
    <w:basedOn w:val="Normal"/>
    <w:uiPriority w:val="99"/>
    <w:semiHidden/>
    <w:rsid w:val="001E659E"/>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xl65">
    <w:name w:val="xl65"/>
    <w:basedOn w:val="Normal"/>
    <w:uiPriority w:val="99"/>
    <w:semiHidden/>
    <w:rsid w:val="001E659E"/>
    <w:pPr>
      <w:spacing w:before="100" w:beforeAutospacing="1" w:after="100" w:afterAutospacing="1" w:line="240" w:lineRule="auto"/>
    </w:pPr>
    <w:rPr>
      <w:rFonts w:ascii="Times New Roman" w:eastAsia="Calibri" w:hAnsi="Times New Roman" w:cs="Times New Roman"/>
      <w:b/>
      <w:bCs/>
      <w:sz w:val="24"/>
      <w:szCs w:val="24"/>
      <w:lang w:eastAsia="en-AU"/>
    </w:rPr>
  </w:style>
  <w:style w:type="paragraph" w:customStyle="1" w:styleId="xl66">
    <w:name w:val="xl66"/>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67">
    <w:name w:val="xl67"/>
    <w:basedOn w:val="Normal"/>
    <w:uiPriority w:val="99"/>
    <w:semiHidden/>
    <w:rsid w:val="001E659E"/>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xl68">
    <w:name w:val="xl68"/>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69">
    <w:name w:val="xl69"/>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b/>
      <w:bCs/>
      <w:sz w:val="24"/>
      <w:szCs w:val="24"/>
      <w:lang w:eastAsia="en-AU"/>
    </w:rPr>
  </w:style>
  <w:style w:type="paragraph" w:customStyle="1" w:styleId="xl70">
    <w:name w:val="xl70"/>
    <w:basedOn w:val="Normal"/>
    <w:uiPriority w:val="99"/>
    <w:semiHidden/>
    <w:rsid w:val="001E659E"/>
    <w:pPr>
      <w:spacing w:before="100" w:beforeAutospacing="1" w:after="100" w:afterAutospacing="1" w:line="240" w:lineRule="auto"/>
    </w:pPr>
    <w:rPr>
      <w:rFonts w:ascii="Times New Roman" w:eastAsia="Calibri" w:hAnsi="Times New Roman" w:cs="Times New Roman"/>
      <w:b/>
      <w:bCs/>
      <w:sz w:val="24"/>
      <w:szCs w:val="24"/>
      <w:lang w:eastAsia="en-AU"/>
    </w:rPr>
  </w:style>
  <w:style w:type="paragraph" w:customStyle="1" w:styleId="xl71">
    <w:name w:val="xl71"/>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b/>
      <w:bCs/>
      <w:sz w:val="24"/>
      <w:szCs w:val="24"/>
      <w:lang w:eastAsia="en-AU"/>
    </w:rPr>
  </w:style>
  <w:style w:type="paragraph" w:customStyle="1" w:styleId="xl72">
    <w:name w:val="xl72"/>
    <w:basedOn w:val="Normal"/>
    <w:uiPriority w:val="99"/>
    <w:semiHidden/>
    <w:rsid w:val="001E659E"/>
    <w:pPr>
      <w:spacing w:before="100" w:beforeAutospacing="1" w:after="100" w:afterAutospacing="1" w:line="240" w:lineRule="auto"/>
    </w:pPr>
    <w:rPr>
      <w:rFonts w:ascii="Times New Roman" w:eastAsia="Calibri" w:hAnsi="Times New Roman" w:cs="Times New Roman"/>
      <w:b/>
      <w:bCs/>
      <w:sz w:val="24"/>
      <w:szCs w:val="24"/>
      <w:lang w:eastAsia="en-AU"/>
    </w:rPr>
  </w:style>
  <w:style w:type="paragraph" w:customStyle="1" w:styleId="xl73">
    <w:name w:val="xl73"/>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74">
    <w:name w:val="xl74"/>
    <w:basedOn w:val="Normal"/>
    <w:uiPriority w:val="99"/>
    <w:semiHidden/>
    <w:rsid w:val="001E659E"/>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xl75">
    <w:name w:val="xl75"/>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76">
    <w:name w:val="xl76"/>
    <w:basedOn w:val="Normal"/>
    <w:uiPriority w:val="99"/>
    <w:semiHidden/>
    <w:rsid w:val="001E659E"/>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xl77">
    <w:name w:val="xl77"/>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78">
    <w:name w:val="xl78"/>
    <w:basedOn w:val="Normal"/>
    <w:uiPriority w:val="99"/>
    <w:semiHidden/>
    <w:rsid w:val="001E659E"/>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xl79">
    <w:name w:val="xl79"/>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80">
    <w:name w:val="xl80"/>
    <w:basedOn w:val="Normal"/>
    <w:uiPriority w:val="99"/>
    <w:semiHidden/>
    <w:rsid w:val="001E659E"/>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xl81">
    <w:name w:val="xl81"/>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82">
    <w:name w:val="xl82"/>
    <w:basedOn w:val="Normal"/>
    <w:uiPriority w:val="99"/>
    <w:semiHidden/>
    <w:rsid w:val="001E659E"/>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xl83">
    <w:name w:val="xl83"/>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paragraph" w:customStyle="1" w:styleId="xl84">
    <w:name w:val="xl84"/>
    <w:basedOn w:val="Normal"/>
    <w:uiPriority w:val="99"/>
    <w:semiHidden/>
    <w:rsid w:val="001E659E"/>
    <w:pPr>
      <w:spacing w:before="100" w:beforeAutospacing="1" w:after="100" w:afterAutospacing="1" w:line="240" w:lineRule="auto"/>
      <w:jc w:val="center"/>
    </w:pPr>
    <w:rPr>
      <w:rFonts w:ascii="Times New Roman" w:eastAsia="Calibri" w:hAnsi="Times New Roman" w:cs="Times New Roman"/>
      <w:sz w:val="24"/>
      <w:szCs w:val="24"/>
      <w:lang w:eastAsia="en-AU"/>
    </w:rPr>
  </w:style>
  <w:style w:type="character" w:customStyle="1" w:styleId="emailstyle40">
    <w:name w:val="emailstyle40"/>
    <w:basedOn w:val="DefaultParagraphFont"/>
    <w:semiHidden/>
    <w:rsid w:val="001E659E"/>
    <w:rPr>
      <w:rFonts w:ascii="Calibri" w:hAnsi="Calibri" w:cs="Calibri" w:hint="default"/>
      <w:color w:val="auto"/>
    </w:rPr>
  </w:style>
  <w:style w:type="character" w:customStyle="1" w:styleId="emailstyle41">
    <w:name w:val="emailstyle41"/>
    <w:basedOn w:val="DefaultParagraphFont"/>
    <w:semiHidden/>
    <w:rsid w:val="001E659E"/>
    <w:rPr>
      <w:rFonts w:ascii="Arial" w:hAnsi="Arial" w:cs="Arial" w:hint="default"/>
      <w:color w:val="auto"/>
    </w:rPr>
  </w:style>
  <w:style w:type="paragraph" w:styleId="ListParagraph">
    <w:name w:val="List Paragraph"/>
    <w:basedOn w:val="Normal"/>
    <w:uiPriority w:val="34"/>
    <w:qFormat/>
    <w:rsid w:val="007A3FEA"/>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4B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F1A"/>
  </w:style>
  <w:style w:type="paragraph" w:styleId="Footer">
    <w:name w:val="footer"/>
    <w:basedOn w:val="Normal"/>
    <w:link w:val="FooterChar"/>
    <w:uiPriority w:val="99"/>
    <w:unhideWhenUsed/>
    <w:rsid w:val="004B1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F1A"/>
  </w:style>
  <w:style w:type="paragraph" w:styleId="CommentText">
    <w:name w:val="annotation text"/>
    <w:basedOn w:val="Normal"/>
    <w:link w:val="CommentTextChar"/>
    <w:unhideWhenUsed/>
    <w:rsid w:val="00A41D2C"/>
    <w:pPr>
      <w:spacing w:line="240" w:lineRule="auto"/>
    </w:pPr>
    <w:rPr>
      <w:sz w:val="20"/>
      <w:szCs w:val="20"/>
    </w:rPr>
  </w:style>
  <w:style w:type="character" w:customStyle="1" w:styleId="CommentTextChar">
    <w:name w:val="Comment Text Char"/>
    <w:basedOn w:val="DefaultParagraphFont"/>
    <w:link w:val="CommentText"/>
    <w:rsid w:val="00A41D2C"/>
    <w:rPr>
      <w:sz w:val="20"/>
      <w:szCs w:val="20"/>
    </w:rPr>
  </w:style>
  <w:style w:type="character" w:styleId="CommentReference">
    <w:name w:val="annotation reference"/>
    <w:basedOn w:val="DefaultParagraphFont"/>
    <w:uiPriority w:val="99"/>
    <w:semiHidden/>
    <w:unhideWhenUsed/>
    <w:rsid w:val="00A41D2C"/>
    <w:rPr>
      <w:sz w:val="16"/>
      <w:szCs w:val="16"/>
    </w:rPr>
  </w:style>
  <w:style w:type="paragraph" w:styleId="Revision">
    <w:name w:val="Revision"/>
    <w:hidden/>
    <w:uiPriority w:val="99"/>
    <w:semiHidden/>
    <w:rsid w:val="003B5334"/>
    <w:pPr>
      <w:spacing w:after="0" w:line="240" w:lineRule="auto"/>
    </w:pPr>
  </w:style>
  <w:style w:type="paragraph" w:customStyle="1" w:styleId="emailquote">
    <w:name w:val="emailquote"/>
    <w:basedOn w:val="Normal"/>
    <w:uiPriority w:val="99"/>
    <w:semiHidden/>
    <w:rsid w:val="00C97C1C"/>
    <w:pPr>
      <w:spacing w:before="100" w:beforeAutospacing="1" w:after="100" w:afterAutospacing="1" w:line="240" w:lineRule="auto"/>
      <w:ind w:left="20"/>
    </w:pPr>
    <w:rPr>
      <w:rFonts w:ascii="Calibri" w:hAnsi="Calibri" w:cs="Calibri"/>
      <w:lang w:eastAsia="en-AU"/>
    </w:rPr>
  </w:style>
  <w:style w:type="character" w:customStyle="1" w:styleId="emailstyle19">
    <w:name w:val="emailstyle19"/>
    <w:basedOn w:val="DefaultParagraphFont"/>
    <w:semiHidden/>
    <w:rsid w:val="00C97C1C"/>
    <w:rPr>
      <w:rFonts w:ascii="Arial" w:hAnsi="Arial" w:cs="Arial" w:hint="default"/>
      <w:color w:val="auto"/>
    </w:rPr>
  </w:style>
  <w:style w:type="character" w:customStyle="1" w:styleId="emailstyle20">
    <w:name w:val="emailstyle20"/>
    <w:basedOn w:val="DefaultParagraphFont"/>
    <w:semiHidden/>
    <w:rsid w:val="00C97C1C"/>
    <w:rPr>
      <w:rFonts w:ascii="Arial" w:hAnsi="Arial" w:cs="Arial"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749">
      <w:bodyDiv w:val="1"/>
      <w:marLeft w:val="0"/>
      <w:marRight w:val="0"/>
      <w:marTop w:val="0"/>
      <w:marBottom w:val="0"/>
      <w:divBdr>
        <w:top w:val="none" w:sz="0" w:space="0" w:color="auto"/>
        <w:left w:val="none" w:sz="0" w:space="0" w:color="auto"/>
        <w:bottom w:val="none" w:sz="0" w:space="0" w:color="auto"/>
        <w:right w:val="none" w:sz="0" w:space="0" w:color="auto"/>
      </w:divBdr>
      <w:divsChild>
        <w:div w:id="844057680">
          <w:marLeft w:val="0"/>
          <w:marRight w:val="0"/>
          <w:marTop w:val="0"/>
          <w:marBottom w:val="0"/>
          <w:divBdr>
            <w:top w:val="none" w:sz="0" w:space="0" w:color="auto"/>
            <w:left w:val="none" w:sz="0" w:space="0" w:color="auto"/>
            <w:bottom w:val="none" w:sz="0" w:space="0" w:color="auto"/>
            <w:right w:val="none" w:sz="0" w:space="0" w:color="auto"/>
          </w:divBdr>
          <w:divsChild>
            <w:div w:id="20885689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7294834">
          <w:marLeft w:val="0"/>
          <w:marRight w:val="0"/>
          <w:marTop w:val="0"/>
          <w:marBottom w:val="0"/>
          <w:divBdr>
            <w:top w:val="none" w:sz="0" w:space="0" w:color="auto"/>
            <w:left w:val="none" w:sz="0" w:space="0" w:color="auto"/>
            <w:bottom w:val="none" w:sz="0" w:space="0" w:color="auto"/>
            <w:right w:val="none" w:sz="0" w:space="0" w:color="auto"/>
          </w:divBdr>
          <w:divsChild>
            <w:div w:id="10472222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8784528">
      <w:bodyDiv w:val="1"/>
      <w:marLeft w:val="0"/>
      <w:marRight w:val="0"/>
      <w:marTop w:val="0"/>
      <w:marBottom w:val="0"/>
      <w:divBdr>
        <w:top w:val="none" w:sz="0" w:space="0" w:color="auto"/>
        <w:left w:val="none" w:sz="0" w:space="0" w:color="auto"/>
        <w:bottom w:val="none" w:sz="0" w:space="0" w:color="auto"/>
        <w:right w:val="none" w:sz="0" w:space="0" w:color="auto"/>
      </w:divBdr>
    </w:div>
    <w:div w:id="855383456">
      <w:bodyDiv w:val="1"/>
      <w:marLeft w:val="0"/>
      <w:marRight w:val="0"/>
      <w:marTop w:val="0"/>
      <w:marBottom w:val="0"/>
      <w:divBdr>
        <w:top w:val="none" w:sz="0" w:space="0" w:color="auto"/>
        <w:left w:val="none" w:sz="0" w:space="0" w:color="auto"/>
        <w:bottom w:val="none" w:sz="0" w:space="0" w:color="auto"/>
        <w:right w:val="none" w:sz="0" w:space="0" w:color="auto"/>
      </w:divBdr>
    </w:div>
    <w:div w:id="889073715">
      <w:bodyDiv w:val="1"/>
      <w:marLeft w:val="0"/>
      <w:marRight w:val="0"/>
      <w:marTop w:val="0"/>
      <w:marBottom w:val="0"/>
      <w:divBdr>
        <w:top w:val="none" w:sz="0" w:space="0" w:color="auto"/>
        <w:left w:val="none" w:sz="0" w:space="0" w:color="auto"/>
        <w:bottom w:val="none" w:sz="0" w:space="0" w:color="auto"/>
        <w:right w:val="none" w:sz="0" w:space="0" w:color="auto"/>
      </w:divBdr>
    </w:div>
    <w:div w:id="1027951659">
      <w:bodyDiv w:val="1"/>
      <w:marLeft w:val="0"/>
      <w:marRight w:val="0"/>
      <w:marTop w:val="0"/>
      <w:marBottom w:val="0"/>
      <w:divBdr>
        <w:top w:val="none" w:sz="0" w:space="0" w:color="auto"/>
        <w:left w:val="none" w:sz="0" w:space="0" w:color="auto"/>
        <w:bottom w:val="none" w:sz="0" w:space="0" w:color="auto"/>
        <w:right w:val="none" w:sz="0" w:space="0" w:color="auto"/>
      </w:divBdr>
    </w:div>
    <w:div w:id="1301616197">
      <w:bodyDiv w:val="1"/>
      <w:marLeft w:val="0"/>
      <w:marRight w:val="0"/>
      <w:marTop w:val="0"/>
      <w:marBottom w:val="0"/>
      <w:divBdr>
        <w:top w:val="none" w:sz="0" w:space="0" w:color="auto"/>
        <w:left w:val="none" w:sz="0" w:space="0" w:color="auto"/>
        <w:bottom w:val="none" w:sz="0" w:space="0" w:color="auto"/>
        <w:right w:val="none" w:sz="0" w:space="0" w:color="auto"/>
      </w:divBdr>
    </w:div>
    <w:div w:id="2066028039">
      <w:bodyDiv w:val="1"/>
      <w:marLeft w:val="0"/>
      <w:marRight w:val="0"/>
      <w:marTop w:val="0"/>
      <w:marBottom w:val="0"/>
      <w:divBdr>
        <w:top w:val="none" w:sz="0" w:space="0" w:color="auto"/>
        <w:left w:val="none" w:sz="0" w:space="0" w:color="auto"/>
        <w:bottom w:val="none" w:sz="0" w:space="0" w:color="auto"/>
        <w:right w:val="none" w:sz="0" w:space="0" w:color="auto"/>
      </w:divBdr>
    </w:div>
    <w:div w:id="207501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430E7-DBAE-4870-BB19-68D847F2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8660</Words>
  <Characters>49363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Queanbeyan Palerang Regional Council</Company>
  <LinksUpToDate>false</LinksUpToDate>
  <CharactersWithSpaces>57908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Luceille Yeomans</dc:creator>
  <cp:keywords/>
  <dc:description/>
  <cp:lastModifiedBy>Tim Mahoney</cp:lastModifiedBy>
  <cp:revision>2</cp:revision>
  <dcterms:created xsi:type="dcterms:W3CDTF">2023-11-28T04:15:00Z</dcterms:created>
  <dcterms:modified xsi:type="dcterms:W3CDTF">2023-11-28T04:15:00Z</dcterms:modified>
</cp:coreProperties>
</file>